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904A3" w14:textId="1F46B0E1" w:rsidR="00DF425D" w:rsidRPr="007529D4" w:rsidRDefault="00DF425D" w:rsidP="00E428D5">
      <w:pPr>
        <w:tabs>
          <w:tab w:val="left" w:pos="720"/>
        </w:tabs>
        <w:spacing w:line="420" w:lineRule="exact"/>
        <w:jc w:val="thaiDistribute"/>
        <w:outlineLvl w:val="0"/>
        <w:rPr>
          <w:rFonts w:ascii="Angsana New" w:hAnsi="Angsana New"/>
          <w:b/>
          <w:bCs/>
          <w:sz w:val="32"/>
          <w:szCs w:val="32"/>
          <w:cs/>
        </w:rPr>
      </w:pPr>
      <w:r w:rsidRPr="007529D4">
        <w:rPr>
          <w:rFonts w:ascii="Angsana New" w:hAnsi="Angsana New" w:hint="cs"/>
          <w:b/>
          <w:bCs/>
          <w:sz w:val="32"/>
          <w:szCs w:val="32"/>
          <w:cs/>
        </w:rPr>
        <w:t xml:space="preserve">บริษัท ไทยคูน เวิลด์ไวด์ กรุ๊ป (ประเทศไทย) จำกัด </w:t>
      </w:r>
      <w:r w:rsidRPr="007529D4">
        <w:rPr>
          <w:rFonts w:ascii="Angsana New" w:hAnsi="Angsana New" w:hint="cs"/>
          <w:b/>
          <w:bCs/>
          <w:sz w:val="32"/>
          <w:szCs w:val="32"/>
        </w:rPr>
        <w:t>(</w:t>
      </w:r>
      <w:r w:rsidRPr="007529D4">
        <w:rPr>
          <w:rFonts w:ascii="Angsana New" w:hAnsi="Angsana New" w:hint="cs"/>
          <w:b/>
          <w:bCs/>
          <w:sz w:val="32"/>
          <w:szCs w:val="32"/>
          <w:cs/>
        </w:rPr>
        <w:t>มหาชน</w:t>
      </w:r>
      <w:r w:rsidRPr="007529D4">
        <w:rPr>
          <w:rFonts w:ascii="Angsana New" w:hAnsi="Angsana New" w:hint="cs"/>
          <w:b/>
          <w:bCs/>
          <w:sz w:val="32"/>
          <w:szCs w:val="32"/>
        </w:rPr>
        <w:t>)</w:t>
      </w:r>
      <w:r w:rsidR="00F91C70" w:rsidRPr="007529D4">
        <w:rPr>
          <w:rFonts w:ascii="Angsana New" w:hAnsi="Angsana New" w:hint="cs"/>
          <w:b/>
          <w:bCs/>
          <w:sz w:val="32"/>
          <w:szCs w:val="32"/>
        </w:rPr>
        <w:t xml:space="preserve"> </w:t>
      </w:r>
      <w:r w:rsidR="00F91C70" w:rsidRPr="007529D4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70A3DDD1" w14:textId="69D64C0C" w:rsidR="003640B7" w:rsidRPr="007529D4" w:rsidRDefault="003640B7" w:rsidP="00E428D5">
      <w:pPr>
        <w:spacing w:line="420" w:lineRule="exact"/>
        <w:jc w:val="thaiDistribute"/>
        <w:rPr>
          <w:rFonts w:ascii="Angsana New" w:hAnsi="Angsana New"/>
          <w:b/>
          <w:bCs/>
          <w:sz w:val="32"/>
          <w:szCs w:val="32"/>
        </w:rPr>
      </w:pPr>
      <w:r w:rsidRPr="007529D4">
        <w:rPr>
          <w:rFonts w:ascii="Angsana New" w:hAnsi="Angsana New" w:hint="cs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1DBC43E2" w14:textId="703DB2BC" w:rsidR="00623DC0" w:rsidRPr="007529D4" w:rsidRDefault="00623DC0" w:rsidP="00E428D5">
      <w:pPr>
        <w:tabs>
          <w:tab w:val="left" w:pos="720"/>
        </w:tabs>
        <w:spacing w:line="420" w:lineRule="exact"/>
        <w:jc w:val="thaiDistribute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7529D4">
        <w:rPr>
          <w:rFonts w:ascii="Angsana New" w:hAnsi="Angsana New" w:hint="cs"/>
          <w:b/>
          <w:bCs/>
          <w:sz w:val="32"/>
          <w:szCs w:val="32"/>
          <w:cs/>
        </w:rPr>
        <w:t>สำหรับงวดสามเดือน</w:t>
      </w:r>
      <w:r w:rsidR="00F534F5" w:rsidRPr="007529D4">
        <w:rPr>
          <w:rFonts w:ascii="Angsana New" w:hAnsi="Angsana New" w:hint="cs"/>
          <w:b/>
          <w:bCs/>
          <w:sz w:val="32"/>
          <w:szCs w:val="32"/>
          <w:cs/>
        </w:rPr>
        <w:t xml:space="preserve">สิ้นสุดวันที่ </w:t>
      </w:r>
      <w:r w:rsidR="00B108A2" w:rsidRPr="007529D4">
        <w:rPr>
          <w:rFonts w:ascii="Angsana New" w:hAnsi="Angsana New" w:hint="cs"/>
          <w:b/>
          <w:bCs/>
          <w:sz w:val="32"/>
          <w:szCs w:val="32"/>
        </w:rPr>
        <w:t xml:space="preserve">31 </w:t>
      </w:r>
      <w:r w:rsidR="00B108A2" w:rsidRPr="007529D4">
        <w:rPr>
          <w:rFonts w:ascii="Angsana New" w:hAnsi="Angsana New" w:hint="cs"/>
          <w:b/>
          <w:bCs/>
          <w:sz w:val="32"/>
          <w:szCs w:val="32"/>
          <w:cs/>
        </w:rPr>
        <w:t xml:space="preserve">มีนาคม </w:t>
      </w:r>
      <w:r w:rsidR="00B108A2" w:rsidRPr="007529D4">
        <w:rPr>
          <w:rFonts w:ascii="Angsana New" w:hAnsi="Angsana New" w:hint="cs"/>
          <w:b/>
          <w:bCs/>
          <w:sz w:val="32"/>
          <w:szCs w:val="32"/>
        </w:rPr>
        <w:t>256</w:t>
      </w:r>
      <w:r w:rsidR="00905C70">
        <w:rPr>
          <w:rFonts w:ascii="Angsana New" w:hAnsi="Angsana New"/>
          <w:b/>
          <w:bCs/>
          <w:sz w:val="32"/>
          <w:szCs w:val="32"/>
        </w:rPr>
        <w:t>7</w:t>
      </w:r>
    </w:p>
    <w:p w14:paraId="52ECFFA8" w14:textId="782F43A3" w:rsidR="00AE1B97" w:rsidRPr="007529D4" w:rsidRDefault="00AE1B97" w:rsidP="00E428D5">
      <w:pPr>
        <w:pStyle w:val="Heading1"/>
        <w:keepNext w:val="0"/>
        <w:spacing w:after="120" w:line="420" w:lineRule="exact"/>
        <w:ind w:left="540" w:hanging="547"/>
        <w:jc w:val="thaiDistribute"/>
        <w:rPr>
          <w:rFonts w:ascii="Angsana New" w:hAnsi="Angsana New"/>
          <w:cs/>
        </w:rPr>
      </w:pPr>
      <w:r w:rsidRPr="007529D4">
        <w:rPr>
          <w:rFonts w:ascii="Angsana New" w:hAnsi="Angsana New" w:hint="cs"/>
        </w:rPr>
        <w:t>1.</w:t>
      </w:r>
      <w:r w:rsidRPr="007529D4">
        <w:rPr>
          <w:rFonts w:ascii="Angsana New" w:hAnsi="Angsana New" w:hint="cs"/>
        </w:rPr>
        <w:tab/>
      </w:r>
      <w:r w:rsidR="00743362" w:rsidRPr="007529D4">
        <w:rPr>
          <w:rFonts w:ascii="Angsana New" w:hAnsi="Angsana New" w:hint="cs"/>
          <w:cs/>
        </w:rPr>
        <w:t>ข้อมูลทั่วไป</w:t>
      </w:r>
    </w:p>
    <w:p w14:paraId="32FC46F0" w14:textId="214E728C" w:rsidR="00DF425D" w:rsidRPr="007529D4" w:rsidRDefault="00036739" w:rsidP="00E428D5">
      <w:pPr>
        <w:tabs>
          <w:tab w:val="left" w:pos="900"/>
          <w:tab w:val="left" w:pos="2160"/>
        </w:tabs>
        <w:spacing w:before="120" w:after="120" w:line="420" w:lineRule="exact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529D4">
        <w:rPr>
          <w:rFonts w:ascii="Angsana New" w:hAnsi="Angsana New" w:hint="cs"/>
          <w:b/>
          <w:bCs/>
          <w:sz w:val="32"/>
          <w:szCs w:val="32"/>
        </w:rPr>
        <w:t>1.</w:t>
      </w:r>
      <w:r w:rsidR="00A43A8E" w:rsidRPr="007529D4">
        <w:rPr>
          <w:rFonts w:ascii="Angsana New" w:hAnsi="Angsana New" w:hint="cs"/>
          <w:b/>
          <w:bCs/>
          <w:sz w:val="32"/>
          <w:szCs w:val="32"/>
        </w:rPr>
        <w:t>1</w:t>
      </w:r>
      <w:r w:rsidR="003155D6" w:rsidRPr="007529D4">
        <w:rPr>
          <w:rFonts w:ascii="Angsana New" w:hAnsi="Angsana New" w:hint="cs"/>
          <w:b/>
          <w:bCs/>
          <w:sz w:val="32"/>
          <w:szCs w:val="32"/>
        </w:rPr>
        <w:tab/>
      </w:r>
      <w:r w:rsidR="00DF425D" w:rsidRPr="007529D4">
        <w:rPr>
          <w:rFonts w:ascii="Angsana New" w:hAnsi="Angsana New" w:hint="cs"/>
          <w:b/>
          <w:bCs/>
          <w:sz w:val="32"/>
          <w:szCs w:val="32"/>
          <w:cs/>
        </w:rPr>
        <w:t>เกณฑ์ในการจัดทำงบการเงิน</w:t>
      </w:r>
      <w:r w:rsidR="00B3034B" w:rsidRPr="007529D4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14:paraId="133A27A7" w14:textId="4BB3235D" w:rsidR="009D5C63" w:rsidRPr="007529D4" w:rsidRDefault="009D5C63" w:rsidP="00E428D5">
      <w:pPr>
        <w:spacing w:before="120" w:after="120" w:line="420" w:lineRule="exact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7529D4">
        <w:rPr>
          <w:rFonts w:ascii="Angsana New" w:hAnsi="Angsana New" w:hint="cs"/>
          <w:sz w:val="32"/>
          <w:szCs w:val="32"/>
          <w:cs/>
        </w:rPr>
        <w:t>งบการเงินระหว่างกาลนี้จัดทำขึ้นตามมาตรฐานการบัญชี</w:t>
      </w:r>
      <w:r w:rsidR="0091488E">
        <w:rPr>
          <w:rFonts w:ascii="Angsana New" w:hAnsi="Angsana New"/>
          <w:sz w:val="32"/>
          <w:szCs w:val="32"/>
        </w:rPr>
        <w:t xml:space="preserve"> </w:t>
      </w:r>
      <w:r w:rsidRPr="007529D4">
        <w:rPr>
          <w:rFonts w:ascii="Angsana New" w:hAnsi="Angsana New" w:hint="cs"/>
          <w:sz w:val="32"/>
          <w:szCs w:val="32"/>
          <w:cs/>
        </w:rPr>
        <w:t xml:space="preserve">ฉบับที่ </w:t>
      </w:r>
      <w:r w:rsidR="00783A72" w:rsidRPr="007529D4">
        <w:rPr>
          <w:rFonts w:ascii="Angsana New" w:hAnsi="Angsana New" w:hint="cs"/>
          <w:sz w:val="32"/>
          <w:szCs w:val="32"/>
        </w:rPr>
        <w:t>3</w:t>
      </w:r>
      <w:r w:rsidR="00F3326F" w:rsidRPr="007529D4">
        <w:rPr>
          <w:rFonts w:ascii="Angsana New" w:hAnsi="Angsana New" w:hint="cs"/>
          <w:sz w:val="32"/>
          <w:szCs w:val="32"/>
        </w:rPr>
        <w:t>4</w:t>
      </w:r>
      <w:r w:rsidR="00783A72" w:rsidRPr="007529D4">
        <w:rPr>
          <w:rFonts w:ascii="Angsana New" w:hAnsi="Angsana New" w:hint="cs"/>
          <w:sz w:val="32"/>
          <w:szCs w:val="32"/>
          <w:cs/>
        </w:rPr>
        <w:t xml:space="preserve"> </w:t>
      </w:r>
      <w:r w:rsidRPr="007529D4">
        <w:rPr>
          <w:rFonts w:ascii="Angsana New" w:hAnsi="Angsana New" w:hint="cs"/>
          <w:sz w:val="32"/>
          <w:szCs w:val="32"/>
          <w:cs/>
        </w:rPr>
        <w:t xml:space="preserve">เรื่อง </w:t>
      </w:r>
      <w:r w:rsidR="00B72A40" w:rsidRPr="007529D4">
        <w:rPr>
          <w:rFonts w:ascii="Angsana New" w:hAnsi="Angsana New" w:hint="cs"/>
          <w:sz w:val="32"/>
          <w:szCs w:val="32"/>
          <w:cs/>
        </w:rPr>
        <w:t>การรายงานทาง</w:t>
      </w:r>
      <w:r w:rsidRPr="007529D4">
        <w:rPr>
          <w:rFonts w:ascii="Angsana New" w:hAnsi="Angsana New" w:hint="cs"/>
          <w:sz w:val="32"/>
          <w:szCs w:val="32"/>
          <w:cs/>
        </w:rPr>
        <w:t>การเงินระหว่างกาล โดยบริษัทฯเลือก</w:t>
      </w:r>
      <w:r w:rsidR="002D7A31" w:rsidRPr="007529D4">
        <w:rPr>
          <w:rFonts w:ascii="Angsana New" w:hAnsi="Angsana New" w:hint="cs"/>
          <w:sz w:val="32"/>
          <w:szCs w:val="32"/>
          <w:cs/>
        </w:rPr>
        <w:t>นำ</w:t>
      </w:r>
      <w:r w:rsidRPr="007529D4">
        <w:rPr>
          <w:rFonts w:ascii="Angsana New" w:hAnsi="Angsana New" w:hint="cs"/>
          <w:sz w:val="32"/>
          <w:szCs w:val="32"/>
          <w:cs/>
        </w:rPr>
        <w:t>เสนองบการเงินระหว่างกาลแบบย่อ อย่างไรก็ตาม</w:t>
      </w:r>
      <w:r w:rsidR="00B72A40" w:rsidRPr="007529D4">
        <w:rPr>
          <w:rFonts w:ascii="Angsana New" w:hAnsi="Angsana New" w:hint="cs"/>
          <w:sz w:val="32"/>
          <w:szCs w:val="32"/>
        </w:rPr>
        <w:t xml:space="preserve"> </w:t>
      </w:r>
      <w:r w:rsidRPr="007529D4">
        <w:rPr>
          <w:rFonts w:ascii="Angsana New" w:hAnsi="Angsana New" w:hint="cs"/>
          <w:sz w:val="32"/>
          <w:szCs w:val="32"/>
          <w:cs/>
        </w:rPr>
        <w:t>บริษัทฯได้แสดงรายการในงบฐานะการเงิน งบกำไรขาดทุนเบ็ดเสร็จ งบการเปลี่ยนแปลงส่วนของผู้ถือหุ้น และ</w:t>
      </w:r>
      <w:r w:rsidR="000818CE" w:rsidRPr="007529D4">
        <w:rPr>
          <w:rFonts w:ascii="Angsana New" w:hAnsi="Angsana New" w:hint="cs"/>
          <w:sz w:val="32"/>
          <w:szCs w:val="32"/>
        </w:rPr>
        <w:t xml:space="preserve">                                     </w:t>
      </w:r>
      <w:r w:rsidRPr="007529D4">
        <w:rPr>
          <w:rFonts w:ascii="Angsana New" w:hAnsi="Angsana New" w:hint="cs"/>
          <w:sz w:val="32"/>
          <w:szCs w:val="32"/>
          <w:cs/>
        </w:rPr>
        <w:t>งบกระแสเงินสด ในรูปแบบเช่นเดียวกับงบการเงินประจำปี</w:t>
      </w:r>
    </w:p>
    <w:p w14:paraId="390FE991" w14:textId="4842ADB7" w:rsidR="009D5C63" w:rsidRPr="007529D4" w:rsidRDefault="009D5C63" w:rsidP="00E428D5">
      <w:pPr>
        <w:spacing w:before="120" w:after="120" w:line="420" w:lineRule="exact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7529D4">
        <w:rPr>
          <w:rFonts w:ascii="Angsana New" w:hAnsi="Angsana New" w:hint="cs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743362" w:rsidRPr="007529D4">
        <w:rPr>
          <w:rFonts w:ascii="Angsana New" w:hAnsi="Angsana New" w:hint="cs"/>
          <w:sz w:val="32"/>
          <w:szCs w:val="32"/>
          <w:cs/>
        </w:rPr>
        <w:t xml:space="preserve"> </w:t>
      </w:r>
      <w:r w:rsidRPr="007529D4">
        <w:rPr>
          <w:rFonts w:ascii="Angsana New" w:hAnsi="Angsana New" w:hint="cs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 และสถานการณ์ใหม่</w:t>
      </w:r>
      <w:r w:rsidR="00E830FC" w:rsidRPr="007529D4">
        <w:rPr>
          <w:rFonts w:ascii="Angsana New" w:hAnsi="Angsana New" w:hint="cs"/>
          <w:sz w:val="32"/>
          <w:szCs w:val="32"/>
        </w:rPr>
        <w:t xml:space="preserve"> </w:t>
      </w:r>
      <w:r w:rsidRPr="007529D4">
        <w:rPr>
          <w:rFonts w:ascii="Angsana New" w:hAnsi="Angsana New" w:hint="cs"/>
          <w:sz w:val="32"/>
          <w:szCs w:val="32"/>
          <w:cs/>
        </w:rPr>
        <w:t>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3280267C" w14:textId="09540283" w:rsidR="009D5C63" w:rsidRPr="007529D4" w:rsidRDefault="009D5C63" w:rsidP="00E428D5">
      <w:pPr>
        <w:spacing w:before="120" w:after="120" w:line="420" w:lineRule="exact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7529D4">
        <w:rPr>
          <w:rFonts w:ascii="Angsana New" w:hAnsi="Angsana New" w:hint="cs"/>
          <w:sz w:val="32"/>
          <w:szCs w:val="32"/>
          <w:cs/>
        </w:rPr>
        <w:t>งบการเงินระหว่างกาลฉบับภาษาไทยเป็นงบการเงินฉบับที่บริ</w:t>
      </w:r>
      <w:r w:rsidR="006574B7" w:rsidRPr="007529D4">
        <w:rPr>
          <w:rFonts w:ascii="Angsana New" w:hAnsi="Angsana New" w:hint="cs"/>
          <w:sz w:val="32"/>
          <w:szCs w:val="32"/>
          <w:cs/>
        </w:rPr>
        <w:t>ษัทฯใช้เป็นทางการตามกฎหมาย</w:t>
      </w:r>
      <w:r w:rsidR="00861847" w:rsidRPr="007529D4">
        <w:rPr>
          <w:rFonts w:ascii="Angsana New" w:hAnsi="Angsana New" w:hint="cs"/>
          <w:sz w:val="32"/>
          <w:szCs w:val="32"/>
        </w:rPr>
        <w:t xml:space="preserve">                           </w:t>
      </w:r>
      <w:r w:rsidRPr="007529D4">
        <w:rPr>
          <w:rFonts w:ascii="Angsana New" w:hAnsi="Angsana New" w:hint="cs"/>
          <w:sz w:val="32"/>
          <w:szCs w:val="32"/>
          <w:cs/>
        </w:rPr>
        <w:t>งบการเงินระหว่างกาลฉบับภาษาอังกฤษแปลมาจากงบการเงินระหว่างกาลฉบับภาษาไทยนี้</w:t>
      </w:r>
    </w:p>
    <w:p w14:paraId="0F3BC9A4" w14:textId="6017E0D1" w:rsidR="003E59FD" w:rsidRPr="007529D4" w:rsidRDefault="00A43A8E" w:rsidP="00E428D5">
      <w:pPr>
        <w:tabs>
          <w:tab w:val="left" w:pos="540"/>
          <w:tab w:val="left" w:pos="414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529D4">
        <w:rPr>
          <w:rFonts w:ascii="Angsana New" w:hAnsi="Angsana New" w:hint="cs"/>
          <w:b/>
          <w:bCs/>
          <w:sz w:val="32"/>
          <w:szCs w:val="32"/>
        </w:rPr>
        <w:t>1.2</w:t>
      </w:r>
      <w:r w:rsidR="003E59FD" w:rsidRPr="007529D4">
        <w:rPr>
          <w:rFonts w:ascii="Angsana New" w:hAnsi="Angsana New" w:hint="cs"/>
          <w:b/>
          <w:bCs/>
          <w:sz w:val="32"/>
          <w:szCs w:val="32"/>
        </w:rPr>
        <w:tab/>
      </w:r>
      <w:r w:rsidR="003E59FD" w:rsidRPr="007529D4">
        <w:rPr>
          <w:rFonts w:ascii="Angsana New" w:hAnsi="Angsana New" w:hint="cs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263DDFCC" w14:textId="270D2796" w:rsidR="00FB6886" w:rsidRPr="007529D4" w:rsidRDefault="00B566D0" w:rsidP="00E428D5">
      <w:pPr>
        <w:spacing w:before="120" w:after="120" w:line="420" w:lineRule="exact"/>
        <w:ind w:left="547" w:hanging="7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7529D4">
        <w:rPr>
          <w:rFonts w:ascii="Angsana New" w:hAnsi="Angsana New" w:hint="cs"/>
          <w:sz w:val="32"/>
          <w:szCs w:val="32"/>
          <w:cs/>
        </w:rPr>
        <w:t>งบการเงินรวมระหว่างกาลนี้จัดทำขึ้นโดยรวมงบการเงินของ</w:t>
      </w:r>
      <w:r w:rsidR="00493B90" w:rsidRPr="007529D4">
        <w:rPr>
          <w:rFonts w:ascii="Angsana New" w:hAnsi="Angsana New" w:hint="cs"/>
          <w:sz w:val="32"/>
          <w:szCs w:val="32"/>
          <w:cs/>
        </w:rPr>
        <w:t>บริษัท ไทยคูน</w:t>
      </w:r>
      <w:r w:rsidR="00DA4CF3" w:rsidRPr="007529D4">
        <w:rPr>
          <w:rFonts w:ascii="Angsana New" w:hAnsi="Angsana New" w:hint="cs"/>
          <w:sz w:val="32"/>
          <w:szCs w:val="32"/>
        </w:rPr>
        <w:t xml:space="preserve"> </w:t>
      </w:r>
      <w:r w:rsidR="00493B90" w:rsidRPr="007529D4">
        <w:rPr>
          <w:rFonts w:ascii="Angsana New" w:hAnsi="Angsana New" w:hint="cs"/>
          <w:sz w:val="32"/>
          <w:szCs w:val="32"/>
          <w:cs/>
        </w:rPr>
        <w:t xml:space="preserve">เวิลด์ไวด์ กรุ๊ป </w:t>
      </w:r>
      <w:r w:rsidR="000657A0" w:rsidRPr="007529D4">
        <w:rPr>
          <w:rFonts w:ascii="Angsana New" w:hAnsi="Angsana New" w:hint="cs"/>
          <w:sz w:val="32"/>
          <w:szCs w:val="32"/>
        </w:rPr>
        <w:t xml:space="preserve">    </w:t>
      </w:r>
      <w:r w:rsidR="00493B90" w:rsidRPr="007529D4">
        <w:rPr>
          <w:rFonts w:ascii="Angsana New" w:hAnsi="Angsana New" w:hint="cs"/>
          <w:sz w:val="32"/>
          <w:szCs w:val="32"/>
          <w:cs/>
        </w:rPr>
        <w:t xml:space="preserve">(ประเทศไทย) จำกัด </w:t>
      </w:r>
      <w:r w:rsidR="00493B90" w:rsidRPr="007529D4">
        <w:rPr>
          <w:rFonts w:ascii="Angsana New" w:hAnsi="Angsana New" w:hint="cs"/>
          <w:sz w:val="32"/>
          <w:szCs w:val="32"/>
        </w:rPr>
        <w:t>(</w:t>
      </w:r>
      <w:r w:rsidR="00493B90" w:rsidRPr="007529D4">
        <w:rPr>
          <w:rFonts w:ascii="Angsana New" w:hAnsi="Angsana New" w:hint="cs"/>
          <w:sz w:val="32"/>
          <w:szCs w:val="32"/>
          <w:cs/>
        </w:rPr>
        <w:t>มหาชน</w:t>
      </w:r>
      <w:r w:rsidR="00493B90" w:rsidRPr="007529D4">
        <w:rPr>
          <w:rFonts w:ascii="Angsana New" w:hAnsi="Angsana New" w:hint="cs"/>
          <w:sz w:val="32"/>
          <w:szCs w:val="32"/>
        </w:rPr>
        <w:t>)</w:t>
      </w:r>
      <w:r w:rsidRPr="007529D4">
        <w:rPr>
          <w:rFonts w:ascii="Angsana New" w:hAnsi="Angsana New" w:hint="cs"/>
          <w:sz w:val="32"/>
          <w:szCs w:val="32"/>
          <w:cs/>
        </w:rPr>
        <w:t xml:space="preserve"> (ซึ่งต่อไปนี้เรียกว่า “บริษัทฯ”) และบริษัทย่อย</w:t>
      </w:r>
      <w:r w:rsidR="00E85173">
        <w:rPr>
          <w:rFonts w:ascii="Angsana New" w:hAnsi="Angsana New" w:hint="cs"/>
          <w:sz w:val="32"/>
          <w:szCs w:val="32"/>
          <w:cs/>
        </w:rPr>
        <w:t xml:space="preserve"> (ซึ่งต่อไปนี้เรียกว่า “บริษัทย่อย”)</w:t>
      </w:r>
      <w:r w:rsidRPr="007529D4">
        <w:rPr>
          <w:rFonts w:ascii="Angsana New" w:hAnsi="Angsana New" w:hint="cs"/>
          <w:sz w:val="32"/>
          <w:szCs w:val="32"/>
          <w:cs/>
        </w:rPr>
        <w:t xml:space="preserve"> </w:t>
      </w:r>
      <w:r w:rsidRPr="007529D4">
        <w:rPr>
          <w:rFonts w:ascii="Angsana New" w:hAnsi="Angsana New" w:hint="cs"/>
          <w:sz w:val="32"/>
          <w:szCs w:val="32"/>
          <w:cs/>
          <w:lang w:val="th-TH"/>
        </w:rPr>
        <w:t>(รวมเรียกว่า</w:t>
      </w:r>
      <w:r w:rsidR="00E85173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Pr="007529D4">
        <w:rPr>
          <w:rFonts w:ascii="Angsana New" w:hAnsi="Angsana New" w:hint="cs"/>
          <w:sz w:val="32"/>
          <w:szCs w:val="32"/>
          <w:cs/>
          <w:lang w:val="th-TH"/>
        </w:rPr>
        <w:t xml:space="preserve">“กลุ่มบริษัท”) </w:t>
      </w:r>
      <w:r w:rsidRPr="007529D4">
        <w:rPr>
          <w:rFonts w:ascii="Angsana New" w:hAnsi="Angsana New" w:hint="cs"/>
          <w:sz w:val="32"/>
          <w:szCs w:val="32"/>
          <w:cs/>
        </w:rPr>
        <w:t>โดยใช้หลักเกณฑ์เดียวกับงบการเงินรวมสำหรับปีสิ้นสุด</w:t>
      </w:r>
      <w:r w:rsidRPr="007529D4">
        <w:rPr>
          <w:rFonts w:ascii="Angsana New" w:hAnsi="Angsana New" w:hint="cs"/>
          <w:spacing w:val="-4"/>
          <w:sz w:val="32"/>
          <w:szCs w:val="32"/>
          <w:cs/>
        </w:rPr>
        <w:t xml:space="preserve">วันที่ </w:t>
      </w:r>
      <w:r w:rsidRPr="007529D4">
        <w:rPr>
          <w:rFonts w:ascii="Angsana New" w:hAnsi="Angsana New" w:hint="cs"/>
          <w:spacing w:val="-4"/>
          <w:sz w:val="32"/>
          <w:szCs w:val="32"/>
        </w:rPr>
        <w:t>31</w:t>
      </w:r>
      <w:r w:rsidRPr="007529D4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493B90" w:rsidRPr="007529D4">
        <w:rPr>
          <w:rFonts w:ascii="Angsana New" w:hAnsi="Angsana New" w:hint="cs"/>
          <w:spacing w:val="-4"/>
          <w:sz w:val="32"/>
          <w:szCs w:val="32"/>
        </w:rPr>
        <w:t>256</w:t>
      </w:r>
      <w:r w:rsidR="00B108A2" w:rsidRPr="007529D4">
        <w:rPr>
          <w:rFonts w:ascii="Angsana New" w:hAnsi="Angsana New" w:hint="cs"/>
          <w:spacing w:val="-4"/>
          <w:sz w:val="32"/>
          <w:szCs w:val="32"/>
        </w:rPr>
        <w:t>6</w:t>
      </w:r>
      <w:r w:rsidRPr="007529D4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223381" w:rsidRPr="007529D4">
        <w:rPr>
          <w:rFonts w:ascii="Angsana New" w:hAnsi="Angsana New" w:hint="cs"/>
          <w:spacing w:val="-4"/>
          <w:sz w:val="32"/>
          <w:szCs w:val="32"/>
          <w:cs/>
        </w:rPr>
        <w:t>ทั้งนี้ ในระหว่างงวด มีการเปลี่ยนแปลงโครงสร้างที่สำคัญของกลุ่มบริษัท</w:t>
      </w:r>
      <w:r w:rsidR="000711AE" w:rsidRPr="007529D4">
        <w:rPr>
          <w:rFonts w:ascii="Angsana New" w:hAnsi="Angsana New" w:hint="cs"/>
          <w:spacing w:val="-4"/>
          <w:sz w:val="32"/>
          <w:szCs w:val="32"/>
          <w:cs/>
        </w:rPr>
        <w:t>ตามที่กล่าวไว้ในหมายเหตุประกอบงบการเงิน</w:t>
      </w:r>
      <w:r w:rsidR="00743362" w:rsidRPr="007529D4">
        <w:rPr>
          <w:rFonts w:ascii="Angsana New" w:hAnsi="Angsana New" w:hint="cs"/>
          <w:spacing w:val="-4"/>
          <w:sz w:val="32"/>
          <w:szCs w:val="32"/>
          <w:cs/>
        </w:rPr>
        <w:t>ระหว่างกาล</w:t>
      </w:r>
      <w:r w:rsidR="000711AE" w:rsidRPr="007529D4">
        <w:rPr>
          <w:rFonts w:ascii="Angsana New" w:hAnsi="Angsana New" w:hint="cs"/>
          <w:spacing w:val="-4"/>
          <w:sz w:val="32"/>
          <w:szCs w:val="32"/>
          <w:cs/>
        </w:rPr>
        <w:t xml:space="preserve">ข้อ </w:t>
      </w:r>
      <w:r w:rsidR="00E85173">
        <w:rPr>
          <w:rFonts w:ascii="Angsana New" w:hAnsi="Angsana New"/>
          <w:spacing w:val="-4"/>
          <w:sz w:val="32"/>
          <w:szCs w:val="32"/>
        </w:rPr>
        <w:t>4</w:t>
      </w:r>
    </w:p>
    <w:p w14:paraId="785492B2" w14:textId="48873CB6" w:rsidR="00C7406E" w:rsidRPr="007529D4" w:rsidRDefault="008D08EE" w:rsidP="00E428D5">
      <w:pPr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0" w:name="_Hlk149311242"/>
      <w:r w:rsidRPr="007529D4">
        <w:rPr>
          <w:rFonts w:ascii="Angsana New" w:hAnsi="Angsana New" w:hint="cs"/>
          <w:b/>
          <w:bCs/>
          <w:sz w:val="32"/>
          <w:szCs w:val="32"/>
        </w:rPr>
        <w:t>1.</w:t>
      </w:r>
      <w:r w:rsidR="00036739" w:rsidRPr="007529D4">
        <w:rPr>
          <w:rFonts w:ascii="Angsana New" w:hAnsi="Angsana New" w:hint="cs"/>
          <w:b/>
          <w:bCs/>
          <w:sz w:val="32"/>
          <w:szCs w:val="32"/>
        </w:rPr>
        <w:t>3</w:t>
      </w:r>
      <w:r w:rsidR="00C7406E" w:rsidRPr="007529D4">
        <w:rPr>
          <w:rFonts w:ascii="Angsana New" w:hAnsi="Angsana New" w:hint="cs"/>
          <w:b/>
          <w:bCs/>
          <w:sz w:val="32"/>
          <w:szCs w:val="32"/>
        </w:rPr>
        <w:tab/>
      </w:r>
      <w:r w:rsidR="00C7406E" w:rsidRPr="007529D4">
        <w:rPr>
          <w:rFonts w:ascii="Angsana New" w:hAnsi="Angsana New" w:hint="cs"/>
          <w:b/>
          <w:bCs/>
          <w:sz w:val="32"/>
          <w:szCs w:val="32"/>
          <w:cs/>
        </w:rPr>
        <w:t xml:space="preserve">นโยบายการบัญชี </w:t>
      </w:r>
    </w:p>
    <w:bookmarkEnd w:id="0"/>
    <w:p w14:paraId="7CAFE4B5" w14:textId="2CA22105" w:rsidR="003E2EBF" w:rsidRPr="007529D4" w:rsidRDefault="00C7406E" w:rsidP="00E428D5">
      <w:pPr>
        <w:spacing w:before="120" w:after="120" w:line="42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7529D4">
        <w:rPr>
          <w:rFonts w:ascii="Angsana New" w:hAnsi="Angsana New" w:hint="cs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="004B548B" w:rsidRPr="007529D4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7529D4">
        <w:rPr>
          <w:rFonts w:ascii="Angsana New" w:hAnsi="Angsana New" w:hint="cs"/>
          <w:sz w:val="32"/>
          <w:szCs w:val="32"/>
          <w:cs/>
        </w:rPr>
        <w:t xml:space="preserve">งบการเงินสำหรับปีสิ้นสุดวันที่ </w:t>
      </w:r>
      <w:r w:rsidRPr="007529D4">
        <w:rPr>
          <w:rFonts w:ascii="Angsana New" w:hAnsi="Angsana New" w:hint="cs"/>
          <w:sz w:val="32"/>
          <w:szCs w:val="32"/>
        </w:rPr>
        <w:t xml:space="preserve">31 </w:t>
      </w:r>
      <w:r w:rsidRPr="007529D4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7529D4">
        <w:rPr>
          <w:rFonts w:ascii="Angsana New" w:hAnsi="Angsana New" w:hint="cs"/>
          <w:sz w:val="32"/>
          <w:szCs w:val="32"/>
        </w:rPr>
        <w:t>256</w:t>
      </w:r>
      <w:r w:rsidR="00B108A2" w:rsidRPr="007529D4">
        <w:rPr>
          <w:rFonts w:ascii="Angsana New" w:hAnsi="Angsana New" w:hint="cs"/>
          <w:sz w:val="32"/>
          <w:szCs w:val="32"/>
        </w:rPr>
        <w:t>6</w:t>
      </w:r>
    </w:p>
    <w:p w14:paraId="17AF23A1" w14:textId="247C67EB" w:rsidR="004C7CE5" w:rsidRPr="007529D4" w:rsidRDefault="00845067" w:rsidP="00E428D5">
      <w:pPr>
        <w:tabs>
          <w:tab w:val="left" w:pos="4140"/>
          <w:tab w:val="left" w:pos="6390"/>
        </w:tabs>
        <w:spacing w:before="120" w:after="120" w:line="420" w:lineRule="exact"/>
        <w:ind w:left="547" w:hanging="7"/>
        <w:jc w:val="thaiDistribute"/>
        <w:rPr>
          <w:rFonts w:ascii="Angsana New" w:hAnsi="Angsana New"/>
          <w:sz w:val="32"/>
          <w:szCs w:val="32"/>
          <w:cs/>
        </w:rPr>
      </w:pPr>
      <w:r w:rsidRPr="007529D4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7529D4">
        <w:rPr>
          <w:rFonts w:ascii="Angsana New" w:hAnsi="Angsana New" w:hint="cs"/>
          <w:sz w:val="32"/>
          <w:szCs w:val="32"/>
        </w:rPr>
        <w:t xml:space="preserve">1 </w:t>
      </w:r>
      <w:r w:rsidRPr="007529D4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7529D4">
        <w:rPr>
          <w:rFonts w:ascii="Angsana New" w:hAnsi="Angsana New" w:hint="cs"/>
          <w:sz w:val="32"/>
          <w:szCs w:val="32"/>
        </w:rPr>
        <w:t>25</w:t>
      </w:r>
      <w:r w:rsidR="00A249CE" w:rsidRPr="007529D4">
        <w:rPr>
          <w:rFonts w:ascii="Angsana New" w:hAnsi="Angsana New" w:hint="cs"/>
          <w:sz w:val="32"/>
          <w:szCs w:val="32"/>
        </w:rPr>
        <w:t>6</w:t>
      </w:r>
      <w:r w:rsidR="00B108A2" w:rsidRPr="007529D4">
        <w:rPr>
          <w:rFonts w:ascii="Angsana New" w:hAnsi="Angsana New" w:hint="cs"/>
          <w:sz w:val="32"/>
          <w:szCs w:val="32"/>
        </w:rPr>
        <w:t xml:space="preserve">7 </w:t>
      </w:r>
      <w:r w:rsidRPr="007529D4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</w:t>
      </w:r>
      <w:r w:rsidR="00E85173">
        <w:rPr>
          <w:rFonts w:ascii="Angsana New" w:hAnsi="Angsana New"/>
          <w:sz w:val="32"/>
          <w:szCs w:val="32"/>
        </w:rPr>
        <w:t xml:space="preserve">                       </w:t>
      </w:r>
      <w:r w:rsidRPr="007529D4">
        <w:rPr>
          <w:rFonts w:ascii="Angsana New" w:hAnsi="Angsana New" w:hint="cs"/>
          <w:sz w:val="32"/>
          <w:szCs w:val="32"/>
          <w:cs/>
        </w:rPr>
        <w:t>งบการเงินของกลุ่มบริษัท</w:t>
      </w:r>
    </w:p>
    <w:p w14:paraId="15E5461E" w14:textId="77777777" w:rsidR="004C7CE5" w:rsidRPr="007529D4" w:rsidRDefault="004C7CE5" w:rsidP="00E428D5">
      <w:pPr>
        <w:overflowPunct/>
        <w:autoSpaceDE/>
        <w:autoSpaceDN/>
        <w:adjustRightInd/>
        <w:spacing w:after="260" w:line="420" w:lineRule="exact"/>
        <w:textAlignment w:val="auto"/>
        <w:rPr>
          <w:rFonts w:ascii="Angsana New" w:hAnsi="Angsana New"/>
          <w:sz w:val="32"/>
          <w:szCs w:val="32"/>
          <w:cs/>
        </w:rPr>
      </w:pPr>
      <w:r w:rsidRPr="007529D4">
        <w:rPr>
          <w:rFonts w:ascii="Angsana New" w:hAnsi="Angsana New" w:hint="cs"/>
          <w:sz w:val="32"/>
          <w:szCs w:val="32"/>
          <w:cs/>
        </w:rPr>
        <w:br w:type="page"/>
      </w:r>
    </w:p>
    <w:p w14:paraId="77948A09" w14:textId="53AB723E" w:rsidR="00DF425D" w:rsidRPr="007529D4" w:rsidRDefault="00366345" w:rsidP="00E428D5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529D4">
        <w:rPr>
          <w:rFonts w:ascii="Angsana New" w:hAnsi="Angsana New" w:hint="cs"/>
          <w:b/>
          <w:bCs/>
          <w:sz w:val="32"/>
          <w:szCs w:val="32"/>
        </w:rPr>
        <w:lastRenderedPageBreak/>
        <w:t>2</w:t>
      </w:r>
      <w:r w:rsidR="006464EE" w:rsidRPr="007529D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464EE" w:rsidRPr="007529D4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DF425D" w:rsidRPr="007529D4">
        <w:rPr>
          <w:rFonts w:ascii="Angsana New" w:hAnsi="Angsana New" w:hint="cs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34921F43" w14:textId="2BEBF8C5" w:rsidR="00EA70C6" w:rsidRPr="007529D4" w:rsidRDefault="009932D6" w:rsidP="008C5EEF">
      <w:pPr>
        <w:tabs>
          <w:tab w:val="left" w:pos="547"/>
          <w:tab w:val="left" w:pos="900"/>
          <w:tab w:val="left" w:pos="2160"/>
          <w:tab w:val="right" w:pos="7200"/>
          <w:tab w:val="right" w:pos="8540"/>
        </w:tabs>
        <w:spacing w:before="120" w:line="420" w:lineRule="exact"/>
        <w:ind w:left="547"/>
        <w:jc w:val="thaiDistribute"/>
        <w:rPr>
          <w:rFonts w:ascii="Angsana New" w:hAnsi="Angsana New"/>
          <w:color w:val="0070C0"/>
          <w:sz w:val="32"/>
          <w:szCs w:val="32"/>
          <w:cs/>
        </w:rPr>
      </w:pPr>
      <w:r w:rsidRPr="007529D4"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DF425D" w:rsidRPr="007529D4">
        <w:rPr>
          <w:rFonts w:ascii="Angsana New" w:hAnsi="Angsana New" w:hint="cs"/>
          <w:sz w:val="32"/>
          <w:szCs w:val="32"/>
          <w:cs/>
        </w:rPr>
        <w:t xml:space="preserve"> </w:t>
      </w:r>
      <w:r w:rsidR="0001101C" w:rsidRPr="007529D4">
        <w:rPr>
          <w:rFonts w:ascii="Angsana New" w:hAnsi="Angsana New" w:hint="cs"/>
          <w:sz w:val="32"/>
          <w:szCs w:val="32"/>
          <w:cs/>
        </w:rPr>
        <w:t>กลุ่ม</w:t>
      </w:r>
      <w:r w:rsidR="00DF425D" w:rsidRPr="007529D4">
        <w:rPr>
          <w:rFonts w:ascii="Angsana New" w:hAnsi="Angsana New" w:hint="cs"/>
          <w:sz w:val="32"/>
          <w:szCs w:val="32"/>
          <w:cs/>
        </w:rPr>
        <w:t>บริษัทมีรายการธุรกิจที่สำคัญกับ</w:t>
      </w:r>
      <w:r w:rsidR="005F469C" w:rsidRPr="007529D4">
        <w:rPr>
          <w:rFonts w:ascii="Angsana New" w:hAnsi="Angsana New" w:hint="cs"/>
          <w:sz w:val="32"/>
          <w:szCs w:val="32"/>
          <w:cs/>
        </w:rPr>
        <w:t>บุคคลหรือ</w:t>
      </w:r>
      <w:r w:rsidR="00DF425D" w:rsidRPr="007529D4">
        <w:rPr>
          <w:rFonts w:ascii="Angsana New" w:hAnsi="Angsana New" w:hint="cs"/>
          <w:sz w:val="32"/>
          <w:szCs w:val="32"/>
          <w:cs/>
        </w:rPr>
        <w:t>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</w:t>
      </w:r>
      <w:r w:rsidR="00D96B6B" w:rsidRPr="007529D4">
        <w:rPr>
          <w:rFonts w:ascii="Angsana New" w:hAnsi="Angsana New" w:hint="cs"/>
          <w:sz w:val="32"/>
          <w:szCs w:val="32"/>
          <w:cs/>
        </w:rPr>
        <w:t>กลุ่ม</w:t>
      </w:r>
      <w:r w:rsidR="00DF425D" w:rsidRPr="007529D4">
        <w:rPr>
          <w:rFonts w:ascii="Angsana New" w:hAnsi="Angsana New" w:hint="cs"/>
          <w:sz w:val="32"/>
          <w:szCs w:val="32"/>
          <w:cs/>
        </w:rPr>
        <w:t>บริษัทและกิจการที่เกี่ยวข้องกันเหล่านั้น ซึ่งเป็นไปตามปกติธุรกิจ</w:t>
      </w:r>
      <w:r w:rsidR="00F0085D" w:rsidRPr="007529D4">
        <w:rPr>
          <w:rFonts w:ascii="Angsana New" w:hAnsi="Angsana New" w:hint="cs"/>
          <w:sz w:val="32"/>
          <w:szCs w:val="32"/>
          <w:cs/>
        </w:rPr>
        <w:t xml:space="preserve">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="00E85173">
        <w:rPr>
          <w:rFonts w:ascii="Angsana New" w:hAnsi="Angsana New" w:hint="cs"/>
          <w:sz w:val="32"/>
          <w:szCs w:val="32"/>
          <w:cs/>
        </w:rPr>
        <w:t>ในงวดปัจจุบัน</w:t>
      </w:r>
    </w:p>
    <w:p w14:paraId="18807A0D" w14:textId="46A40EB5" w:rsidR="00B87814" w:rsidRPr="007529D4" w:rsidRDefault="00DD51EC" w:rsidP="00E428D5">
      <w:pPr>
        <w:tabs>
          <w:tab w:val="left" w:pos="547"/>
          <w:tab w:val="left" w:pos="900"/>
          <w:tab w:val="left" w:pos="2160"/>
          <w:tab w:val="right" w:pos="7200"/>
          <w:tab w:val="right" w:pos="8540"/>
        </w:tabs>
        <w:spacing w:before="120" w:line="42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7529D4">
        <w:rPr>
          <w:rFonts w:ascii="Angsana New" w:hAnsi="Angsana New" w:hint="cs"/>
          <w:sz w:val="32"/>
          <w:szCs w:val="32"/>
          <w:cs/>
        </w:rPr>
        <w:t>รายการธุรกิจ</w:t>
      </w:r>
      <w:r w:rsidR="00E85173">
        <w:rPr>
          <w:rFonts w:ascii="Angsana New" w:hAnsi="Angsana New" w:hint="cs"/>
          <w:sz w:val="32"/>
          <w:szCs w:val="32"/>
          <w:cs/>
        </w:rPr>
        <w:t>ที่มีสาระสำคัญ</w:t>
      </w:r>
      <w:r w:rsidRPr="007529D4">
        <w:rPr>
          <w:rFonts w:ascii="Angsana New" w:hAnsi="Angsana New" w:hint="cs"/>
          <w:sz w:val="32"/>
          <w:szCs w:val="32"/>
          <w:cs/>
        </w:rPr>
        <w:t>กับกิจการที่เกี่ยวข้องกันสามารถสรุปได้ดังนี้</w:t>
      </w:r>
    </w:p>
    <w:tbl>
      <w:tblPr>
        <w:tblW w:w="85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80"/>
        <w:gridCol w:w="1260"/>
        <w:gridCol w:w="1260"/>
        <w:gridCol w:w="62"/>
        <w:gridCol w:w="1198"/>
        <w:gridCol w:w="1253"/>
        <w:gridCol w:w="7"/>
      </w:tblGrid>
      <w:tr w:rsidR="001478D9" w:rsidRPr="007529D4" w14:paraId="29717C66" w14:textId="77777777" w:rsidTr="001478D9">
        <w:trPr>
          <w:gridAfter w:val="1"/>
          <w:wAfter w:w="7" w:type="dxa"/>
          <w:tblHeader/>
        </w:trPr>
        <w:tc>
          <w:tcPr>
            <w:tcW w:w="3330" w:type="dxa"/>
          </w:tcPr>
          <w:p w14:paraId="20011A98" w14:textId="77777777" w:rsidR="001478D9" w:rsidRPr="007529D4" w:rsidRDefault="001478D9" w:rsidP="00E428D5">
            <w:pPr>
              <w:spacing w:line="420" w:lineRule="exact"/>
              <w:ind w:left="-14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62" w:type="dxa"/>
            <w:gridSpan w:val="4"/>
          </w:tcPr>
          <w:p w14:paraId="57DAB611" w14:textId="77777777" w:rsidR="001478D9" w:rsidRPr="007529D4" w:rsidRDefault="001478D9" w:rsidP="00E428D5">
            <w:pPr>
              <w:spacing w:line="420" w:lineRule="exact"/>
              <w:ind w:left="-14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451" w:type="dxa"/>
            <w:gridSpan w:val="2"/>
          </w:tcPr>
          <w:p w14:paraId="7CE99E79" w14:textId="31670294" w:rsidR="001478D9" w:rsidRPr="007529D4" w:rsidRDefault="001478D9" w:rsidP="00E428D5">
            <w:pPr>
              <w:spacing w:line="420" w:lineRule="exact"/>
              <w:ind w:left="-14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br w:type="page"/>
              <w:t xml:space="preserve"> (หน่วย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 xml:space="preserve"> ล้านบาท)</w:t>
            </w:r>
          </w:p>
        </w:tc>
      </w:tr>
      <w:tr w:rsidR="001478D9" w:rsidRPr="007529D4" w14:paraId="544F9059" w14:textId="77777777" w:rsidTr="001478D9">
        <w:trPr>
          <w:tblHeader/>
        </w:trPr>
        <w:tc>
          <w:tcPr>
            <w:tcW w:w="3510" w:type="dxa"/>
            <w:gridSpan w:val="2"/>
          </w:tcPr>
          <w:p w14:paraId="01BE1306" w14:textId="77777777" w:rsidR="001478D9" w:rsidRPr="007529D4" w:rsidRDefault="001478D9" w:rsidP="00E428D5">
            <w:pPr>
              <w:spacing w:line="420" w:lineRule="exact"/>
              <w:ind w:left="-14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520" w:type="dxa"/>
            <w:gridSpan w:val="2"/>
          </w:tcPr>
          <w:p w14:paraId="74CF4B68" w14:textId="672AC7B0" w:rsidR="001478D9" w:rsidRPr="008C5EEF" w:rsidRDefault="001478D9" w:rsidP="001478D9">
            <w:pPr>
              <w:pBdr>
                <w:bottom w:val="single" w:sz="4" w:space="1" w:color="auto"/>
              </w:pBdr>
              <w:spacing w:line="420" w:lineRule="exact"/>
              <w:ind w:left="-14" w:right="-21"/>
              <w:jc w:val="center"/>
              <w:rPr>
                <w:rFonts w:ascii="Angsana New" w:hAnsi="Angsana New"/>
                <w:spacing w:val="-2"/>
                <w:sz w:val="32"/>
                <w:szCs w:val="32"/>
                <w:cs/>
              </w:rPr>
            </w:pPr>
            <w:r w:rsidRPr="008C5EEF">
              <w:rPr>
                <w:rFonts w:ascii="Angsana New" w:hAnsi="Angsana New" w:hint="cs"/>
                <w:spacing w:val="-2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vAlign w:val="bottom"/>
          </w:tcPr>
          <w:p w14:paraId="73EC88F8" w14:textId="6F3BA598" w:rsidR="001478D9" w:rsidRPr="008C5EEF" w:rsidRDefault="001478D9" w:rsidP="001478D9">
            <w:pPr>
              <w:pBdr>
                <w:bottom w:val="single" w:sz="4" w:space="1" w:color="auto"/>
              </w:pBdr>
              <w:spacing w:line="420" w:lineRule="exact"/>
              <w:ind w:left="-14" w:right="-21"/>
              <w:jc w:val="center"/>
              <w:rPr>
                <w:rFonts w:ascii="Angsana New" w:hAnsi="Angsana New"/>
                <w:spacing w:val="-2"/>
                <w:sz w:val="32"/>
                <w:szCs w:val="32"/>
                <w:cs/>
              </w:rPr>
            </w:pPr>
            <w:r w:rsidRPr="008C5EEF">
              <w:rPr>
                <w:rFonts w:ascii="Angsana New" w:hAnsi="Angsana New" w:hint="cs"/>
                <w:spacing w:val="-2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478D9" w:rsidRPr="007529D4" w14:paraId="335B4E3F" w14:textId="77777777" w:rsidTr="001478D9">
        <w:trPr>
          <w:tblHeader/>
        </w:trPr>
        <w:tc>
          <w:tcPr>
            <w:tcW w:w="3510" w:type="dxa"/>
            <w:gridSpan w:val="2"/>
          </w:tcPr>
          <w:p w14:paraId="0B6199A6" w14:textId="77777777" w:rsidR="001478D9" w:rsidRPr="007529D4" w:rsidRDefault="001478D9" w:rsidP="00E428D5">
            <w:pPr>
              <w:spacing w:line="420" w:lineRule="exact"/>
              <w:ind w:left="-14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520" w:type="dxa"/>
            <w:gridSpan w:val="2"/>
          </w:tcPr>
          <w:p w14:paraId="69F30C5C" w14:textId="18B9BF18" w:rsidR="001478D9" w:rsidRPr="007529D4" w:rsidRDefault="001478D9" w:rsidP="001478D9">
            <w:pPr>
              <w:pBdr>
                <w:bottom w:val="single" w:sz="4" w:space="1" w:color="auto"/>
              </w:pBdr>
              <w:spacing w:line="420" w:lineRule="exact"/>
              <w:ind w:left="-14" w:right="-2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สำหรับงวดสามเดือน                                สิ้นสุดวันที่ 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มีนาคม</w:t>
            </w:r>
          </w:p>
        </w:tc>
        <w:tc>
          <w:tcPr>
            <w:tcW w:w="2520" w:type="dxa"/>
            <w:gridSpan w:val="4"/>
            <w:vAlign w:val="bottom"/>
          </w:tcPr>
          <w:p w14:paraId="3A503DB0" w14:textId="4F8CDC7A" w:rsidR="001478D9" w:rsidRPr="007529D4" w:rsidRDefault="001478D9" w:rsidP="001478D9">
            <w:pPr>
              <w:pBdr>
                <w:bottom w:val="single" w:sz="4" w:space="1" w:color="auto"/>
              </w:pBdr>
              <w:spacing w:line="420" w:lineRule="exact"/>
              <w:ind w:left="-14" w:right="-2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สำหรับงวดสามเดือน                                สิ้นสุดวันที่ 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มีนาคม</w:t>
            </w:r>
          </w:p>
        </w:tc>
      </w:tr>
      <w:tr w:rsidR="001478D9" w:rsidRPr="007529D4" w14:paraId="1EE7810F" w14:textId="77777777" w:rsidTr="001478D9">
        <w:trPr>
          <w:tblHeader/>
        </w:trPr>
        <w:tc>
          <w:tcPr>
            <w:tcW w:w="3510" w:type="dxa"/>
            <w:gridSpan w:val="2"/>
          </w:tcPr>
          <w:p w14:paraId="50D5A166" w14:textId="77777777" w:rsidR="001478D9" w:rsidRPr="007529D4" w:rsidRDefault="001478D9" w:rsidP="001478D9">
            <w:pPr>
              <w:spacing w:line="420" w:lineRule="exact"/>
              <w:ind w:left="-14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776F608" w14:textId="4D83FEB1" w:rsidR="001478D9" w:rsidRPr="007529D4" w:rsidRDefault="001478D9" w:rsidP="001478D9">
            <w:pPr>
              <w:pBdr>
                <w:bottom w:val="single" w:sz="4" w:space="1" w:color="auto"/>
              </w:pBdr>
              <w:spacing w:line="420" w:lineRule="exact"/>
              <w:ind w:left="-14" w:right="-2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>567</w:t>
            </w:r>
          </w:p>
        </w:tc>
        <w:tc>
          <w:tcPr>
            <w:tcW w:w="1260" w:type="dxa"/>
          </w:tcPr>
          <w:p w14:paraId="7E1C02B0" w14:textId="5BCEA5B0" w:rsidR="001478D9" w:rsidRPr="007529D4" w:rsidRDefault="001478D9" w:rsidP="001478D9">
            <w:pPr>
              <w:pBdr>
                <w:bottom w:val="single" w:sz="4" w:space="1" w:color="auto"/>
              </w:pBdr>
              <w:spacing w:line="420" w:lineRule="exact"/>
              <w:ind w:left="-14" w:right="-2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2566</w:t>
            </w:r>
          </w:p>
        </w:tc>
        <w:tc>
          <w:tcPr>
            <w:tcW w:w="1260" w:type="dxa"/>
            <w:gridSpan w:val="2"/>
          </w:tcPr>
          <w:p w14:paraId="2E9DB014" w14:textId="2C2E0FAC" w:rsidR="001478D9" w:rsidRPr="007529D4" w:rsidRDefault="001478D9" w:rsidP="001478D9">
            <w:pPr>
              <w:pBdr>
                <w:bottom w:val="single" w:sz="4" w:space="1" w:color="auto"/>
              </w:pBdr>
              <w:spacing w:line="420" w:lineRule="exact"/>
              <w:ind w:left="-14" w:right="-21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>567</w:t>
            </w:r>
          </w:p>
        </w:tc>
        <w:tc>
          <w:tcPr>
            <w:tcW w:w="1260" w:type="dxa"/>
            <w:gridSpan w:val="2"/>
          </w:tcPr>
          <w:p w14:paraId="7278C9ED" w14:textId="2E129D3E" w:rsidR="001478D9" w:rsidRPr="007529D4" w:rsidRDefault="001478D9" w:rsidP="001478D9">
            <w:pPr>
              <w:pBdr>
                <w:bottom w:val="single" w:sz="4" w:space="1" w:color="auto"/>
              </w:pBdr>
              <w:spacing w:line="420" w:lineRule="exact"/>
              <w:ind w:left="-14" w:right="-2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2566</w:t>
            </w:r>
          </w:p>
        </w:tc>
      </w:tr>
      <w:tr w:rsidR="001478D9" w:rsidRPr="007529D4" w14:paraId="35E9272D" w14:textId="77777777" w:rsidTr="001478D9">
        <w:trPr>
          <w:trHeight w:val="243"/>
        </w:trPr>
        <w:tc>
          <w:tcPr>
            <w:tcW w:w="3510" w:type="dxa"/>
            <w:gridSpan w:val="2"/>
          </w:tcPr>
          <w:p w14:paraId="324EEEF2" w14:textId="1ED501F5" w:rsidR="001478D9" w:rsidRPr="007529D4" w:rsidRDefault="001478D9" w:rsidP="00E428D5">
            <w:pPr>
              <w:spacing w:line="420" w:lineRule="exact"/>
              <w:ind w:left="166" w:right="-108" w:hanging="20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รายการธุรกิจกับบริษัทใหญ่</w:t>
            </w:r>
          </w:p>
        </w:tc>
        <w:tc>
          <w:tcPr>
            <w:tcW w:w="1260" w:type="dxa"/>
          </w:tcPr>
          <w:p w14:paraId="12E806D5" w14:textId="77777777" w:rsidR="001478D9" w:rsidRPr="007529D4" w:rsidRDefault="001478D9" w:rsidP="001478D9">
            <w:pPr>
              <w:tabs>
                <w:tab w:val="decimal" w:pos="882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D012C50" w14:textId="77777777" w:rsidR="001478D9" w:rsidRPr="007529D4" w:rsidRDefault="001478D9" w:rsidP="001478D9">
            <w:pPr>
              <w:tabs>
                <w:tab w:val="decimal" w:pos="882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931933B" w14:textId="13A0058A" w:rsidR="001478D9" w:rsidRPr="007529D4" w:rsidRDefault="001478D9" w:rsidP="001478D9">
            <w:pPr>
              <w:tabs>
                <w:tab w:val="decimal" w:pos="882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DEA05B1" w14:textId="77777777" w:rsidR="001478D9" w:rsidRPr="007529D4" w:rsidRDefault="001478D9" w:rsidP="001478D9">
            <w:pPr>
              <w:tabs>
                <w:tab w:val="decimal" w:pos="882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478D9" w:rsidRPr="007529D4" w14:paraId="1B6B0504" w14:textId="77777777" w:rsidTr="001478D9">
        <w:trPr>
          <w:trHeight w:val="243"/>
        </w:trPr>
        <w:tc>
          <w:tcPr>
            <w:tcW w:w="3510" w:type="dxa"/>
            <w:gridSpan w:val="2"/>
          </w:tcPr>
          <w:p w14:paraId="4C90B4F3" w14:textId="77777777" w:rsidR="001478D9" w:rsidRPr="007529D4" w:rsidRDefault="001478D9" w:rsidP="00E428D5">
            <w:pPr>
              <w:spacing w:line="420" w:lineRule="exact"/>
              <w:ind w:left="-36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รายได้จากการขายสินค้า</w:t>
            </w:r>
          </w:p>
        </w:tc>
        <w:tc>
          <w:tcPr>
            <w:tcW w:w="1260" w:type="dxa"/>
          </w:tcPr>
          <w:p w14:paraId="39E1AEAD" w14:textId="49A977B5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7D6BB6B0" w14:textId="5B670610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260" w:type="dxa"/>
            <w:gridSpan w:val="2"/>
          </w:tcPr>
          <w:p w14:paraId="667AB2AE" w14:textId="310DE735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1260" w:type="dxa"/>
            <w:gridSpan w:val="2"/>
          </w:tcPr>
          <w:p w14:paraId="0C25A657" w14:textId="47D64809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4</w:t>
            </w:r>
          </w:p>
        </w:tc>
      </w:tr>
      <w:tr w:rsidR="001478D9" w:rsidRPr="007529D4" w14:paraId="6069A8F4" w14:textId="77777777" w:rsidTr="001478D9">
        <w:tc>
          <w:tcPr>
            <w:tcW w:w="3510" w:type="dxa"/>
            <w:gridSpan w:val="2"/>
          </w:tcPr>
          <w:p w14:paraId="73AC20C6" w14:textId="77777777" w:rsidR="001478D9" w:rsidRPr="007529D4" w:rsidRDefault="001478D9" w:rsidP="00E428D5">
            <w:pPr>
              <w:spacing w:line="420" w:lineRule="exact"/>
              <w:ind w:left="-36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ซื้อวัตถุดิบ</w:t>
            </w:r>
          </w:p>
        </w:tc>
        <w:tc>
          <w:tcPr>
            <w:tcW w:w="1260" w:type="dxa"/>
          </w:tcPr>
          <w:p w14:paraId="1CA76DD6" w14:textId="0562240A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1260" w:type="dxa"/>
          </w:tcPr>
          <w:p w14:paraId="1AF18CFF" w14:textId="008F2F04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23</w:t>
            </w:r>
          </w:p>
        </w:tc>
        <w:tc>
          <w:tcPr>
            <w:tcW w:w="1260" w:type="dxa"/>
            <w:gridSpan w:val="2"/>
          </w:tcPr>
          <w:p w14:paraId="2D724038" w14:textId="284C875C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9</w:t>
            </w:r>
          </w:p>
        </w:tc>
        <w:tc>
          <w:tcPr>
            <w:tcW w:w="1260" w:type="dxa"/>
            <w:gridSpan w:val="2"/>
          </w:tcPr>
          <w:p w14:paraId="13167A97" w14:textId="5EBBE120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23</w:t>
            </w:r>
          </w:p>
        </w:tc>
      </w:tr>
      <w:tr w:rsidR="001478D9" w:rsidRPr="007529D4" w14:paraId="2D9EBF02" w14:textId="77777777" w:rsidTr="001478D9">
        <w:tc>
          <w:tcPr>
            <w:tcW w:w="3510" w:type="dxa"/>
            <w:gridSpan w:val="2"/>
          </w:tcPr>
          <w:p w14:paraId="50837806" w14:textId="6CB8E36D" w:rsidR="001478D9" w:rsidRPr="007529D4" w:rsidRDefault="001478D9" w:rsidP="00E428D5">
            <w:pPr>
              <w:spacing w:line="420" w:lineRule="exact"/>
              <w:ind w:left="-36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b/>
                <w:bCs/>
                <w:spacing w:val="-2"/>
                <w:sz w:val="32"/>
                <w:szCs w:val="32"/>
                <w:cs/>
              </w:rPr>
              <w:t>รายการธุรกิจกับบริษัทร่วม</w:t>
            </w:r>
          </w:p>
        </w:tc>
        <w:tc>
          <w:tcPr>
            <w:tcW w:w="1260" w:type="dxa"/>
          </w:tcPr>
          <w:p w14:paraId="0CD7E3C7" w14:textId="77777777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7C1B2F06" w14:textId="77777777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gridSpan w:val="2"/>
          </w:tcPr>
          <w:p w14:paraId="5EA060C9" w14:textId="3FBACB6F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gridSpan w:val="2"/>
          </w:tcPr>
          <w:p w14:paraId="49ADDA5B" w14:textId="77777777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478D9" w:rsidRPr="007529D4" w14:paraId="281482CF" w14:textId="77777777" w:rsidTr="001478D9">
        <w:tc>
          <w:tcPr>
            <w:tcW w:w="3510" w:type="dxa"/>
            <w:gridSpan w:val="2"/>
          </w:tcPr>
          <w:p w14:paraId="3E12836C" w14:textId="77777777" w:rsidR="001478D9" w:rsidRPr="007529D4" w:rsidRDefault="001478D9" w:rsidP="00E428D5">
            <w:pPr>
              <w:spacing w:line="420" w:lineRule="exact"/>
              <w:ind w:left="-36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รายได้จากการขายสินค้า</w:t>
            </w:r>
          </w:p>
        </w:tc>
        <w:tc>
          <w:tcPr>
            <w:tcW w:w="1260" w:type="dxa"/>
          </w:tcPr>
          <w:p w14:paraId="20F10688" w14:textId="1362A662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44</w:t>
            </w:r>
          </w:p>
        </w:tc>
        <w:tc>
          <w:tcPr>
            <w:tcW w:w="1260" w:type="dxa"/>
          </w:tcPr>
          <w:p w14:paraId="0FAB0091" w14:textId="1FBC7B84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29</w:t>
            </w:r>
          </w:p>
        </w:tc>
        <w:tc>
          <w:tcPr>
            <w:tcW w:w="1260" w:type="dxa"/>
            <w:gridSpan w:val="2"/>
          </w:tcPr>
          <w:p w14:paraId="67489BF3" w14:textId="39E7E0E2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44</w:t>
            </w:r>
          </w:p>
        </w:tc>
        <w:tc>
          <w:tcPr>
            <w:tcW w:w="1260" w:type="dxa"/>
            <w:gridSpan w:val="2"/>
          </w:tcPr>
          <w:p w14:paraId="6793B1AF" w14:textId="0635E5EF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29</w:t>
            </w:r>
          </w:p>
        </w:tc>
      </w:tr>
      <w:tr w:rsidR="001478D9" w:rsidRPr="007529D4" w14:paraId="2063D19C" w14:textId="77777777" w:rsidTr="001478D9">
        <w:tc>
          <w:tcPr>
            <w:tcW w:w="3510" w:type="dxa"/>
            <w:gridSpan w:val="2"/>
          </w:tcPr>
          <w:p w14:paraId="35EAF8D2" w14:textId="77777777" w:rsidR="001478D9" w:rsidRPr="007529D4" w:rsidRDefault="001478D9" w:rsidP="00E428D5">
            <w:pPr>
              <w:spacing w:line="420" w:lineRule="exact"/>
              <w:ind w:left="-36" w:right="-201"/>
              <w:rPr>
                <w:rFonts w:ascii="Angsana New" w:hAnsi="Angsana New"/>
                <w:b/>
                <w:bCs/>
                <w:spacing w:val="-2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b/>
                <w:bCs/>
                <w:spacing w:val="-2"/>
                <w:sz w:val="32"/>
                <w:szCs w:val="32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260" w:type="dxa"/>
          </w:tcPr>
          <w:p w14:paraId="28A5A077" w14:textId="77777777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FD53836" w14:textId="77777777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60" w:type="dxa"/>
            <w:gridSpan w:val="2"/>
          </w:tcPr>
          <w:p w14:paraId="12585DEB" w14:textId="2E417293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60" w:type="dxa"/>
            <w:gridSpan w:val="2"/>
          </w:tcPr>
          <w:p w14:paraId="6317BABD" w14:textId="77777777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1478D9" w:rsidRPr="007529D4" w14:paraId="5D9EDC4A" w14:textId="77777777" w:rsidTr="001478D9">
        <w:tc>
          <w:tcPr>
            <w:tcW w:w="3510" w:type="dxa"/>
            <w:gridSpan w:val="2"/>
          </w:tcPr>
          <w:p w14:paraId="306D0532" w14:textId="77777777" w:rsidR="001478D9" w:rsidRPr="007529D4" w:rsidRDefault="001478D9" w:rsidP="00E428D5">
            <w:pPr>
              <w:spacing w:line="420" w:lineRule="exact"/>
              <w:ind w:left="-36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รายได้จากการขายสินค้า</w:t>
            </w:r>
          </w:p>
        </w:tc>
        <w:tc>
          <w:tcPr>
            <w:tcW w:w="1260" w:type="dxa"/>
          </w:tcPr>
          <w:p w14:paraId="100FA89E" w14:textId="6ED07A3E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44</w:t>
            </w:r>
          </w:p>
        </w:tc>
        <w:tc>
          <w:tcPr>
            <w:tcW w:w="1260" w:type="dxa"/>
          </w:tcPr>
          <w:p w14:paraId="3C3E5653" w14:textId="20940D14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51</w:t>
            </w:r>
          </w:p>
        </w:tc>
        <w:tc>
          <w:tcPr>
            <w:tcW w:w="1260" w:type="dxa"/>
            <w:gridSpan w:val="2"/>
          </w:tcPr>
          <w:p w14:paraId="616D197E" w14:textId="51DA3C0B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44</w:t>
            </w:r>
          </w:p>
        </w:tc>
        <w:tc>
          <w:tcPr>
            <w:tcW w:w="1260" w:type="dxa"/>
            <w:gridSpan w:val="2"/>
          </w:tcPr>
          <w:p w14:paraId="3177D7CF" w14:textId="33A9A88B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51</w:t>
            </w:r>
          </w:p>
        </w:tc>
      </w:tr>
      <w:tr w:rsidR="001478D9" w:rsidRPr="007529D4" w14:paraId="748A7971" w14:textId="77777777" w:rsidTr="001478D9">
        <w:tc>
          <w:tcPr>
            <w:tcW w:w="3510" w:type="dxa"/>
            <w:gridSpan w:val="2"/>
          </w:tcPr>
          <w:p w14:paraId="3275F6A6" w14:textId="77777777" w:rsidR="001478D9" w:rsidRPr="007529D4" w:rsidRDefault="001478D9" w:rsidP="00E428D5">
            <w:pPr>
              <w:spacing w:line="420" w:lineRule="exact"/>
              <w:ind w:left="-36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ซื้อวัตถุดิบ</w:t>
            </w:r>
          </w:p>
        </w:tc>
        <w:tc>
          <w:tcPr>
            <w:tcW w:w="1260" w:type="dxa"/>
          </w:tcPr>
          <w:p w14:paraId="611AA97E" w14:textId="70B3FDBD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239</w:t>
            </w:r>
          </w:p>
        </w:tc>
        <w:tc>
          <w:tcPr>
            <w:tcW w:w="1260" w:type="dxa"/>
          </w:tcPr>
          <w:p w14:paraId="31E6FE97" w14:textId="693CEDFD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568</w:t>
            </w:r>
          </w:p>
        </w:tc>
        <w:tc>
          <w:tcPr>
            <w:tcW w:w="1260" w:type="dxa"/>
            <w:gridSpan w:val="2"/>
          </w:tcPr>
          <w:p w14:paraId="72840A21" w14:textId="3E82904F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239</w:t>
            </w:r>
          </w:p>
        </w:tc>
        <w:tc>
          <w:tcPr>
            <w:tcW w:w="1260" w:type="dxa"/>
            <w:gridSpan w:val="2"/>
          </w:tcPr>
          <w:p w14:paraId="4E858D4C" w14:textId="1EA91B74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568</w:t>
            </w:r>
          </w:p>
        </w:tc>
      </w:tr>
      <w:tr w:rsidR="001478D9" w:rsidRPr="007529D4" w14:paraId="66C2B204" w14:textId="77777777" w:rsidTr="001478D9">
        <w:tc>
          <w:tcPr>
            <w:tcW w:w="3510" w:type="dxa"/>
            <w:gridSpan w:val="2"/>
          </w:tcPr>
          <w:p w14:paraId="283600D6" w14:textId="27F052E9" w:rsidR="001478D9" w:rsidRPr="007529D4" w:rsidRDefault="001478D9" w:rsidP="00E428D5">
            <w:pPr>
              <w:spacing w:line="420" w:lineRule="exact"/>
              <w:ind w:left="-36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ซื้อที่ดินและอาคาร</w:t>
            </w:r>
          </w:p>
        </w:tc>
        <w:tc>
          <w:tcPr>
            <w:tcW w:w="1260" w:type="dxa"/>
          </w:tcPr>
          <w:p w14:paraId="3ACADCE5" w14:textId="39610E1B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68</w:t>
            </w:r>
          </w:p>
        </w:tc>
        <w:tc>
          <w:tcPr>
            <w:tcW w:w="1260" w:type="dxa"/>
          </w:tcPr>
          <w:p w14:paraId="13891E27" w14:textId="6182F5D9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gridSpan w:val="2"/>
          </w:tcPr>
          <w:p w14:paraId="0E56734C" w14:textId="781E7818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gridSpan w:val="2"/>
          </w:tcPr>
          <w:p w14:paraId="2591D5C5" w14:textId="43F230FF" w:rsidR="001478D9" w:rsidRPr="007529D4" w:rsidRDefault="001478D9" w:rsidP="001478D9">
            <w:pPr>
              <w:tabs>
                <w:tab w:val="decimal" w:pos="879"/>
              </w:tabs>
              <w:spacing w:line="420" w:lineRule="exact"/>
              <w:ind w:left="-14" w:right="-21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</w:tbl>
    <w:p w14:paraId="7164EF6F" w14:textId="69AB50D6" w:rsidR="00DF425D" w:rsidRPr="007529D4" w:rsidRDefault="00947FB3" w:rsidP="008C5EEF">
      <w:pPr>
        <w:tabs>
          <w:tab w:val="left" w:pos="547"/>
          <w:tab w:val="left" w:pos="900"/>
          <w:tab w:val="left" w:pos="2160"/>
          <w:tab w:val="right" w:pos="7200"/>
          <w:tab w:val="right" w:pos="8540"/>
        </w:tabs>
        <w:spacing w:before="160" w:line="42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7529D4">
        <w:rPr>
          <w:rFonts w:ascii="Angsana New" w:hAnsi="Angsana New" w:hint="cs"/>
          <w:sz w:val="32"/>
          <w:szCs w:val="32"/>
          <w:cs/>
        </w:rPr>
        <w:t>ยอดคงค้างระหว่าง</w:t>
      </w:r>
      <w:r w:rsidR="000617CF" w:rsidRPr="007529D4">
        <w:rPr>
          <w:rFonts w:ascii="Angsana New" w:hAnsi="Angsana New" w:hint="cs"/>
          <w:sz w:val="32"/>
          <w:szCs w:val="32"/>
          <w:cs/>
        </w:rPr>
        <w:t>กลุ่ม</w:t>
      </w:r>
      <w:r w:rsidRPr="007529D4">
        <w:rPr>
          <w:rFonts w:ascii="Angsana New" w:hAnsi="Angsana New" w:hint="cs"/>
          <w:sz w:val="32"/>
          <w:szCs w:val="32"/>
          <w:cs/>
        </w:rPr>
        <w:t xml:space="preserve">บริษัทและกิจการที่เกี่ยวข้องกัน ณ วันที่ </w:t>
      </w:r>
      <w:r w:rsidR="00B108A2" w:rsidRPr="007529D4">
        <w:rPr>
          <w:rFonts w:ascii="Angsana New" w:hAnsi="Angsana New" w:hint="cs"/>
          <w:sz w:val="32"/>
          <w:szCs w:val="32"/>
        </w:rPr>
        <w:t xml:space="preserve">31 </w:t>
      </w:r>
      <w:r w:rsidR="00B108A2" w:rsidRPr="007529D4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B108A2" w:rsidRPr="007529D4">
        <w:rPr>
          <w:rFonts w:ascii="Angsana New" w:hAnsi="Angsana New" w:hint="cs"/>
          <w:sz w:val="32"/>
          <w:szCs w:val="32"/>
        </w:rPr>
        <w:t xml:space="preserve">2567 </w:t>
      </w:r>
      <w:r w:rsidRPr="007529D4">
        <w:rPr>
          <w:rFonts w:ascii="Angsana New" w:hAnsi="Angsana New" w:hint="cs"/>
          <w:sz w:val="32"/>
          <w:szCs w:val="32"/>
          <w:cs/>
        </w:rPr>
        <w:t xml:space="preserve">และ </w:t>
      </w:r>
      <w:r w:rsidR="008C5A4B" w:rsidRPr="007529D4">
        <w:rPr>
          <w:rFonts w:ascii="Angsana New" w:hAnsi="Angsana New" w:hint="cs"/>
          <w:sz w:val="32"/>
          <w:szCs w:val="32"/>
        </w:rPr>
        <w:t>31</w:t>
      </w:r>
      <w:r w:rsidR="00903929" w:rsidRPr="007529D4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7765B4" w:rsidRPr="007529D4">
        <w:rPr>
          <w:rFonts w:ascii="Angsana New" w:hAnsi="Angsana New" w:hint="cs"/>
          <w:sz w:val="32"/>
          <w:szCs w:val="32"/>
        </w:rPr>
        <w:t>256</w:t>
      </w:r>
      <w:r w:rsidR="00B108A2" w:rsidRPr="007529D4">
        <w:rPr>
          <w:rFonts w:ascii="Angsana New" w:hAnsi="Angsana New" w:hint="cs"/>
          <w:sz w:val="32"/>
          <w:szCs w:val="32"/>
        </w:rPr>
        <w:t>6</w:t>
      </w:r>
      <w:r w:rsidR="007765B4" w:rsidRPr="007529D4">
        <w:rPr>
          <w:rFonts w:ascii="Angsana New" w:hAnsi="Angsana New" w:hint="cs"/>
          <w:sz w:val="32"/>
          <w:szCs w:val="32"/>
        </w:rPr>
        <w:t xml:space="preserve"> </w:t>
      </w:r>
      <w:r w:rsidRPr="007529D4">
        <w:rPr>
          <w:rFonts w:ascii="Angsana New" w:hAnsi="Angsana New" w:hint="cs"/>
          <w:sz w:val="32"/>
          <w:szCs w:val="32"/>
          <w:cs/>
        </w:rPr>
        <w:t>มีรายละเอียดดังนี้</w:t>
      </w:r>
    </w:p>
    <w:tbl>
      <w:tblPr>
        <w:tblW w:w="864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040"/>
        <w:gridCol w:w="540"/>
        <w:gridCol w:w="1260"/>
        <w:gridCol w:w="1794"/>
        <w:gridCol w:w="6"/>
      </w:tblGrid>
      <w:tr w:rsidR="00442C48" w:rsidRPr="007529D4" w14:paraId="72254201" w14:textId="77777777" w:rsidTr="00E85173">
        <w:trPr>
          <w:gridAfter w:val="1"/>
          <w:wAfter w:w="6" w:type="dxa"/>
          <w:trHeight w:val="243"/>
          <w:tblHeader/>
        </w:trPr>
        <w:tc>
          <w:tcPr>
            <w:tcW w:w="5580" w:type="dxa"/>
            <w:gridSpan w:val="2"/>
          </w:tcPr>
          <w:p w14:paraId="43143C4D" w14:textId="77777777" w:rsidR="00442C48" w:rsidRPr="007529D4" w:rsidRDefault="00442C48" w:rsidP="00E428D5">
            <w:pPr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4" w:type="dxa"/>
            <w:gridSpan w:val="2"/>
          </w:tcPr>
          <w:p w14:paraId="7A5A380D" w14:textId="77777777" w:rsidR="00442C48" w:rsidRPr="007529D4" w:rsidRDefault="00442C48" w:rsidP="00E428D5">
            <w:pPr>
              <w:spacing w:line="42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 xml:space="preserve">: 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พันบาท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>)</w:t>
            </w:r>
          </w:p>
        </w:tc>
      </w:tr>
      <w:tr w:rsidR="00442C48" w:rsidRPr="007529D4" w14:paraId="085171F9" w14:textId="77777777" w:rsidTr="00E85173">
        <w:trPr>
          <w:gridAfter w:val="1"/>
          <w:wAfter w:w="6" w:type="dxa"/>
          <w:tblHeader/>
        </w:trPr>
        <w:tc>
          <w:tcPr>
            <w:tcW w:w="5040" w:type="dxa"/>
          </w:tcPr>
          <w:p w14:paraId="1A622729" w14:textId="77777777" w:rsidR="00442C48" w:rsidRPr="007529D4" w:rsidRDefault="00442C48" w:rsidP="00E428D5">
            <w:pPr>
              <w:spacing w:line="420" w:lineRule="exact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3594" w:type="dxa"/>
            <w:gridSpan w:val="3"/>
            <w:vAlign w:val="bottom"/>
          </w:tcPr>
          <w:p w14:paraId="4285210B" w14:textId="77777777" w:rsidR="00442C48" w:rsidRPr="007529D4" w:rsidRDefault="00442C48" w:rsidP="00E428D5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>/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42C48" w:rsidRPr="007529D4" w14:paraId="08BB56E8" w14:textId="77777777" w:rsidTr="00E85173">
        <w:trPr>
          <w:tblHeader/>
        </w:trPr>
        <w:tc>
          <w:tcPr>
            <w:tcW w:w="5040" w:type="dxa"/>
          </w:tcPr>
          <w:p w14:paraId="378E222B" w14:textId="77777777" w:rsidR="00442C48" w:rsidRPr="007529D4" w:rsidRDefault="00442C48" w:rsidP="00E428D5">
            <w:pPr>
              <w:spacing w:line="420" w:lineRule="exact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1800" w:type="dxa"/>
            <w:gridSpan w:val="2"/>
          </w:tcPr>
          <w:p w14:paraId="62C194C0" w14:textId="5F816EE1" w:rsidR="00442C48" w:rsidRPr="007529D4" w:rsidRDefault="00B108A2" w:rsidP="00E428D5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 xml:space="preserve">มีนาคม 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  <w:tc>
          <w:tcPr>
            <w:tcW w:w="1800" w:type="dxa"/>
            <w:gridSpan w:val="2"/>
          </w:tcPr>
          <w:p w14:paraId="37746E61" w14:textId="4CAAF275" w:rsidR="00442C48" w:rsidRPr="007529D4" w:rsidRDefault="00442C48" w:rsidP="00E428D5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B108A2" w:rsidRPr="007529D4">
              <w:rPr>
                <w:rFonts w:ascii="Angsana New" w:hAnsi="Angsana New" w:hint="cs"/>
                <w:sz w:val="32"/>
                <w:szCs w:val="32"/>
              </w:rPr>
              <w:t>6</w:t>
            </w:r>
          </w:p>
        </w:tc>
      </w:tr>
      <w:tr w:rsidR="00E85173" w:rsidRPr="00E85173" w14:paraId="0C75BFDC" w14:textId="77777777" w:rsidTr="008A04A2">
        <w:tc>
          <w:tcPr>
            <w:tcW w:w="5040" w:type="dxa"/>
          </w:tcPr>
          <w:p w14:paraId="27750A1F" w14:textId="14F293F5" w:rsidR="00E85173" w:rsidRPr="007529D4" w:rsidRDefault="00E85173" w:rsidP="00E428D5">
            <w:pPr>
              <w:spacing w:line="420" w:lineRule="exact"/>
              <w:ind w:left="72" w:right="-105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  <w:r w:rsidRPr="00E8517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ลูกหนี้การค้า - กิจการที่เกี่ยวข้องกัน (หมายเหตุ </w:t>
            </w:r>
            <w:r w:rsidRPr="00E85173">
              <w:rPr>
                <w:rFonts w:ascii="Angsana New" w:hAnsi="Angsana New" w:hint="cs"/>
                <w:b/>
                <w:bCs/>
                <w:sz w:val="32"/>
                <w:szCs w:val="32"/>
              </w:rPr>
              <w:t>3)</w:t>
            </w:r>
          </w:p>
        </w:tc>
        <w:tc>
          <w:tcPr>
            <w:tcW w:w="1800" w:type="dxa"/>
            <w:gridSpan w:val="2"/>
          </w:tcPr>
          <w:p w14:paraId="50120A19" w14:textId="77777777" w:rsidR="00E85173" w:rsidRPr="007529D4" w:rsidRDefault="00E85173" w:rsidP="00E428D5">
            <w:pPr>
              <w:tabs>
                <w:tab w:val="decimal" w:pos="139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  <w:gridSpan w:val="2"/>
          </w:tcPr>
          <w:p w14:paraId="5F1A3BD2" w14:textId="77777777" w:rsidR="00E85173" w:rsidRPr="007529D4" w:rsidRDefault="00E85173" w:rsidP="00E428D5">
            <w:pPr>
              <w:tabs>
                <w:tab w:val="decimal" w:pos="139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85173" w:rsidRPr="007529D4" w14:paraId="4E91C8C6" w14:textId="77777777" w:rsidTr="008A04A2">
        <w:tc>
          <w:tcPr>
            <w:tcW w:w="5040" w:type="dxa"/>
          </w:tcPr>
          <w:p w14:paraId="5FFF4A21" w14:textId="0E719E09" w:rsidR="00E85173" w:rsidRPr="007529D4" w:rsidRDefault="00E85173" w:rsidP="00E428D5">
            <w:pPr>
              <w:spacing w:line="420" w:lineRule="exact"/>
              <w:ind w:left="72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บริษัทร่วม</w:t>
            </w:r>
          </w:p>
        </w:tc>
        <w:tc>
          <w:tcPr>
            <w:tcW w:w="1800" w:type="dxa"/>
            <w:gridSpan w:val="2"/>
          </w:tcPr>
          <w:p w14:paraId="5FCBC0B5" w14:textId="1B337353" w:rsidR="00E85173" w:rsidRPr="007529D4" w:rsidRDefault="00E85173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6,332</w:t>
            </w:r>
          </w:p>
        </w:tc>
        <w:tc>
          <w:tcPr>
            <w:tcW w:w="1800" w:type="dxa"/>
            <w:gridSpan w:val="2"/>
          </w:tcPr>
          <w:p w14:paraId="26ACCF19" w14:textId="6380B959" w:rsidR="00E85173" w:rsidRPr="007529D4" w:rsidRDefault="00E85173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  <w:tr w:rsidR="00E85173" w:rsidRPr="007529D4" w14:paraId="21735FD9" w14:textId="77777777" w:rsidTr="008A04A2">
        <w:trPr>
          <w:trHeight w:val="80"/>
        </w:trPr>
        <w:tc>
          <w:tcPr>
            <w:tcW w:w="5040" w:type="dxa"/>
          </w:tcPr>
          <w:p w14:paraId="270543C0" w14:textId="77777777" w:rsidR="00E85173" w:rsidRPr="007529D4" w:rsidRDefault="00E85173" w:rsidP="00E428D5">
            <w:pPr>
              <w:spacing w:line="420" w:lineRule="exact"/>
              <w:ind w:left="72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บริษัทที่เกี่ยวข้องกัน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(มีผู้ถือหุ้นร่วมกัน)</w:t>
            </w:r>
          </w:p>
        </w:tc>
        <w:tc>
          <w:tcPr>
            <w:tcW w:w="1800" w:type="dxa"/>
            <w:gridSpan w:val="2"/>
          </w:tcPr>
          <w:p w14:paraId="1004E270" w14:textId="0095A673" w:rsidR="00E85173" w:rsidRPr="007529D4" w:rsidRDefault="00E85173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28,113</w:t>
            </w:r>
          </w:p>
        </w:tc>
        <w:tc>
          <w:tcPr>
            <w:tcW w:w="1800" w:type="dxa"/>
            <w:gridSpan w:val="2"/>
          </w:tcPr>
          <w:p w14:paraId="266F9351" w14:textId="5C536EE9" w:rsidR="00E85173" w:rsidRPr="007529D4" w:rsidRDefault="00E85173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17,235</w:t>
            </w:r>
          </w:p>
        </w:tc>
      </w:tr>
      <w:tr w:rsidR="00E85173" w:rsidRPr="007529D4" w14:paraId="604EE372" w14:textId="77777777" w:rsidTr="008A04A2">
        <w:trPr>
          <w:trHeight w:val="80"/>
        </w:trPr>
        <w:tc>
          <w:tcPr>
            <w:tcW w:w="5040" w:type="dxa"/>
          </w:tcPr>
          <w:p w14:paraId="6230BE01" w14:textId="216408BC" w:rsidR="00E85173" w:rsidRPr="007529D4" w:rsidRDefault="00E85173" w:rsidP="00E428D5">
            <w:pPr>
              <w:spacing w:line="420" w:lineRule="exact"/>
              <w:ind w:left="72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  <w:gridSpan w:val="2"/>
          </w:tcPr>
          <w:p w14:paraId="02F612B8" w14:textId="2BD88586" w:rsidR="00E85173" w:rsidRPr="007529D4" w:rsidRDefault="00E85173" w:rsidP="00E428D5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34,445</w:t>
            </w:r>
          </w:p>
        </w:tc>
        <w:tc>
          <w:tcPr>
            <w:tcW w:w="1800" w:type="dxa"/>
            <w:gridSpan w:val="2"/>
          </w:tcPr>
          <w:p w14:paraId="3538D4F7" w14:textId="07D2C9D9" w:rsidR="00E85173" w:rsidRPr="007529D4" w:rsidRDefault="00E85173" w:rsidP="00E428D5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17,235</w:t>
            </w:r>
          </w:p>
        </w:tc>
      </w:tr>
      <w:tr w:rsidR="00E85173" w:rsidRPr="007529D4" w14:paraId="6FC293AC" w14:textId="77777777" w:rsidTr="008A04A2">
        <w:tc>
          <w:tcPr>
            <w:tcW w:w="5040" w:type="dxa"/>
          </w:tcPr>
          <w:p w14:paraId="07D0C22F" w14:textId="3ED2FE00" w:rsidR="00E85173" w:rsidRPr="007529D4" w:rsidRDefault="00E85173" w:rsidP="00E428D5">
            <w:pPr>
              <w:spacing w:line="420" w:lineRule="exact"/>
              <w:ind w:left="72" w:right="-195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  <w:r w:rsidRPr="00E81BD1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cs/>
              </w:rPr>
              <w:t>ลูกหนี้</w:t>
            </w:r>
            <w:r w:rsidRPr="00E8517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อื่น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- </w:t>
            </w:r>
            <w:r w:rsidRPr="00E8517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กิจการที่เกี่ยวข้องกัน</w:t>
            </w:r>
            <w:r w:rsidRPr="00E85173">
              <w:rPr>
                <w:rFonts w:ascii="Angsana New" w:hAnsi="Angsana New" w:hint="cs"/>
                <w:b/>
                <w:bCs/>
                <w:sz w:val="32"/>
                <w:szCs w:val="32"/>
              </w:rPr>
              <w:t xml:space="preserve"> </w:t>
            </w:r>
            <w:r w:rsidRPr="00E8517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(หมายเหตุ </w:t>
            </w:r>
            <w:r w:rsidRPr="00E85173">
              <w:rPr>
                <w:rFonts w:ascii="Angsana New" w:hAnsi="Angsana New" w:hint="cs"/>
                <w:b/>
                <w:bCs/>
                <w:sz w:val="32"/>
                <w:szCs w:val="32"/>
              </w:rPr>
              <w:t>3)</w:t>
            </w:r>
          </w:p>
        </w:tc>
        <w:tc>
          <w:tcPr>
            <w:tcW w:w="1800" w:type="dxa"/>
            <w:gridSpan w:val="2"/>
          </w:tcPr>
          <w:p w14:paraId="6EB6443C" w14:textId="77777777" w:rsidR="00E85173" w:rsidRPr="007529D4" w:rsidRDefault="00E85173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  <w:gridSpan w:val="2"/>
          </w:tcPr>
          <w:p w14:paraId="6164B6B8" w14:textId="77777777" w:rsidR="00E85173" w:rsidRPr="007529D4" w:rsidRDefault="00E85173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85173" w:rsidRPr="007529D4" w14:paraId="0C9AA196" w14:textId="77777777" w:rsidTr="008A04A2">
        <w:tc>
          <w:tcPr>
            <w:tcW w:w="5040" w:type="dxa"/>
          </w:tcPr>
          <w:p w14:paraId="5C24D01C" w14:textId="77777777" w:rsidR="00E85173" w:rsidRPr="007529D4" w:rsidRDefault="00E85173" w:rsidP="00E428D5">
            <w:pPr>
              <w:spacing w:line="420" w:lineRule="exact"/>
              <w:ind w:left="72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บริษัทที่เกี่ยวข้องกัน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(มีผู้ถือหุ้นร่วมกัน)</w:t>
            </w:r>
          </w:p>
        </w:tc>
        <w:tc>
          <w:tcPr>
            <w:tcW w:w="1800" w:type="dxa"/>
            <w:gridSpan w:val="2"/>
          </w:tcPr>
          <w:p w14:paraId="0B50AFA5" w14:textId="38ADF015" w:rsidR="00E85173" w:rsidRPr="007529D4" w:rsidRDefault="00E85173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3,429</w:t>
            </w:r>
          </w:p>
        </w:tc>
        <w:tc>
          <w:tcPr>
            <w:tcW w:w="1800" w:type="dxa"/>
            <w:gridSpan w:val="2"/>
          </w:tcPr>
          <w:p w14:paraId="316F0EE1" w14:textId="11975260" w:rsidR="00E85173" w:rsidRPr="007529D4" w:rsidRDefault="00E85173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1,026</w:t>
            </w:r>
          </w:p>
        </w:tc>
      </w:tr>
      <w:tr w:rsidR="00E85173" w:rsidRPr="007529D4" w14:paraId="2E405D02" w14:textId="77777777" w:rsidTr="008A04A2">
        <w:tc>
          <w:tcPr>
            <w:tcW w:w="5040" w:type="dxa"/>
          </w:tcPr>
          <w:p w14:paraId="2335B4C9" w14:textId="15BB4C83" w:rsidR="00E85173" w:rsidRPr="007529D4" w:rsidRDefault="00E85173" w:rsidP="00E428D5">
            <w:pPr>
              <w:spacing w:line="420" w:lineRule="exact"/>
              <w:ind w:left="72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  <w:gridSpan w:val="2"/>
          </w:tcPr>
          <w:p w14:paraId="5E654CD3" w14:textId="401A3851" w:rsidR="00E85173" w:rsidRPr="007529D4" w:rsidRDefault="00E85173" w:rsidP="00E428D5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3,429</w:t>
            </w:r>
          </w:p>
        </w:tc>
        <w:tc>
          <w:tcPr>
            <w:tcW w:w="1800" w:type="dxa"/>
            <w:gridSpan w:val="2"/>
          </w:tcPr>
          <w:p w14:paraId="6F411144" w14:textId="753FF9E6" w:rsidR="00E85173" w:rsidRPr="007529D4" w:rsidRDefault="00E85173" w:rsidP="00E428D5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1,026</w:t>
            </w:r>
          </w:p>
        </w:tc>
      </w:tr>
      <w:tr w:rsidR="00E85173" w:rsidRPr="007529D4" w14:paraId="6D71489E" w14:textId="77777777" w:rsidTr="008A04A2">
        <w:tc>
          <w:tcPr>
            <w:tcW w:w="5040" w:type="dxa"/>
          </w:tcPr>
          <w:p w14:paraId="763CE094" w14:textId="64C61DB9" w:rsidR="00E85173" w:rsidRPr="00E85173" w:rsidRDefault="00E85173" w:rsidP="00E428D5">
            <w:pPr>
              <w:spacing w:line="420" w:lineRule="exact"/>
              <w:ind w:left="72" w:right="-195"/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</w:pPr>
            <w:r w:rsidRPr="00E85173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cs/>
              </w:rPr>
              <w:lastRenderedPageBreak/>
              <w:t>เจ้าหนี้การค้า</w:t>
            </w:r>
            <w:r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cs/>
              </w:rPr>
              <w:t xml:space="preserve"> - </w:t>
            </w:r>
            <w:r w:rsidRPr="00E85173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cs/>
              </w:rPr>
              <w:t>กิจการที่เกี่ยวข้องกัน</w:t>
            </w:r>
          </w:p>
        </w:tc>
        <w:tc>
          <w:tcPr>
            <w:tcW w:w="1800" w:type="dxa"/>
            <w:gridSpan w:val="2"/>
          </w:tcPr>
          <w:p w14:paraId="18807937" w14:textId="77777777" w:rsidR="00E85173" w:rsidRPr="007529D4" w:rsidRDefault="00E85173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  <w:gridSpan w:val="2"/>
          </w:tcPr>
          <w:p w14:paraId="13B6F8BE" w14:textId="77777777" w:rsidR="00E85173" w:rsidRPr="007529D4" w:rsidRDefault="00E85173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85173" w:rsidRPr="007529D4" w14:paraId="37316A62" w14:textId="77777777" w:rsidTr="008A04A2">
        <w:tc>
          <w:tcPr>
            <w:tcW w:w="5040" w:type="dxa"/>
          </w:tcPr>
          <w:p w14:paraId="2DFBCD0F" w14:textId="4FE32791" w:rsidR="00E85173" w:rsidRPr="007529D4" w:rsidRDefault="00E85173" w:rsidP="00E428D5">
            <w:pPr>
              <w:spacing w:line="420" w:lineRule="exact"/>
              <w:ind w:left="72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บริษัทใหญ่</w:t>
            </w:r>
          </w:p>
        </w:tc>
        <w:tc>
          <w:tcPr>
            <w:tcW w:w="1800" w:type="dxa"/>
            <w:gridSpan w:val="2"/>
          </w:tcPr>
          <w:p w14:paraId="2FF69570" w14:textId="6CAE23C1" w:rsidR="00E85173" w:rsidRPr="007529D4" w:rsidRDefault="00E85173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5,034</w:t>
            </w:r>
          </w:p>
        </w:tc>
        <w:tc>
          <w:tcPr>
            <w:tcW w:w="1800" w:type="dxa"/>
            <w:gridSpan w:val="2"/>
          </w:tcPr>
          <w:p w14:paraId="21CFAD20" w14:textId="44A0FBBF" w:rsidR="00E85173" w:rsidRPr="007529D4" w:rsidRDefault="00E85173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5,675</w:t>
            </w:r>
          </w:p>
        </w:tc>
      </w:tr>
      <w:tr w:rsidR="00E85173" w:rsidRPr="007529D4" w14:paraId="2EC9F085" w14:textId="77777777" w:rsidTr="008A04A2">
        <w:tc>
          <w:tcPr>
            <w:tcW w:w="5040" w:type="dxa"/>
          </w:tcPr>
          <w:p w14:paraId="076A9614" w14:textId="310AD192" w:rsidR="00E85173" w:rsidRPr="007529D4" w:rsidRDefault="00E85173" w:rsidP="00E428D5">
            <w:pPr>
              <w:spacing w:line="420" w:lineRule="exact"/>
              <w:ind w:left="72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บริษัทที่เกี่ยวข้องกัน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(มีผู้ถือหุ้นร่วมกัน)</w:t>
            </w:r>
          </w:p>
        </w:tc>
        <w:tc>
          <w:tcPr>
            <w:tcW w:w="1800" w:type="dxa"/>
            <w:gridSpan w:val="2"/>
          </w:tcPr>
          <w:p w14:paraId="1F0C2834" w14:textId="25755364" w:rsidR="00E85173" w:rsidRPr="007529D4" w:rsidRDefault="00E85173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62,518</w:t>
            </w:r>
          </w:p>
        </w:tc>
        <w:tc>
          <w:tcPr>
            <w:tcW w:w="1800" w:type="dxa"/>
            <w:gridSpan w:val="2"/>
          </w:tcPr>
          <w:p w14:paraId="306F0971" w14:textId="3515EF2B" w:rsidR="00E85173" w:rsidRPr="007529D4" w:rsidRDefault="00E85173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  <w:tr w:rsidR="00E85173" w:rsidRPr="007529D4" w14:paraId="5B9FD7E7" w14:textId="77777777" w:rsidTr="008A04A2">
        <w:tc>
          <w:tcPr>
            <w:tcW w:w="5040" w:type="dxa"/>
          </w:tcPr>
          <w:p w14:paraId="7DCB0F8F" w14:textId="4D730A64" w:rsidR="00E85173" w:rsidRPr="007529D4" w:rsidRDefault="00E85173" w:rsidP="00E428D5">
            <w:pPr>
              <w:spacing w:line="420" w:lineRule="exact"/>
              <w:ind w:left="72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  <w:gridSpan w:val="2"/>
          </w:tcPr>
          <w:p w14:paraId="7220D89B" w14:textId="09F9DCE1" w:rsidR="00E85173" w:rsidRPr="007529D4" w:rsidRDefault="00E85173" w:rsidP="00E428D5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67,552</w:t>
            </w:r>
          </w:p>
        </w:tc>
        <w:tc>
          <w:tcPr>
            <w:tcW w:w="1800" w:type="dxa"/>
            <w:gridSpan w:val="2"/>
          </w:tcPr>
          <w:p w14:paraId="7122B5A8" w14:textId="39793221" w:rsidR="00E85173" w:rsidRPr="007529D4" w:rsidRDefault="00E85173" w:rsidP="00E428D5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5,675</w:t>
            </w:r>
          </w:p>
        </w:tc>
      </w:tr>
      <w:tr w:rsidR="00E85173" w:rsidRPr="007529D4" w14:paraId="18518DED" w14:textId="77777777" w:rsidTr="008A04A2">
        <w:tc>
          <w:tcPr>
            <w:tcW w:w="5040" w:type="dxa"/>
          </w:tcPr>
          <w:p w14:paraId="1E2AAC16" w14:textId="33479076" w:rsidR="00E85173" w:rsidRPr="00E85173" w:rsidRDefault="00E85173" w:rsidP="00E428D5">
            <w:pPr>
              <w:spacing w:line="420" w:lineRule="exact"/>
              <w:ind w:left="72"/>
              <w:rPr>
                <w:rFonts w:ascii="Angsana New" w:hAnsi="Angsana New"/>
                <w:sz w:val="32"/>
                <w:szCs w:val="32"/>
                <w:cs/>
              </w:rPr>
            </w:pPr>
            <w:r w:rsidRPr="00E8517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เจ้าหนี้อื่น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- </w:t>
            </w:r>
            <w:r w:rsidRPr="00E8517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กิจการที่เกี่ยวข้องกัน</w:t>
            </w:r>
          </w:p>
        </w:tc>
        <w:tc>
          <w:tcPr>
            <w:tcW w:w="1800" w:type="dxa"/>
            <w:gridSpan w:val="2"/>
          </w:tcPr>
          <w:p w14:paraId="6618826F" w14:textId="77777777" w:rsidR="00E85173" w:rsidRPr="007529D4" w:rsidRDefault="00E85173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  <w:gridSpan w:val="2"/>
          </w:tcPr>
          <w:p w14:paraId="5550D03D" w14:textId="77777777" w:rsidR="00E85173" w:rsidRPr="007529D4" w:rsidRDefault="00E85173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85173" w:rsidRPr="007529D4" w14:paraId="046A6555" w14:textId="77777777" w:rsidTr="008A04A2">
        <w:tc>
          <w:tcPr>
            <w:tcW w:w="5040" w:type="dxa"/>
          </w:tcPr>
          <w:p w14:paraId="0BBE87CE" w14:textId="5871CF2C" w:rsidR="00E85173" w:rsidRPr="007529D4" w:rsidRDefault="00E85173" w:rsidP="00E428D5">
            <w:pPr>
              <w:spacing w:line="420" w:lineRule="exact"/>
              <w:ind w:left="72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บริษัทใหญ่</w:t>
            </w:r>
          </w:p>
        </w:tc>
        <w:tc>
          <w:tcPr>
            <w:tcW w:w="1800" w:type="dxa"/>
            <w:gridSpan w:val="2"/>
          </w:tcPr>
          <w:p w14:paraId="276CA0FC" w14:textId="740514DC" w:rsidR="00E85173" w:rsidRPr="007529D4" w:rsidRDefault="00E85173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171</w:t>
            </w:r>
          </w:p>
        </w:tc>
        <w:tc>
          <w:tcPr>
            <w:tcW w:w="1800" w:type="dxa"/>
            <w:gridSpan w:val="2"/>
          </w:tcPr>
          <w:p w14:paraId="0D68B167" w14:textId="224563FC" w:rsidR="00E85173" w:rsidRPr="007529D4" w:rsidRDefault="00E85173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284</w:t>
            </w:r>
          </w:p>
        </w:tc>
      </w:tr>
      <w:tr w:rsidR="00E85173" w:rsidRPr="007529D4" w14:paraId="4EC83821" w14:textId="77777777" w:rsidTr="008A04A2">
        <w:tc>
          <w:tcPr>
            <w:tcW w:w="5040" w:type="dxa"/>
          </w:tcPr>
          <w:p w14:paraId="00BE281A" w14:textId="51627F22" w:rsidR="00E85173" w:rsidRPr="007529D4" w:rsidRDefault="00E85173" w:rsidP="00E428D5">
            <w:pPr>
              <w:spacing w:line="420" w:lineRule="exact"/>
              <w:ind w:left="72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  <w:gridSpan w:val="2"/>
          </w:tcPr>
          <w:p w14:paraId="1A152618" w14:textId="69E7BF9C" w:rsidR="00E85173" w:rsidRPr="007529D4" w:rsidRDefault="00E85173" w:rsidP="00E428D5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171</w:t>
            </w:r>
          </w:p>
        </w:tc>
        <w:tc>
          <w:tcPr>
            <w:tcW w:w="1800" w:type="dxa"/>
            <w:gridSpan w:val="2"/>
          </w:tcPr>
          <w:p w14:paraId="3863267C" w14:textId="5B198FE4" w:rsidR="00E85173" w:rsidRPr="007529D4" w:rsidRDefault="00E85173" w:rsidP="00E428D5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284</w:t>
            </w:r>
          </w:p>
        </w:tc>
      </w:tr>
    </w:tbl>
    <w:p w14:paraId="6ACEDB5F" w14:textId="199248C4" w:rsidR="00DF425D" w:rsidRPr="0091488E" w:rsidRDefault="006E598E" w:rsidP="00E428D5">
      <w:pPr>
        <w:tabs>
          <w:tab w:val="left" w:pos="900"/>
          <w:tab w:val="left" w:pos="2160"/>
          <w:tab w:val="right" w:pos="7200"/>
          <w:tab w:val="right" w:pos="8540"/>
        </w:tabs>
        <w:spacing w:before="16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91488E">
        <w:rPr>
          <w:rFonts w:ascii="Angsana New" w:hAnsi="Angsana New" w:hint="cs"/>
          <w:b/>
          <w:bCs/>
          <w:sz w:val="32"/>
          <w:szCs w:val="32"/>
        </w:rPr>
        <w:tab/>
      </w:r>
      <w:r w:rsidR="00DF425D" w:rsidRPr="0091488E">
        <w:rPr>
          <w:rFonts w:ascii="Angsana New" w:hAnsi="Angsana New" w:hint="cs"/>
          <w:b/>
          <w:bCs/>
          <w:sz w:val="32"/>
          <w:szCs w:val="32"/>
          <w:cs/>
        </w:rPr>
        <w:t>ค่าตอบแทนกรรมการและผู้บริหาร</w:t>
      </w:r>
    </w:p>
    <w:p w14:paraId="5CA657A8" w14:textId="77777777" w:rsidR="008F698D" w:rsidRPr="007529D4" w:rsidRDefault="00DF425D" w:rsidP="00E428D5">
      <w:pPr>
        <w:tabs>
          <w:tab w:val="left" w:pos="900"/>
          <w:tab w:val="left" w:pos="2160"/>
          <w:tab w:val="right" w:pos="7200"/>
          <w:tab w:val="right" w:pos="8540"/>
        </w:tabs>
        <w:spacing w:before="120" w:line="420" w:lineRule="exact"/>
        <w:ind w:left="547" w:hanging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7529D4">
        <w:rPr>
          <w:rFonts w:ascii="Angsana New" w:hAnsi="Angsana New" w:hint="cs"/>
          <w:sz w:val="32"/>
          <w:szCs w:val="32"/>
          <w:cs/>
        </w:rPr>
        <w:tab/>
      </w:r>
      <w:r w:rsidR="003E5C54" w:rsidRPr="007529D4">
        <w:rPr>
          <w:rFonts w:ascii="Angsana New" w:hAnsi="Angsana New" w:hint="cs"/>
          <w:spacing w:val="-2"/>
          <w:sz w:val="32"/>
          <w:szCs w:val="32"/>
          <w:cs/>
        </w:rPr>
        <w:t>ในระหว่าง</w:t>
      </w:r>
      <w:r w:rsidR="006B4FA8" w:rsidRPr="007529D4">
        <w:rPr>
          <w:rFonts w:ascii="Angsana New" w:hAnsi="Angsana New" w:hint="cs"/>
          <w:spacing w:val="-2"/>
          <w:sz w:val="32"/>
          <w:szCs w:val="32"/>
          <w:cs/>
        </w:rPr>
        <w:t>งวดสาม</w:t>
      </w:r>
      <w:r w:rsidR="009B7B44" w:rsidRPr="007529D4">
        <w:rPr>
          <w:rFonts w:ascii="Angsana New" w:hAnsi="Angsana New" w:hint="cs"/>
          <w:spacing w:val="-2"/>
          <w:sz w:val="32"/>
          <w:szCs w:val="32"/>
          <w:cs/>
        </w:rPr>
        <w:t>เดือน</w:t>
      </w:r>
      <w:r w:rsidR="003E5C54" w:rsidRPr="007529D4">
        <w:rPr>
          <w:rFonts w:ascii="Angsana New" w:hAnsi="Angsana New" w:hint="cs"/>
          <w:spacing w:val="-2"/>
          <w:sz w:val="32"/>
          <w:szCs w:val="32"/>
          <w:cs/>
        </w:rPr>
        <w:t xml:space="preserve">สิ้นสุดวันที่ </w:t>
      </w:r>
      <w:r w:rsidR="00B108A2" w:rsidRPr="007529D4">
        <w:rPr>
          <w:rFonts w:ascii="Angsana New" w:hAnsi="Angsana New" w:hint="cs"/>
          <w:spacing w:val="-2"/>
          <w:sz w:val="32"/>
          <w:szCs w:val="32"/>
        </w:rPr>
        <w:t xml:space="preserve">31 </w:t>
      </w:r>
      <w:r w:rsidR="00B108A2" w:rsidRPr="007529D4">
        <w:rPr>
          <w:rFonts w:ascii="Angsana New" w:hAnsi="Angsana New" w:hint="cs"/>
          <w:spacing w:val="-2"/>
          <w:sz w:val="32"/>
          <w:szCs w:val="32"/>
          <w:cs/>
        </w:rPr>
        <w:t xml:space="preserve">มีนาคม </w:t>
      </w:r>
      <w:r w:rsidR="00B108A2" w:rsidRPr="007529D4">
        <w:rPr>
          <w:rFonts w:ascii="Angsana New" w:hAnsi="Angsana New" w:hint="cs"/>
          <w:spacing w:val="-2"/>
          <w:sz w:val="32"/>
          <w:szCs w:val="32"/>
        </w:rPr>
        <w:t xml:space="preserve">2567 </w:t>
      </w:r>
      <w:r w:rsidR="003E5C54" w:rsidRPr="007529D4">
        <w:rPr>
          <w:rFonts w:ascii="Angsana New" w:hAnsi="Angsana New" w:hint="cs"/>
          <w:spacing w:val="-2"/>
          <w:sz w:val="32"/>
          <w:szCs w:val="32"/>
          <w:cs/>
        </w:rPr>
        <w:t xml:space="preserve">และ </w:t>
      </w:r>
      <w:r w:rsidR="007765B4" w:rsidRPr="007529D4">
        <w:rPr>
          <w:rFonts w:ascii="Angsana New" w:hAnsi="Angsana New" w:hint="cs"/>
          <w:spacing w:val="-2"/>
          <w:sz w:val="32"/>
          <w:szCs w:val="32"/>
        </w:rPr>
        <w:t>256</w:t>
      </w:r>
      <w:r w:rsidR="00B108A2" w:rsidRPr="007529D4">
        <w:rPr>
          <w:rFonts w:ascii="Angsana New" w:hAnsi="Angsana New" w:hint="cs"/>
          <w:spacing w:val="-2"/>
          <w:sz w:val="32"/>
          <w:szCs w:val="32"/>
        </w:rPr>
        <w:t>6</w:t>
      </w:r>
      <w:r w:rsidR="007765B4" w:rsidRPr="007529D4">
        <w:rPr>
          <w:rFonts w:ascii="Angsana New" w:hAnsi="Angsana New" w:hint="cs"/>
          <w:spacing w:val="-2"/>
          <w:sz w:val="32"/>
          <w:szCs w:val="32"/>
        </w:rPr>
        <w:t xml:space="preserve"> </w:t>
      </w:r>
      <w:r w:rsidR="00C95A2E" w:rsidRPr="007529D4">
        <w:rPr>
          <w:rFonts w:ascii="Angsana New" w:hAnsi="Angsana New" w:hint="cs"/>
          <w:spacing w:val="-2"/>
          <w:sz w:val="32"/>
          <w:szCs w:val="32"/>
          <w:cs/>
        </w:rPr>
        <w:t>กลุ่ม</w:t>
      </w:r>
      <w:r w:rsidR="007D020E" w:rsidRPr="007529D4">
        <w:rPr>
          <w:rFonts w:ascii="Angsana New" w:hAnsi="Angsana New" w:hint="cs"/>
          <w:spacing w:val="-2"/>
          <w:sz w:val="32"/>
          <w:szCs w:val="32"/>
          <w:cs/>
        </w:rPr>
        <w:t>บริษัท</w:t>
      </w:r>
      <w:r w:rsidR="003E5C54" w:rsidRPr="007529D4">
        <w:rPr>
          <w:rFonts w:ascii="Angsana New" w:hAnsi="Angsana New" w:hint="cs"/>
          <w:spacing w:val="-2"/>
          <w:sz w:val="32"/>
          <w:szCs w:val="32"/>
          <w:cs/>
        </w:rPr>
        <w:t>มีค่าใช้จ่ายผลประโยชน์พนักงานของกรรมการและผู้บริหาร ดังต่อไปนี้</w:t>
      </w:r>
    </w:p>
    <w:tbl>
      <w:tblPr>
        <w:tblW w:w="8597" w:type="dxa"/>
        <w:tblInd w:w="403" w:type="dxa"/>
        <w:tblLook w:val="04A0" w:firstRow="1" w:lastRow="0" w:firstColumn="1" w:lastColumn="0" w:noHBand="0" w:noVBand="1"/>
      </w:tblPr>
      <w:tblGrid>
        <w:gridCol w:w="4997"/>
        <w:gridCol w:w="1800"/>
        <w:gridCol w:w="1800"/>
      </w:tblGrid>
      <w:tr w:rsidR="008F698D" w:rsidRPr="007529D4" w14:paraId="13A36F15" w14:textId="77777777" w:rsidTr="008A04A2">
        <w:tc>
          <w:tcPr>
            <w:tcW w:w="8597" w:type="dxa"/>
            <w:gridSpan w:val="3"/>
          </w:tcPr>
          <w:p w14:paraId="747DA803" w14:textId="77777777" w:rsidR="008F698D" w:rsidRPr="007529D4" w:rsidRDefault="008F698D" w:rsidP="00E42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(หน่วย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 xml:space="preserve"> ล้านบาท)</w:t>
            </w:r>
          </w:p>
        </w:tc>
      </w:tr>
      <w:tr w:rsidR="008F698D" w:rsidRPr="007529D4" w14:paraId="79EB2B29" w14:textId="77777777" w:rsidTr="008A04A2">
        <w:tc>
          <w:tcPr>
            <w:tcW w:w="4997" w:type="dxa"/>
          </w:tcPr>
          <w:p w14:paraId="7FE932FF" w14:textId="77777777" w:rsidR="008F698D" w:rsidRPr="007529D4" w:rsidRDefault="008F698D" w:rsidP="00E42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600" w:type="dxa"/>
            <w:gridSpan w:val="2"/>
          </w:tcPr>
          <w:p w14:paraId="30564D95" w14:textId="77777777" w:rsidR="008F698D" w:rsidRPr="007529D4" w:rsidRDefault="008F698D" w:rsidP="00E428D5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420" w:lineRule="exact"/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8F698D" w:rsidRPr="007529D4" w14:paraId="6556098A" w14:textId="77777777" w:rsidTr="008A04A2">
        <w:tc>
          <w:tcPr>
            <w:tcW w:w="4997" w:type="dxa"/>
          </w:tcPr>
          <w:p w14:paraId="4DE3C286" w14:textId="77777777" w:rsidR="008F698D" w:rsidRPr="007529D4" w:rsidRDefault="008F698D" w:rsidP="00E42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600" w:type="dxa"/>
            <w:gridSpan w:val="2"/>
          </w:tcPr>
          <w:p w14:paraId="35AA679F" w14:textId="1F3E5269" w:rsidR="008F698D" w:rsidRPr="007529D4" w:rsidRDefault="008F698D" w:rsidP="00E428D5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420" w:lineRule="exact"/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สำหรับงวดสามเดือน</w:t>
            </w:r>
            <w:r w:rsidR="008A04A2" w:rsidRPr="007529D4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             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 xml:space="preserve">สิ้นสุดวันที่ 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มีนาคม</w:t>
            </w:r>
          </w:p>
        </w:tc>
      </w:tr>
      <w:tr w:rsidR="008F698D" w:rsidRPr="007529D4" w14:paraId="1B7B4142" w14:textId="77777777" w:rsidTr="008A04A2">
        <w:tc>
          <w:tcPr>
            <w:tcW w:w="4997" w:type="dxa"/>
          </w:tcPr>
          <w:p w14:paraId="30B8D79D" w14:textId="77777777" w:rsidR="008F698D" w:rsidRPr="007529D4" w:rsidRDefault="008F698D" w:rsidP="00E42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E346BC4" w14:textId="6ADF069E" w:rsidR="008F698D" w:rsidRPr="007529D4" w:rsidRDefault="008F698D" w:rsidP="00E428D5">
            <w:pPr>
              <w:pBdr>
                <w:bottom w:val="single" w:sz="4" w:space="1" w:color="auto"/>
              </w:pBdr>
              <w:spacing w:line="420" w:lineRule="exact"/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  <w:tc>
          <w:tcPr>
            <w:tcW w:w="1800" w:type="dxa"/>
          </w:tcPr>
          <w:p w14:paraId="7C170DD9" w14:textId="697E94F3" w:rsidR="008F698D" w:rsidRPr="007529D4" w:rsidRDefault="008F698D" w:rsidP="00E428D5">
            <w:pPr>
              <w:pBdr>
                <w:bottom w:val="single" w:sz="4" w:space="1" w:color="auto"/>
              </w:pBdr>
              <w:spacing w:line="420" w:lineRule="exact"/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256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>6</w:t>
            </w:r>
          </w:p>
        </w:tc>
      </w:tr>
      <w:tr w:rsidR="008F698D" w:rsidRPr="007529D4" w14:paraId="67246051" w14:textId="77777777" w:rsidTr="00E85173">
        <w:trPr>
          <w:trHeight w:val="306"/>
        </w:trPr>
        <w:tc>
          <w:tcPr>
            <w:tcW w:w="4997" w:type="dxa"/>
          </w:tcPr>
          <w:p w14:paraId="62834B87" w14:textId="77777777" w:rsidR="008F698D" w:rsidRPr="007529D4" w:rsidRDefault="008F698D" w:rsidP="00E42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29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800" w:type="dxa"/>
          </w:tcPr>
          <w:p w14:paraId="61F56FFA" w14:textId="10C2A1BE" w:rsidR="008F698D" w:rsidRPr="007529D4" w:rsidRDefault="006F43B0" w:rsidP="00E428D5">
            <w:pPr>
              <w:tabs>
                <w:tab w:val="decimal" w:pos="1152"/>
              </w:tabs>
              <w:spacing w:line="420" w:lineRule="exact"/>
              <w:ind w:right="-14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4.7</w:t>
            </w:r>
          </w:p>
        </w:tc>
        <w:tc>
          <w:tcPr>
            <w:tcW w:w="1800" w:type="dxa"/>
          </w:tcPr>
          <w:p w14:paraId="1FD5C647" w14:textId="05BCD320" w:rsidR="008F698D" w:rsidRPr="007529D4" w:rsidRDefault="008F698D" w:rsidP="00E428D5">
            <w:pPr>
              <w:tabs>
                <w:tab w:val="decimal" w:pos="1152"/>
              </w:tabs>
              <w:spacing w:line="420" w:lineRule="exact"/>
              <w:ind w:right="-14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4.1</w:t>
            </w:r>
          </w:p>
        </w:tc>
      </w:tr>
      <w:tr w:rsidR="008F698D" w:rsidRPr="007529D4" w14:paraId="08C512FB" w14:textId="77777777" w:rsidTr="008A04A2">
        <w:tc>
          <w:tcPr>
            <w:tcW w:w="4997" w:type="dxa"/>
          </w:tcPr>
          <w:p w14:paraId="798FEB0C" w14:textId="4A4D2A14" w:rsidR="008F698D" w:rsidRPr="007529D4" w:rsidRDefault="008F698D" w:rsidP="00E42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29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ผลประโยชน์</w:t>
            </w:r>
            <w:r w:rsidR="00E85173">
              <w:rPr>
                <w:rFonts w:ascii="Angsana New" w:hAnsi="Angsana New" w:hint="cs"/>
                <w:sz w:val="32"/>
                <w:szCs w:val="32"/>
                <w:cs/>
              </w:rPr>
              <w:t>หลังออกจากงาน</w:t>
            </w:r>
          </w:p>
        </w:tc>
        <w:tc>
          <w:tcPr>
            <w:tcW w:w="1800" w:type="dxa"/>
          </w:tcPr>
          <w:p w14:paraId="21393395" w14:textId="08C6A55F" w:rsidR="008F698D" w:rsidRPr="007529D4" w:rsidRDefault="006F43B0" w:rsidP="00E428D5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420" w:lineRule="exact"/>
              <w:ind w:right="-14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0.5</w:t>
            </w:r>
          </w:p>
        </w:tc>
        <w:tc>
          <w:tcPr>
            <w:tcW w:w="1800" w:type="dxa"/>
          </w:tcPr>
          <w:p w14:paraId="2A7C974C" w14:textId="610C1112" w:rsidR="008F698D" w:rsidRPr="007529D4" w:rsidRDefault="008F698D" w:rsidP="00E428D5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420" w:lineRule="exact"/>
              <w:ind w:right="-14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0.5</w:t>
            </w:r>
          </w:p>
        </w:tc>
      </w:tr>
      <w:tr w:rsidR="008F698D" w:rsidRPr="007529D4" w14:paraId="42161FA6" w14:textId="77777777" w:rsidTr="008A04A2">
        <w:tc>
          <w:tcPr>
            <w:tcW w:w="4997" w:type="dxa"/>
          </w:tcPr>
          <w:p w14:paraId="0B75EEE5" w14:textId="77777777" w:rsidR="008F698D" w:rsidRPr="007529D4" w:rsidRDefault="008F698D" w:rsidP="00E42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29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</w:tcPr>
          <w:p w14:paraId="465A7426" w14:textId="1BBA3F6E" w:rsidR="008F698D" w:rsidRPr="007529D4" w:rsidRDefault="006F43B0" w:rsidP="00E428D5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420" w:lineRule="exact"/>
              <w:ind w:right="-14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5.2</w:t>
            </w:r>
          </w:p>
        </w:tc>
        <w:tc>
          <w:tcPr>
            <w:tcW w:w="1800" w:type="dxa"/>
          </w:tcPr>
          <w:p w14:paraId="1726AF0C" w14:textId="0A80D98A" w:rsidR="008F698D" w:rsidRPr="007529D4" w:rsidRDefault="008F698D" w:rsidP="00E428D5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420" w:lineRule="exact"/>
              <w:ind w:right="-14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4.6</w:t>
            </w:r>
          </w:p>
        </w:tc>
      </w:tr>
    </w:tbl>
    <w:p w14:paraId="3C4D20C9" w14:textId="77777777" w:rsidR="00E85173" w:rsidRDefault="00E85173" w:rsidP="00E428D5">
      <w:pPr>
        <w:tabs>
          <w:tab w:val="left" w:pos="1200"/>
          <w:tab w:val="left" w:pos="1800"/>
          <w:tab w:val="left" w:pos="2400"/>
          <w:tab w:val="left" w:pos="3000"/>
        </w:tabs>
        <w:spacing w:before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526B1D2" w14:textId="77777777" w:rsidR="00E85173" w:rsidRDefault="00E85173" w:rsidP="00E428D5">
      <w:pPr>
        <w:overflowPunct/>
        <w:autoSpaceDE/>
        <w:autoSpaceDN/>
        <w:adjustRightInd/>
        <w:spacing w:after="260" w:line="420" w:lineRule="exact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E975FE9" w14:textId="75EFA1FF" w:rsidR="00DF425D" w:rsidRPr="007529D4" w:rsidRDefault="00366345" w:rsidP="00E428D5">
      <w:pPr>
        <w:tabs>
          <w:tab w:val="left" w:pos="1200"/>
          <w:tab w:val="left" w:pos="1800"/>
          <w:tab w:val="left" w:pos="2400"/>
          <w:tab w:val="left" w:pos="3000"/>
        </w:tabs>
        <w:spacing w:before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529D4">
        <w:rPr>
          <w:rFonts w:ascii="Angsana New" w:hAnsi="Angsana New" w:hint="cs"/>
          <w:b/>
          <w:bCs/>
          <w:sz w:val="32"/>
          <w:szCs w:val="32"/>
        </w:rPr>
        <w:lastRenderedPageBreak/>
        <w:t>3</w:t>
      </w:r>
      <w:r w:rsidR="00DF425D" w:rsidRPr="007529D4">
        <w:rPr>
          <w:rFonts w:ascii="Angsana New" w:hAnsi="Angsana New" w:hint="cs"/>
          <w:b/>
          <w:bCs/>
          <w:sz w:val="32"/>
          <w:szCs w:val="32"/>
        </w:rPr>
        <w:t>.</w:t>
      </w:r>
      <w:r w:rsidR="005D3C7B" w:rsidRPr="007529D4">
        <w:rPr>
          <w:rFonts w:ascii="Angsana New" w:hAnsi="Angsana New" w:hint="cs"/>
          <w:b/>
          <w:bCs/>
          <w:sz w:val="32"/>
          <w:szCs w:val="32"/>
        </w:rPr>
        <w:tab/>
      </w:r>
      <w:r w:rsidR="00DF425D" w:rsidRPr="007529D4">
        <w:rPr>
          <w:rFonts w:ascii="Angsana New" w:hAnsi="Angsana New" w:hint="cs"/>
          <w:b/>
          <w:bCs/>
          <w:sz w:val="32"/>
          <w:szCs w:val="32"/>
          <w:cs/>
        </w:rPr>
        <w:t>ลูกหนี้การค้าและลูกหนี้อื่น</w:t>
      </w:r>
    </w:p>
    <w:tbl>
      <w:tblPr>
        <w:tblW w:w="85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950"/>
        <w:gridCol w:w="1800"/>
        <w:gridCol w:w="1800"/>
      </w:tblGrid>
      <w:tr w:rsidR="007765B4" w:rsidRPr="007529D4" w14:paraId="7AC483F5" w14:textId="77777777" w:rsidTr="008A04A2">
        <w:trPr>
          <w:trHeight w:val="342"/>
          <w:tblHeader/>
        </w:trPr>
        <w:tc>
          <w:tcPr>
            <w:tcW w:w="8550" w:type="dxa"/>
            <w:gridSpan w:val="3"/>
          </w:tcPr>
          <w:p w14:paraId="0D97271F" w14:textId="77777777" w:rsidR="007765B4" w:rsidRPr="007529D4" w:rsidRDefault="007765B4" w:rsidP="00E428D5">
            <w:pPr>
              <w:tabs>
                <w:tab w:val="decimal" w:pos="1284"/>
              </w:tabs>
              <w:spacing w:line="420" w:lineRule="exact"/>
              <w:ind w:left="480" w:right="14"/>
              <w:jc w:val="right"/>
              <w:rPr>
                <w:rFonts w:ascii="Angsana New" w:eastAsia="MS Mincho" w:hAnsi="Angsana New"/>
                <w:sz w:val="32"/>
                <w:szCs w:val="32"/>
                <w:u w:val="single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ab/>
            </w:r>
            <w:r w:rsidRPr="007529D4">
              <w:rPr>
                <w:rFonts w:ascii="Angsana New" w:eastAsia="MS Mincho" w:hAnsi="Angsana New" w:hint="cs"/>
                <w:sz w:val="32"/>
                <w:szCs w:val="32"/>
              </w:rPr>
              <w:t>(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>หน่วย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</w:rPr>
              <w:t xml:space="preserve">: 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>พันบาท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</w:rPr>
              <w:t>)</w:t>
            </w:r>
          </w:p>
        </w:tc>
      </w:tr>
      <w:tr w:rsidR="007765B4" w:rsidRPr="007529D4" w14:paraId="3D9E46C5" w14:textId="77777777" w:rsidTr="008A04A2">
        <w:trPr>
          <w:tblHeader/>
        </w:trPr>
        <w:tc>
          <w:tcPr>
            <w:tcW w:w="4950" w:type="dxa"/>
          </w:tcPr>
          <w:p w14:paraId="60075AF1" w14:textId="77777777" w:rsidR="007765B4" w:rsidRPr="007529D4" w:rsidRDefault="007765B4" w:rsidP="00E428D5">
            <w:pPr>
              <w:spacing w:line="420" w:lineRule="exact"/>
              <w:ind w:right="14"/>
              <w:jc w:val="center"/>
              <w:rPr>
                <w:rFonts w:ascii="Angsana New" w:eastAsia="MS Mincho" w:hAnsi="Angsana New"/>
                <w:sz w:val="32"/>
                <w:szCs w:val="32"/>
                <w:cs/>
              </w:rPr>
            </w:pPr>
          </w:p>
        </w:tc>
        <w:tc>
          <w:tcPr>
            <w:tcW w:w="3600" w:type="dxa"/>
            <w:gridSpan w:val="2"/>
            <w:vAlign w:val="bottom"/>
          </w:tcPr>
          <w:p w14:paraId="1538C305" w14:textId="0A605A26" w:rsidR="007765B4" w:rsidRPr="007529D4" w:rsidRDefault="007765B4" w:rsidP="00E428D5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ascii="Angsana New" w:eastAsia="MS Mincho" w:hAnsi="Angsana New"/>
                <w:sz w:val="32"/>
                <w:szCs w:val="32"/>
                <w:u w:val="single"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  <w:r w:rsidR="00E44A96" w:rsidRPr="007529D4">
              <w:rPr>
                <w:rFonts w:ascii="Angsana New" w:hAnsi="Angsana New" w:hint="cs"/>
                <w:sz w:val="32"/>
                <w:szCs w:val="32"/>
              </w:rPr>
              <w:t>/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765B4" w:rsidRPr="007529D4" w14:paraId="5DD15853" w14:textId="77777777" w:rsidTr="008A04A2">
        <w:trPr>
          <w:tblHeader/>
        </w:trPr>
        <w:tc>
          <w:tcPr>
            <w:tcW w:w="4950" w:type="dxa"/>
          </w:tcPr>
          <w:p w14:paraId="7C0DD6FE" w14:textId="77777777" w:rsidR="007765B4" w:rsidRPr="007529D4" w:rsidRDefault="007765B4" w:rsidP="00E428D5">
            <w:pPr>
              <w:spacing w:line="420" w:lineRule="exact"/>
              <w:ind w:right="14"/>
              <w:rPr>
                <w:rFonts w:ascii="Angsana New" w:eastAsia="MS Mincho" w:hAnsi="Angsana New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1800" w:type="dxa"/>
          </w:tcPr>
          <w:p w14:paraId="39FDCFE6" w14:textId="25636696" w:rsidR="007765B4" w:rsidRPr="007529D4" w:rsidRDefault="00B108A2" w:rsidP="00E428D5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ascii="Angsana New" w:eastAsia="MS Mincho" w:hAnsi="Angsana New"/>
                <w:sz w:val="32"/>
                <w:szCs w:val="32"/>
                <w:u w:val="single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 xml:space="preserve">มีนาคม 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  <w:tc>
          <w:tcPr>
            <w:tcW w:w="1800" w:type="dxa"/>
          </w:tcPr>
          <w:p w14:paraId="591D8DAF" w14:textId="076DA5DB" w:rsidR="007765B4" w:rsidRPr="007529D4" w:rsidRDefault="007765B4" w:rsidP="00E428D5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ascii="Angsana New" w:eastAsia="MS Mincho" w:hAnsi="Angsana New"/>
                <w:sz w:val="32"/>
                <w:szCs w:val="32"/>
                <w:u w:val="single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B108A2" w:rsidRPr="007529D4">
              <w:rPr>
                <w:rFonts w:ascii="Angsana New" w:hAnsi="Angsana New" w:hint="cs"/>
                <w:sz w:val="32"/>
                <w:szCs w:val="32"/>
              </w:rPr>
              <w:t>6</w:t>
            </w:r>
          </w:p>
        </w:tc>
      </w:tr>
      <w:tr w:rsidR="00E85173" w:rsidRPr="007529D4" w14:paraId="3B7E8D67" w14:textId="77777777" w:rsidTr="008A04A2">
        <w:tc>
          <w:tcPr>
            <w:tcW w:w="4950" w:type="dxa"/>
          </w:tcPr>
          <w:p w14:paraId="04175C26" w14:textId="31FCC820" w:rsidR="00E85173" w:rsidRPr="00E85173" w:rsidRDefault="00E85173" w:rsidP="00E428D5">
            <w:pPr>
              <w:spacing w:line="420" w:lineRule="exact"/>
              <w:ind w:left="-18" w:right="14"/>
              <w:rPr>
                <w:rFonts w:ascii="Angsana New" w:eastAsia="MS Mincho" w:hAnsi="Angsana New"/>
                <w:b/>
                <w:bCs/>
                <w:sz w:val="32"/>
                <w:szCs w:val="32"/>
                <w:cs/>
              </w:rPr>
            </w:pPr>
            <w:r w:rsidRPr="00E85173">
              <w:rPr>
                <w:rFonts w:ascii="Angsana New" w:eastAsia="MS Mincho" w:hAnsi="Angsana New" w:hint="cs"/>
                <w:b/>
                <w:bCs/>
                <w:sz w:val="32"/>
                <w:szCs w:val="32"/>
                <w:cs/>
              </w:rPr>
              <w:t xml:space="preserve">ลูกหนี้การค้า </w:t>
            </w:r>
            <w:r>
              <w:rPr>
                <w:rFonts w:ascii="Angsana New" w:eastAsia="MS Mincho" w:hAnsi="Angsana New" w:hint="cs"/>
                <w:b/>
                <w:bCs/>
                <w:sz w:val="32"/>
                <w:szCs w:val="32"/>
                <w:cs/>
              </w:rPr>
              <w:t>-</w:t>
            </w:r>
            <w:r w:rsidRPr="00E85173">
              <w:rPr>
                <w:rFonts w:ascii="Angsana New" w:eastAsia="MS Mincho" w:hAnsi="Angsana New" w:hint="cs"/>
                <w:b/>
                <w:bCs/>
                <w:sz w:val="32"/>
                <w:szCs w:val="32"/>
                <w:cs/>
              </w:rPr>
              <w:t xml:space="preserve"> กิจการที่เกี่ยวข้องกัน</w:t>
            </w:r>
            <w:r>
              <w:rPr>
                <w:rFonts w:ascii="Angsana New" w:eastAsia="MS Mincho" w:hAnsi="Angsana New" w:hint="cs"/>
                <w:b/>
                <w:bCs/>
                <w:sz w:val="32"/>
                <w:szCs w:val="32"/>
                <w:cs/>
              </w:rPr>
              <w:t xml:space="preserve"> (หมายเหตุ </w:t>
            </w:r>
            <w:r>
              <w:rPr>
                <w:rFonts w:ascii="Angsana New" w:eastAsia="MS Mincho" w:hAnsi="Angsana New"/>
                <w:b/>
                <w:bCs/>
                <w:sz w:val="32"/>
                <w:szCs w:val="32"/>
              </w:rPr>
              <w:t>2</w:t>
            </w:r>
            <w:r>
              <w:rPr>
                <w:rFonts w:ascii="Angsana New" w:eastAsia="MS Mincho" w:hAnsi="Angsana New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800" w:type="dxa"/>
            <w:vAlign w:val="bottom"/>
          </w:tcPr>
          <w:p w14:paraId="0F36CC7D" w14:textId="77777777" w:rsidR="00E85173" w:rsidRPr="007529D4" w:rsidRDefault="00E85173" w:rsidP="00E428D5">
            <w:pPr>
              <w:spacing w:line="420" w:lineRule="exact"/>
              <w:rPr>
                <w:rFonts w:ascii="Angsana New" w:eastAsia="MS Mincho" w:hAnsi="Angsana New"/>
                <w:sz w:val="32"/>
                <w:szCs w:val="32"/>
                <w:cs/>
              </w:rPr>
            </w:pPr>
          </w:p>
        </w:tc>
        <w:tc>
          <w:tcPr>
            <w:tcW w:w="1800" w:type="dxa"/>
            <w:vAlign w:val="bottom"/>
          </w:tcPr>
          <w:p w14:paraId="444F911B" w14:textId="77777777" w:rsidR="00E85173" w:rsidRPr="007529D4" w:rsidRDefault="00E85173" w:rsidP="00E428D5">
            <w:pPr>
              <w:spacing w:line="420" w:lineRule="exact"/>
              <w:rPr>
                <w:rFonts w:ascii="Angsana New" w:eastAsia="MS Mincho" w:hAnsi="Angsana New"/>
                <w:sz w:val="32"/>
                <w:szCs w:val="32"/>
                <w:cs/>
              </w:rPr>
            </w:pPr>
          </w:p>
        </w:tc>
      </w:tr>
      <w:tr w:rsidR="007765B4" w:rsidRPr="007529D4" w14:paraId="0FB1FCF3" w14:textId="77777777" w:rsidTr="008A04A2">
        <w:tc>
          <w:tcPr>
            <w:tcW w:w="4950" w:type="dxa"/>
          </w:tcPr>
          <w:p w14:paraId="3DCD1943" w14:textId="77777777" w:rsidR="007765B4" w:rsidRPr="007529D4" w:rsidRDefault="007765B4" w:rsidP="00E428D5">
            <w:pPr>
              <w:tabs>
                <w:tab w:val="left" w:pos="162"/>
              </w:tabs>
              <w:spacing w:line="420" w:lineRule="exact"/>
              <w:ind w:right="14" w:hanging="18"/>
              <w:rPr>
                <w:rFonts w:ascii="Angsana New" w:eastAsia="MS Mincho" w:hAnsi="Angsana New"/>
                <w:sz w:val="32"/>
                <w:szCs w:val="32"/>
                <w:cs/>
              </w:rPr>
            </w:pP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04EF729" w14:textId="77777777" w:rsidR="007765B4" w:rsidRPr="007529D4" w:rsidRDefault="007765B4" w:rsidP="00E428D5">
            <w:pPr>
              <w:spacing w:line="420" w:lineRule="exact"/>
              <w:rPr>
                <w:rFonts w:ascii="Angsana New" w:eastAsia="MS Mincho" w:hAnsi="Angsana New"/>
                <w:sz w:val="32"/>
                <w:szCs w:val="32"/>
                <w:u w:val="single"/>
              </w:rPr>
            </w:pPr>
          </w:p>
        </w:tc>
        <w:tc>
          <w:tcPr>
            <w:tcW w:w="1800" w:type="dxa"/>
            <w:vAlign w:val="bottom"/>
          </w:tcPr>
          <w:p w14:paraId="706C8EDF" w14:textId="77777777" w:rsidR="007765B4" w:rsidRPr="007529D4" w:rsidRDefault="007765B4" w:rsidP="00E428D5">
            <w:pPr>
              <w:spacing w:line="420" w:lineRule="exact"/>
              <w:rPr>
                <w:rFonts w:ascii="Angsana New" w:eastAsia="MS Mincho" w:hAnsi="Angsana New"/>
                <w:sz w:val="32"/>
                <w:szCs w:val="32"/>
                <w:u w:val="single"/>
              </w:rPr>
            </w:pPr>
          </w:p>
        </w:tc>
      </w:tr>
      <w:tr w:rsidR="00B108A2" w:rsidRPr="007529D4" w14:paraId="78F0A07F" w14:textId="77777777" w:rsidTr="008A04A2">
        <w:tc>
          <w:tcPr>
            <w:tcW w:w="4950" w:type="dxa"/>
          </w:tcPr>
          <w:p w14:paraId="3A41A269" w14:textId="77777777" w:rsidR="00B108A2" w:rsidRPr="007529D4" w:rsidRDefault="00B108A2" w:rsidP="00E428D5">
            <w:pPr>
              <w:tabs>
                <w:tab w:val="left" w:pos="162"/>
              </w:tabs>
              <w:spacing w:line="420" w:lineRule="exact"/>
              <w:ind w:right="14" w:firstLine="14"/>
              <w:rPr>
                <w:rFonts w:ascii="Angsana New" w:eastAsia="MS Mincho" w:hAnsi="Angsana New"/>
                <w:sz w:val="32"/>
                <w:szCs w:val="32"/>
              </w:rPr>
            </w:pP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ab/>
              <w:t>ยังไม่ถึงกำหนดชำระ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3006F77" w14:textId="1DBBB611" w:rsidR="00B108A2" w:rsidRPr="007529D4" w:rsidRDefault="00D71324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13,</w:t>
            </w:r>
            <w:r w:rsidR="00CF1244" w:rsidRPr="007529D4">
              <w:rPr>
                <w:rFonts w:ascii="Angsana New" w:hAnsi="Angsana New" w:hint="cs"/>
                <w:sz w:val="32"/>
                <w:szCs w:val="32"/>
              </w:rPr>
              <w:t>231</w:t>
            </w:r>
          </w:p>
        </w:tc>
        <w:tc>
          <w:tcPr>
            <w:tcW w:w="1800" w:type="dxa"/>
            <w:vAlign w:val="bottom"/>
          </w:tcPr>
          <w:p w14:paraId="42C0C920" w14:textId="525F3FF2" w:rsidR="00B108A2" w:rsidRPr="007529D4" w:rsidRDefault="00B108A2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  <w:tr w:rsidR="00B108A2" w:rsidRPr="007529D4" w14:paraId="66B9A505" w14:textId="77777777" w:rsidTr="008A04A2">
        <w:tc>
          <w:tcPr>
            <w:tcW w:w="4950" w:type="dxa"/>
          </w:tcPr>
          <w:p w14:paraId="424A311B" w14:textId="77777777" w:rsidR="00B108A2" w:rsidRPr="007529D4" w:rsidRDefault="00B108A2" w:rsidP="00E428D5">
            <w:pPr>
              <w:tabs>
                <w:tab w:val="left" w:pos="162"/>
              </w:tabs>
              <w:spacing w:line="420" w:lineRule="exact"/>
              <w:ind w:right="14"/>
              <w:rPr>
                <w:rFonts w:ascii="Angsana New" w:eastAsia="MS Mincho" w:hAnsi="Angsana New"/>
                <w:sz w:val="32"/>
                <w:szCs w:val="32"/>
              </w:rPr>
            </w:pP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ab/>
              <w:t>ค้างชำระ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334AB426" w14:textId="28A64D3B" w:rsidR="00B108A2" w:rsidRPr="007529D4" w:rsidRDefault="00B108A2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  <w:vAlign w:val="bottom"/>
          </w:tcPr>
          <w:p w14:paraId="53EDD964" w14:textId="77777777" w:rsidR="00B108A2" w:rsidRPr="007529D4" w:rsidRDefault="00B108A2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B108A2" w:rsidRPr="007529D4" w14:paraId="696BFA5B" w14:textId="77777777" w:rsidTr="008A04A2">
        <w:tc>
          <w:tcPr>
            <w:tcW w:w="4950" w:type="dxa"/>
          </w:tcPr>
          <w:p w14:paraId="50B1FB86" w14:textId="50597FA9" w:rsidR="00B108A2" w:rsidRPr="007529D4" w:rsidRDefault="00B108A2" w:rsidP="00E428D5">
            <w:pPr>
              <w:spacing w:line="420" w:lineRule="exact"/>
              <w:ind w:left="342" w:right="14" w:firstLine="14"/>
              <w:rPr>
                <w:rFonts w:ascii="Angsana New" w:eastAsia="MS Mincho" w:hAnsi="Angsana New"/>
                <w:sz w:val="32"/>
                <w:szCs w:val="32"/>
              </w:rPr>
            </w:pP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 xml:space="preserve">ไม่เกิน 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</w:rPr>
              <w:t>3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70B32B9" w14:textId="1847196B" w:rsidR="00B108A2" w:rsidRPr="007529D4" w:rsidRDefault="00422817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21,214</w:t>
            </w:r>
          </w:p>
        </w:tc>
        <w:tc>
          <w:tcPr>
            <w:tcW w:w="1800" w:type="dxa"/>
            <w:vAlign w:val="bottom"/>
          </w:tcPr>
          <w:p w14:paraId="63A5C463" w14:textId="2B250C12" w:rsidR="00B108A2" w:rsidRPr="007529D4" w:rsidRDefault="00B108A2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17,235</w:t>
            </w:r>
          </w:p>
        </w:tc>
      </w:tr>
      <w:tr w:rsidR="00B108A2" w:rsidRPr="007529D4" w14:paraId="15F425B1" w14:textId="77777777" w:rsidTr="008A04A2">
        <w:trPr>
          <w:trHeight w:val="68"/>
        </w:trPr>
        <w:tc>
          <w:tcPr>
            <w:tcW w:w="4950" w:type="dxa"/>
          </w:tcPr>
          <w:p w14:paraId="6E706094" w14:textId="71A410FE" w:rsidR="00B108A2" w:rsidRPr="007529D4" w:rsidRDefault="00B108A2" w:rsidP="00E428D5">
            <w:pPr>
              <w:tabs>
                <w:tab w:val="left" w:pos="162"/>
              </w:tabs>
              <w:spacing w:line="420" w:lineRule="exact"/>
              <w:ind w:right="14" w:hanging="18"/>
              <w:rPr>
                <w:rFonts w:ascii="Angsana New" w:eastAsia="MS Mincho" w:hAnsi="Angsana New"/>
                <w:sz w:val="32"/>
                <w:szCs w:val="32"/>
              </w:rPr>
            </w:pP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83600B4" w14:textId="6AE6F2C7" w:rsidR="00B108A2" w:rsidRPr="007529D4" w:rsidRDefault="002D5A5A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34,4</w:t>
            </w:r>
            <w:r w:rsidR="00047A5E" w:rsidRPr="007529D4">
              <w:rPr>
                <w:rFonts w:ascii="Angsana New" w:hAnsi="Angsana New" w:hint="cs"/>
                <w:sz w:val="32"/>
                <w:szCs w:val="32"/>
              </w:rPr>
              <w:t>4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>5</w:t>
            </w:r>
          </w:p>
        </w:tc>
        <w:tc>
          <w:tcPr>
            <w:tcW w:w="1800" w:type="dxa"/>
            <w:vAlign w:val="bottom"/>
          </w:tcPr>
          <w:p w14:paraId="7AC5EBCE" w14:textId="474CCA42" w:rsidR="00B108A2" w:rsidRPr="007529D4" w:rsidRDefault="00B108A2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17,235</w:t>
            </w:r>
          </w:p>
        </w:tc>
      </w:tr>
      <w:tr w:rsidR="00B108A2" w:rsidRPr="007529D4" w14:paraId="7B386811" w14:textId="77777777" w:rsidTr="008A04A2">
        <w:tc>
          <w:tcPr>
            <w:tcW w:w="4950" w:type="dxa"/>
          </w:tcPr>
          <w:p w14:paraId="2D0D9530" w14:textId="7EE689F0" w:rsidR="00B108A2" w:rsidRPr="00E85173" w:rsidRDefault="00B108A2" w:rsidP="00E428D5">
            <w:pPr>
              <w:spacing w:line="420" w:lineRule="exact"/>
              <w:ind w:left="-18" w:right="14"/>
              <w:rPr>
                <w:rFonts w:ascii="Angsana New" w:eastAsia="MS Mincho" w:hAnsi="Angsana New"/>
                <w:b/>
                <w:bCs/>
                <w:sz w:val="32"/>
                <w:szCs w:val="32"/>
                <w:cs/>
              </w:rPr>
            </w:pPr>
            <w:r w:rsidRPr="00E85173">
              <w:rPr>
                <w:rFonts w:ascii="Angsana New" w:eastAsia="MS Mincho" w:hAnsi="Angsana New" w:hint="cs"/>
                <w:b/>
                <w:bCs/>
                <w:sz w:val="32"/>
                <w:szCs w:val="32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7D211366" w14:textId="77777777" w:rsidR="00B108A2" w:rsidRPr="007529D4" w:rsidRDefault="00B108A2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  <w:vAlign w:val="bottom"/>
          </w:tcPr>
          <w:p w14:paraId="78F21C66" w14:textId="77777777" w:rsidR="00B108A2" w:rsidRPr="007529D4" w:rsidRDefault="00B108A2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B108A2" w:rsidRPr="007529D4" w14:paraId="40A7D644" w14:textId="77777777" w:rsidTr="008A04A2">
        <w:tc>
          <w:tcPr>
            <w:tcW w:w="4950" w:type="dxa"/>
          </w:tcPr>
          <w:p w14:paraId="66437A68" w14:textId="77777777" w:rsidR="00B108A2" w:rsidRPr="007529D4" w:rsidRDefault="00B108A2" w:rsidP="00E428D5">
            <w:pPr>
              <w:spacing w:line="420" w:lineRule="exact"/>
              <w:ind w:left="-18" w:right="14"/>
              <w:rPr>
                <w:rFonts w:ascii="Angsana New" w:eastAsia="MS Mincho" w:hAnsi="Angsana New"/>
                <w:b/>
                <w:bCs/>
                <w:sz w:val="32"/>
                <w:szCs w:val="32"/>
                <w:u w:val="single"/>
                <w:cs/>
              </w:rPr>
            </w:pP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45BBCAD6" w14:textId="77777777" w:rsidR="00B108A2" w:rsidRPr="007529D4" w:rsidRDefault="00B108A2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  <w:vAlign w:val="bottom"/>
          </w:tcPr>
          <w:p w14:paraId="50615287" w14:textId="77777777" w:rsidR="00B108A2" w:rsidRPr="007529D4" w:rsidRDefault="00B108A2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B108A2" w:rsidRPr="007529D4" w14:paraId="770D8AC5" w14:textId="77777777" w:rsidTr="008A04A2">
        <w:tc>
          <w:tcPr>
            <w:tcW w:w="4950" w:type="dxa"/>
          </w:tcPr>
          <w:p w14:paraId="01D3C4A6" w14:textId="77777777" w:rsidR="00B108A2" w:rsidRPr="007529D4" w:rsidRDefault="00B108A2" w:rsidP="00E428D5">
            <w:pPr>
              <w:tabs>
                <w:tab w:val="left" w:pos="162"/>
              </w:tabs>
              <w:spacing w:line="420" w:lineRule="exact"/>
              <w:ind w:right="14" w:firstLine="14"/>
              <w:rPr>
                <w:rFonts w:ascii="Angsana New" w:eastAsia="MS Mincho" w:hAnsi="Angsana New"/>
                <w:sz w:val="32"/>
                <w:szCs w:val="32"/>
                <w:cs/>
              </w:rPr>
            </w:pPr>
            <w:r w:rsidRPr="007529D4">
              <w:rPr>
                <w:rFonts w:ascii="Angsana New" w:eastAsia="MS Mincho" w:hAnsi="Angsana New" w:hint="cs"/>
                <w:sz w:val="32"/>
                <w:szCs w:val="32"/>
              </w:rPr>
              <w:tab/>
            </w: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342BD4E5" w14:textId="2230573A" w:rsidR="00B108A2" w:rsidRPr="007529D4" w:rsidRDefault="00E65D8B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147,974</w:t>
            </w:r>
          </w:p>
        </w:tc>
        <w:tc>
          <w:tcPr>
            <w:tcW w:w="1800" w:type="dxa"/>
            <w:vAlign w:val="bottom"/>
          </w:tcPr>
          <w:p w14:paraId="10931EB4" w14:textId="2F1F4D87" w:rsidR="00B108A2" w:rsidRPr="007529D4" w:rsidRDefault="00B108A2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46,914</w:t>
            </w:r>
          </w:p>
        </w:tc>
      </w:tr>
      <w:tr w:rsidR="00B108A2" w:rsidRPr="007529D4" w14:paraId="73F27FDE" w14:textId="77777777" w:rsidTr="008A04A2">
        <w:tc>
          <w:tcPr>
            <w:tcW w:w="4950" w:type="dxa"/>
          </w:tcPr>
          <w:p w14:paraId="5D91AE49" w14:textId="77777777" w:rsidR="00B108A2" w:rsidRPr="007529D4" w:rsidRDefault="00B108A2" w:rsidP="00E428D5">
            <w:pPr>
              <w:tabs>
                <w:tab w:val="left" w:pos="162"/>
              </w:tabs>
              <w:spacing w:line="420" w:lineRule="exact"/>
              <w:ind w:right="14"/>
              <w:rPr>
                <w:rFonts w:ascii="Angsana New" w:eastAsia="MS Mincho" w:hAnsi="Angsana New"/>
                <w:sz w:val="32"/>
                <w:szCs w:val="32"/>
              </w:rPr>
            </w:pP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ab/>
              <w:t>ค้างชำระ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38D81723" w14:textId="77777777" w:rsidR="00B108A2" w:rsidRPr="007529D4" w:rsidRDefault="00B108A2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  <w:vAlign w:val="bottom"/>
          </w:tcPr>
          <w:p w14:paraId="54FC73C7" w14:textId="77777777" w:rsidR="00B108A2" w:rsidRPr="007529D4" w:rsidRDefault="00B108A2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B108A2" w:rsidRPr="007529D4" w14:paraId="61A6002F" w14:textId="77777777" w:rsidTr="008A04A2">
        <w:tc>
          <w:tcPr>
            <w:tcW w:w="4950" w:type="dxa"/>
          </w:tcPr>
          <w:p w14:paraId="39205B0A" w14:textId="77777777" w:rsidR="00B108A2" w:rsidRPr="007529D4" w:rsidRDefault="00B108A2" w:rsidP="00E428D5">
            <w:pPr>
              <w:spacing w:line="420" w:lineRule="exact"/>
              <w:ind w:left="342" w:right="14" w:firstLine="14"/>
              <w:rPr>
                <w:rFonts w:ascii="Angsana New" w:eastAsia="MS Mincho" w:hAnsi="Angsana New"/>
                <w:sz w:val="32"/>
                <w:szCs w:val="32"/>
              </w:rPr>
            </w:pP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 xml:space="preserve">ไม่เกิน 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</w:rPr>
              <w:t>3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9515DFC" w14:textId="31D66FC4" w:rsidR="00B108A2" w:rsidRPr="007529D4" w:rsidRDefault="00BD07A9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</w:t>
            </w:r>
            <w:r w:rsidR="00D26D32" w:rsidRPr="007529D4">
              <w:rPr>
                <w:rFonts w:ascii="Angsana New" w:hAnsi="Angsana New" w:hint="cs"/>
                <w:sz w:val="32"/>
                <w:szCs w:val="32"/>
              </w:rPr>
              <w:t>23,836</w:t>
            </w:r>
          </w:p>
        </w:tc>
        <w:tc>
          <w:tcPr>
            <w:tcW w:w="1800" w:type="dxa"/>
            <w:vAlign w:val="bottom"/>
          </w:tcPr>
          <w:p w14:paraId="318F4DBC" w14:textId="5EEE08B6" w:rsidR="00B108A2" w:rsidRPr="007529D4" w:rsidRDefault="00B108A2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134,024</w:t>
            </w:r>
          </w:p>
        </w:tc>
      </w:tr>
      <w:tr w:rsidR="00B108A2" w:rsidRPr="007529D4" w14:paraId="7090FFED" w14:textId="77777777" w:rsidTr="008A04A2">
        <w:tc>
          <w:tcPr>
            <w:tcW w:w="4950" w:type="dxa"/>
          </w:tcPr>
          <w:p w14:paraId="44C2FD0D" w14:textId="5D65F269" w:rsidR="00B108A2" w:rsidRPr="007529D4" w:rsidRDefault="00B108A2" w:rsidP="00E428D5">
            <w:pPr>
              <w:spacing w:line="420" w:lineRule="exact"/>
              <w:ind w:left="342" w:right="14" w:firstLine="14"/>
              <w:rPr>
                <w:rFonts w:ascii="Angsana New" w:eastAsia="MS Mincho" w:hAnsi="Angsana New"/>
                <w:sz w:val="32"/>
                <w:szCs w:val="32"/>
                <w:cs/>
              </w:rPr>
            </w:pPr>
            <w:r w:rsidRPr="007529D4">
              <w:rPr>
                <w:rFonts w:ascii="Angsana New" w:eastAsia="MS Mincho" w:hAnsi="Angsana New" w:hint="cs"/>
                <w:sz w:val="32"/>
                <w:szCs w:val="32"/>
              </w:rPr>
              <w:t>3 -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 xml:space="preserve"> 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</w:rPr>
              <w:t xml:space="preserve">12 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>เดือน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772A72E" w14:textId="36F30C02" w:rsidR="00B108A2" w:rsidRPr="007529D4" w:rsidRDefault="00110EB7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1800" w:type="dxa"/>
            <w:vAlign w:val="bottom"/>
          </w:tcPr>
          <w:p w14:paraId="54843FD0" w14:textId="31E6304B" w:rsidR="00B108A2" w:rsidRPr="007529D4" w:rsidRDefault="00B108A2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</w:tr>
      <w:tr w:rsidR="00B108A2" w:rsidRPr="007529D4" w14:paraId="48AED8B2" w14:textId="77777777" w:rsidTr="008A04A2">
        <w:tc>
          <w:tcPr>
            <w:tcW w:w="4950" w:type="dxa"/>
          </w:tcPr>
          <w:p w14:paraId="6BB5494F" w14:textId="77777777" w:rsidR="00B108A2" w:rsidRPr="007529D4" w:rsidRDefault="00B108A2" w:rsidP="00E428D5">
            <w:pPr>
              <w:spacing w:line="420" w:lineRule="exact"/>
              <w:ind w:left="342" w:right="14"/>
              <w:rPr>
                <w:rFonts w:ascii="Angsana New" w:eastAsia="MS Mincho" w:hAnsi="Angsana New"/>
                <w:sz w:val="32"/>
                <w:szCs w:val="32"/>
              </w:rPr>
            </w:pP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 xml:space="preserve">มากกว่า 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</w:rPr>
              <w:t>12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4CA577C" w14:textId="6FD40809" w:rsidR="00B108A2" w:rsidRPr="007529D4" w:rsidRDefault="00110EB7" w:rsidP="00E428D5">
            <w:pPr>
              <w:pBdr>
                <w:bottom w:val="single" w:sz="2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19,267</w:t>
            </w:r>
          </w:p>
        </w:tc>
        <w:tc>
          <w:tcPr>
            <w:tcW w:w="1800" w:type="dxa"/>
            <w:vAlign w:val="bottom"/>
          </w:tcPr>
          <w:p w14:paraId="018AE639" w14:textId="729A68DD" w:rsidR="00B108A2" w:rsidRPr="007529D4" w:rsidRDefault="00B108A2" w:rsidP="00E428D5">
            <w:pPr>
              <w:pBdr>
                <w:bottom w:val="single" w:sz="2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20,720</w:t>
            </w:r>
          </w:p>
        </w:tc>
      </w:tr>
      <w:tr w:rsidR="00B108A2" w:rsidRPr="007529D4" w14:paraId="0B9491D6" w14:textId="77777777" w:rsidTr="008A04A2">
        <w:tc>
          <w:tcPr>
            <w:tcW w:w="4950" w:type="dxa"/>
          </w:tcPr>
          <w:p w14:paraId="76BC0326" w14:textId="77777777" w:rsidR="00B108A2" w:rsidRPr="007529D4" w:rsidRDefault="00B108A2" w:rsidP="00E428D5">
            <w:pPr>
              <w:tabs>
                <w:tab w:val="left" w:pos="162"/>
              </w:tabs>
              <w:spacing w:line="420" w:lineRule="exact"/>
              <w:ind w:right="14" w:hanging="18"/>
              <w:rPr>
                <w:rFonts w:ascii="Angsana New" w:eastAsia="MS Mincho" w:hAnsi="Angsana New"/>
                <w:sz w:val="32"/>
                <w:szCs w:val="32"/>
                <w:cs/>
              </w:rPr>
            </w:pP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5D1AFFC" w14:textId="4E4D1398" w:rsidR="00B108A2" w:rsidRPr="007529D4" w:rsidRDefault="009B689E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291,077</w:t>
            </w:r>
          </w:p>
        </w:tc>
        <w:tc>
          <w:tcPr>
            <w:tcW w:w="1800" w:type="dxa"/>
            <w:vAlign w:val="bottom"/>
          </w:tcPr>
          <w:p w14:paraId="78590EAA" w14:textId="63D40C8A" w:rsidR="00B108A2" w:rsidRPr="007529D4" w:rsidRDefault="00B108A2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201,658</w:t>
            </w:r>
          </w:p>
        </w:tc>
      </w:tr>
      <w:tr w:rsidR="00B108A2" w:rsidRPr="007529D4" w14:paraId="09FED8C3" w14:textId="77777777" w:rsidTr="008A04A2">
        <w:tc>
          <w:tcPr>
            <w:tcW w:w="4950" w:type="dxa"/>
          </w:tcPr>
          <w:p w14:paraId="5DAB7ECE" w14:textId="77777777" w:rsidR="00B108A2" w:rsidRPr="007529D4" w:rsidRDefault="00B108A2" w:rsidP="00E428D5">
            <w:pPr>
              <w:tabs>
                <w:tab w:val="left" w:pos="162"/>
              </w:tabs>
              <w:spacing w:line="420" w:lineRule="exact"/>
              <w:ind w:left="435" w:right="-105" w:hanging="453"/>
              <w:rPr>
                <w:rFonts w:ascii="Angsana New" w:eastAsia="MS Mincho" w:hAnsi="Angsana New"/>
                <w:sz w:val="32"/>
                <w:szCs w:val="32"/>
              </w:rPr>
            </w:pP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 xml:space="preserve">หัก: ค่าเผื่อผลขาดทุนด้านเครดิตที่คาดว่าจะเกิดขึ้น 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72C8A4B" w14:textId="699FE1F6" w:rsidR="00B108A2" w:rsidRPr="007529D4" w:rsidRDefault="00EC59EF" w:rsidP="00E428D5">
            <w:pPr>
              <w:pBdr>
                <w:bottom w:val="single" w:sz="2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(19,267)</w:t>
            </w:r>
          </w:p>
        </w:tc>
        <w:tc>
          <w:tcPr>
            <w:tcW w:w="1800" w:type="dxa"/>
            <w:vAlign w:val="bottom"/>
          </w:tcPr>
          <w:p w14:paraId="22C2107A" w14:textId="559518AB" w:rsidR="00B108A2" w:rsidRPr="007529D4" w:rsidRDefault="00B108A2" w:rsidP="00E428D5">
            <w:pPr>
              <w:pBdr>
                <w:bottom w:val="single" w:sz="2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(20,720)</w:t>
            </w:r>
          </w:p>
        </w:tc>
      </w:tr>
      <w:tr w:rsidR="00B108A2" w:rsidRPr="007529D4" w14:paraId="47894F15" w14:textId="77777777" w:rsidTr="008A04A2">
        <w:tc>
          <w:tcPr>
            <w:tcW w:w="4950" w:type="dxa"/>
          </w:tcPr>
          <w:p w14:paraId="10CE6C69" w14:textId="77777777" w:rsidR="00B108A2" w:rsidRPr="007529D4" w:rsidRDefault="00B108A2" w:rsidP="00E428D5">
            <w:pPr>
              <w:tabs>
                <w:tab w:val="left" w:pos="162"/>
              </w:tabs>
              <w:spacing w:line="420" w:lineRule="exact"/>
              <w:ind w:right="-105" w:hanging="18"/>
              <w:rPr>
                <w:rFonts w:ascii="Angsana New" w:eastAsia="MS Mincho" w:hAnsi="Angsana New"/>
                <w:sz w:val="32"/>
                <w:szCs w:val="32"/>
              </w:rPr>
            </w:pP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>รวมลูกหนี้การค้า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</w:rPr>
              <w:t xml:space="preserve"> - 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>กิจการที่ไม่เกี่ยวข้องกัน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</w:rPr>
              <w:t xml:space="preserve">, 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>สุทธิ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A21BB21" w14:textId="08B4D273" w:rsidR="00B108A2" w:rsidRPr="007529D4" w:rsidRDefault="00A06A34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271,810</w:t>
            </w:r>
          </w:p>
        </w:tc>
        <w:tc>
          <w:tcPr>
            <w:tcW w:w="1800" w:type="dxa"/>
            <w:vAlign w:val="bottom"/>
          </w:tcPr>
          <w:p w14:paraId="5B14C9A9" w14:textId="5B0EDA5B" w:rsidR="00B108A2" w:rsidRPr="007529D4" w:rsidRDefault="00B108A2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180,938</w:t>
            </w:r>
          </w:p>
        </w:tc>
      </w:tr>
      <w:tr w:rsidR="00B108A2" w:rsidRPr="007529D4" w14:paraId="37F61A7D" w14:textId="77777777" w:rsidTr="008A04A2">
        <w:tc>
          <w:tcPr>
            <w:tcW w:w="4950" w:type="dxa"/>
          </w:tcPr>
          <w:p w14:paraId="79ABA7AD" w14:textId="77777777" w:rsidR="00B108A2" w:rsidRPr="007529D4" w:rsidRDefault="00B108A2" w:rsidP="00E428D5">
            <w:pPr>
              <w:tabs>
                <w:tab w:val="left" w:pos="162"/>
              </w:tabs>
              <w:spacing w:line="420" w:lineRule="exact"/>
              <w:ind w:right="14" w:hanging="18"/>
              <w:rPr>
                <w:rFonts w:ascii="Angsana New" w:eastAsia="MS Mincho" w:hAnsi="Angsana New"/>
                <w:sz w:val="32"/>
                <w:szCs w:val="32"/>
                <w:cs/>
              </w:rPr>
            </w:pP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 xml:space="preserve">รวมลูกหนี้การค้า 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</w:rPr>
              <w:t xml:space="preserve">- </w:t>
            </w:r>
            <w:r w:rsidRPr="007529D4">
              <w:rPr>
                <w:rFonts w:ascii="Angsana New" w:eastAsia="MS Mincho" w:hAnsi="Angsana New" w:hint="cs"/>
                <w:sz w:val="32"/>
                <w:szCs w:val="32"/>
                <w:cs/>
              </w:rPr>
              <w:t>สุทธิ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494C89E3" w14:textId="74475501" w:rsidR="00B108A2" w:rsidRPr="007529D4" w:rsidRDefault="00047A5E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306,255</w:t>
            </w:r>
          </w:p>
        </w:tc>
        <w:tc>
          <w:tcPr>
            <w:tcW w:w="1800" w:type="dxa"/>
            <w:vAlign w:val="bottom"/>
          </w:tcPr>
          <w:p w14:paraId="1852B4FD" w14:textId="0138780C" w:rsidR="00B108A2" w:rsidRPr="007529D4" w:rsidRDefault="00B108A2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198,173</w:t>
            </w:r>
          </w:p>
        </w:tc>
      </w:tr>
      <w:tr w:rsidR="00B108A2" w:rsidRPr="007529D4" w14:paraId="1D141A23" w14:textId="77777777" w:rsidTr="008A04A2">
        <w:tc>
          <w:tcPr>
            <w:tcW w:w="4950" w:type="dxa"/>
            <w:vAlign w:val="bottom"/>
          </w:tcPr>
          <w:p w14:paraId="7762F94F" w14:textId="5BCD72D2" w:rsidR="00B108A2" w:rsidRPr="00E85173" w:rsidRDefault="00B108A2" w:rsidP="00E428D5">
            <w:pPr>
              <w:tabs>
                <w:tab w:val="left" w:pos="162"/>
              </w:tabs>
              <w:spacing w:line="420" w:lineRule="exact"/>
              <w:ind w:left="-18" w:right="14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E85173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ลูกหนี้อื่น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B034BFA" w14:textId="77777777" w:rsidR="00B108A2" w:rsidRPr="007529D4" w:rsidRDefault="00B108A2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  <w:vAlign w:val="bottom"/>
          </w:tcPr>
          <w:p w14:paraId="38868E76" w14:textId="6E620254" w:rsidR="00B108A2" w:rsidRPr="007529D4" w:rsidRDefault="00B108A2" w:rsidP="00E428D5">
            <w:pPr>
              <w:tabs>
                <w:tab w:val="decimal" w:pos="1332"/>
                <w:tab w:val="decimal" w:pos="1599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B108A2" w:rsidRPr="007529D4" w14:paraId="0AE8E1F6" w14:textId="77777777" w:rsidTr="008A04A2">
        <w:tc>
          <w:tcPr>
            <w:tcW w:w="4950" w:type="dxa"/>
            <w:vAlign w:val="bottom"/>
          </w:tcPr>
          <w:p w14:paraId="273B7F51" w14:textId="5F91C3D6" w:rsidR="00B108A2" w:rsidRPr="007529D4" w:rsidRDefault="00B108A2" w:rsidP="00E428D5">
            <w:pPr>
              <w:tabs>
                <w:tab w:val="left" w:pos="162"/>
              </w:tabs>
              <w:spacing w:line="420" w:lineRule="exact"/>
              <w:ind w:left="-18" w:right="14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 xml:space="preserve">ลูกหนี้อื่น </w:t>
            </w:r>
            <w:r w:rsidR="00E85173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 xml:space="preserve"> กิจการที่เกี่ยวข้องกัน</w:t>
            </w:r>
            <w:r w:rsidR="00E85173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E85173" w:rsidRPr="0091488E">
              <w:rPr>
                <w:rFonts w:ascii="Angsana New" w:eastAsia="MS Mincho" w:hAnsi="Angsana New" w:hint="cs"/>
                <w:sz w:val="32"/>
                <w:szCs w:val="32"/>
                <w:cs/>
              </w:rPr>
              <w:t xml:space="preserve">(หมายเหตุ </w:t>
            </w:r>
            <w:r w:rsidR="00E85173" w:rsidRPr="0091488E">
              <w:rPr>
                <w:rFonts w:ascii="Angsana New" w:eastAsia="MS Mincho" w:hAnsi="Angsana New"/>
                <w:sz w:val="32"/>
                <w:szCs w:val="32"/>
              </w:rPr>
              <w:t>2</w:t>
            </w:r>
            <w:r w:rsidR="00E85173" w:rsidRPr="0091488E">
              <w:rPr>
                <w:rFonts w:ascii="Angsana New" w:eastAsia="MS Mincho" w:hAnsi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30900EA8" w14:textId="3C8C4AE6" w:rsidR="00B108A2" w:rsidRPr="007529D4" w:rsidRDefault="00FA1427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3,42</w:t>
            </w:r>
            <w:r w:rsidR="00AC0EFB" w:rsidRPr="007529D4">
              <w:rPr>
                <w:rFonts w:ascii="Angsana New" w:hAnsi="Angsana New" w:hint="cs"/>
                <w:sz w:val="32"/>
                <w:szCs w:val="32"/>
              </w:rPr>
              <w:t>9</w:t>
            </w:r>
          </w:p>
        </w:tc>
        <w:tc>
          <w:tcPr>
            <w:tcW w:w="1800" w:type="dxa"/>
          </w:tcPr>
          <w:p w14:paraId="218F20C5" w14:textId="41004388" w:rsidR="00B108A2" w:rsidRPr="007529D4" w:rsidRDefault="00B108A2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1,026</w:t>
            </w:r>
          </w:p>
        </w:tc>
      </w:tr>
      <w:tr w:rsidR="00B108A2" w:rsidRPr="007529D4" w14:paraId="7B650A96" w14:textId="77777777" w:rsidTr="008A04A2">
        <w:tc>
          <w:tcPr>
            <w:tcW w:w="4950" w:type="dxa"/>
            <w:vAlign w:val="bottom"/>
          </w:tcPr>
          <w:p w14:paraId="23315D48" w14:textId="77777777" w:rsidR="00B108A2" w:rsidRPr="007529D4" w:rsidRDefault="00B108A2" w:rsidP="00E428D5">
            <w:pPr>
              <w:tabs>
                <w:tab w:val="left" w:pos="162"/>
              </w:tabs>
              <w:spacing w:line="420" w:lineRule="exact"/>
              <w:ind w:left="-18" w:right="14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ลูกหนี้อื่น - กิจการที่ไม่เกี่ยวข้องกัน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37D44E80" w14:textId="4C337238" w:rsidR="00B108A2" w:rsidRPr="007529D4" w:rsidRDefault="00FA1427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-</w:t>
            </w:r>
          </w:p>
        </w:tc>
        <w:tc>
          <w:tcPr>
            <w:tcW w:w="1800" w:type="dxa"/>
          </w:tcPr>
          <w:p w14:paraId="66D458F1" w14:textId="1D48848B" w:rsidR="00B108A2" w:rsidRPr="007529D4" w:rsidRDefault="00B108A2" w:rsidP="00E428D5">
            <w:pP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5</w:t>
            </w:r>
          </w:p>
        </w:tc>
      </w:tr>
      <w:tr w:rsidR="00B108A2" w:rsidRPr="007529D4" w14:paraId="4CE7A80B" w14:textId="77777777" w:rsidTr="008A04A2">
        <w:trPr>
          <w:trHeight w:val="68"/>
        </w:trPr>
        <w:tc>
          <w:tcPr>
            <w:tcW w:w="4950" w:type="dxa"/>
            <w:vAlign w:val="bottom"/>
          </w:tcPr>
          <w:p w14:paraId="6E54120D" w14:textId="77777777" w:rsidR="00B108A2" w:rsidRPr="007529D4" w:rsidRDefault="00B108A2" w:rsidP="00E428D5">
            <w:pPr>
              <w:tabs>
                <w:tab w:val="left" w:pos="162"/>
              </w:tabs>
              <w:spacing w:line="420" w:lineRule="exact"/>
              <w:ind w:left="-18" w:right="14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ดอกเบี้ยค้างรับ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A457CC7" w14:textId="407A3216" w:rsidR="00B108A2" w:rsidRPr="007529D4" w:rsidRDefault="00FA1427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367</w:t>
            </w:r>
          </w:p>
        </w:tc>
        <w:tc>
          <w:tcPr>
            <w:tcW w:w="1800" w:type="dxa"/>
          </w:tcPr>
          <w:p w14:paraId="46D0A21A" w14:textId="75B0BB66" w:rsidR="00B108A2" w:rsidRPr="007529D4" w:rsidRDefault="00B108A2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243</w:t>
            </w:r>
          </w:p>
        </w:tc>
      </w:tr>
      <w:tr w:rsidR="00B108A2" w:rsidRPr="007529D4" w14:paraId="57804DBA" w14:textId="77777777" w:rsidTr="008A04A2">
        <w:trPr>
          <w:trHeight w:val="68"/>
        </w:trPr>
        <w:tc>
          <w:tcPr>
            <w:tcW w:w="4950" w:type="dxa"/>
            <w:vAlign w:val="bottom"/>
          </w:tcPr>
          <w:p w14:paraId="6E269DB6" w14:textId="7612C101" w:rsidR="00B108A2" w:rsidRPr="007529D4" w:rsidRDefault="00B108A2" w:rsidP="00E428D5">
            <w:pPr>
              <w:tabs>
                <w:tab w:val="left" w:pos="162"/>
              </w:tabs>
              <w:spacing w:line="420" w:lineRule="exact"/>
              <w:ind w:left="-18" w:right="14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A7D48A6" w14:textId="50C7A1A5" w:rsidR="00B108A2" w:rsidRPr="007529D4" w:rsidRDefault="00A2480D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3,79</w:t>
            </w:r>
            <w:r w:rsidR="00AC0EFB" w:rsidRPr="007529D4">
              <w:rPr>
                <w:rFonts w:ascii="Angsana New" w:hAnsi="Angsana New" w:hint="cs"/>
                <w:sz w:val="32"/>
                <w:szCs w:val="32"/>
              </w:rPr>
              <w:t>6</w:t>
            </w:r>
          </w:p>
        </w:tc>
        <w:tc>
          <w:tcPr>
            <w:tcW w:w="1800" w:type="dxa"/>
          </w:tcPr>
          <w:p w14:paraId="1358FA20" w14:textId="0DAEE889" w:rsidR="00B108A2" w:rsidRPr="007529D4" w:rsidRDefault="00B108A2" w:rsidP="00E428D5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1,274</w:t>
            </w:r>
          </w:p>
        </w:tc>
      </w:tr>
      <w:tr w:rsidR="00B108A2" w:rsidRPr="007529D4" w14:paraId="26B21F52" w14:textId="77777777" w:rsidTr="008A04A2">
        <w:tc>
          <w:tcPr>
            <w:tcW w:w="4950" w:type="dxa"/>
            <w:vAlign w:val="bottom"/>
          </w:tcPr>
          <w:p w14:paraId="7032C9EF" w14:textId="77777777" w:rsidR="00B108A2" w:rsidRPr="007529D4" w:rsidRDefault="00B108A2" w:rsidP="00E428D5">
            <w:pPr>
              <w:tabs>
                <w:tab w:val="left" w:pos="162"/>
              </w:tabs>
              <w:spacing w:line="420" w:lineRule="exact"/>
              <w:ind w:left="-18" w:right="14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 xml:space="preserve">รวมลูกหนี้การค้าและลูกหนี้อื่น 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 xml:space="preserve">- 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สุทธิ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779CF35" w14:textId="7807284B" w:rsidR="00B108A2" w:rsidRPr="007529D4" w:rsidRDefault="00A2480D" w:rsidP="00E428D5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310,05</w:t>
            </w:r>
            <w:r w:rsidR="00AC0EFB" w:rsidRPr="007529D4">
              <w:rPr>
                <w:rFonts w:ascii="Angsana New" w:hAnsi="Angsana New" w:hint="cs"/>
                <w:sz w:val="32"/>
                <w:szCs w:val="32"/>
              </w:rPr>
              <w:t>1</w:t>
            </w:r>
          </w:p>
        </w:tc>
        <w:tc>
          <w:tcPr>
            <w:tcW w:w="1800" w:type="dxa"/>
          </w:tcPr>
          <w:p w14:paraId="470F07FC" w14:textId="5C617B3D" w:rsidR="00B108A2" w:rsidRPr="007529D4" w:rsidRDefault="00B108A2" w:rsidP="00E428D5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199,447</w:t>
            </w:r>
          </w:p>
        </w:tc>
      </w:tr>
    </w:tbl>
    <w:p w14:paraId="37F2C984" w14:textId="77777777" w:rsidR="00E428D5" w:rsidRDefault="00E428D5" w:rsidP="00E428D5">
      <w:pPr>
        <w:tabs>
          <w:tab w:val="left" w:pos="90"/>
          <w:tab w:val="left" w:pos="540"/>
        </w:tabs>
        <w:spacing w:before="120" w:after="120" w:line="420" w:lineRule="exact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2383CAC" w14:textId="77777777" w:rsidR="00E428D5" w:rsidRDefault="00E428D5" w:rsidP="00E428D5">
      <w:pPr>
        <w:overflowPunct/>
        <w:autoSpaceDE/>
        <w:autoSpaceDN/>
        <w:adjustRightInd/>
        <w:spacing w:after="260" w:line="420" w:lineRule="exact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1F67C29D" w14:textId="7829AF55" w:rsidR="00FA6265" w:rsidRPr="007529D4" w:rsidRDefault="00E063EA" w:rsidP="001478D9">
      <w:pPr>
        <w:tabs>
          <w:tab w:val="left" w:pos="90"/>
          <w:tab w:val="left" w:pos="540"/>
        </w:tabs>
        <w:spacing w:before="120" w:after="120" w:line="410" w:lineRule="exact"/>
        <w:jc w:val="thaiDistribute"/>
        <w:rPr>
          <w:rFonts w:ascii="Angsana New" w:hAnsi="Angsana New"/>
          <w:b/>
          <w:bCs/>
          <w:sz w:val="32"/>
          <w:szCs w:val="32"/>
        </w:rPr>
      </w:pPr>
      <w:r w:rsidRPr="007529D4">
        <w:rPr>
          <w:rFonts w:ascii="Angsana New" w:hAnsi="Angsana New" w:hint="cs"/>
          <w:b/>
          <w:bCs/>
          <w:sz w:val="32"/>
          <w:szCs w:val="32"/>
        </w:rPr>
        <w:lastRenderedPageBreak/>
        <w:t>4.</w:t>
      </w:r>
      <w:r w:rsidR="00FA6265" w:rsidRPr="007529D4">
        <w:rPr>
          <w:rFonts w:ascii="Angsana New" w:hAnsi="Angsana New" w:hint="cs"/>
          <w:b/>
          <w:bCs/>
          <w:sz w:val="32"/>
          <w:szCs w:val="32"/>
        </w:rPr>
        <w:tab/>
      </w:r>
      <w:r w:rsidR="00FA6265" w:rsidRPr="007529D4">
        <w:rPr>
          <w:rFonts w:ascii="Angsana New" w:hAnsi="Angsana New" w:hint="cs"/>
          <w:b/>
          <w:bCs/>
          <w:sz w:val="32"/>
          <w:szCs w:val="32"/>
          <w:cs/>
        </w:rPr>
        <w:t>เงินลงทุนในบริษัทย่อย</w:t>
      </w:r>
    </w:p>
    <w:p w14:paraId="5D557F24" w14:textId="52EC8EDE" w:rsidR="000B1BDF" w:rsidRPr="007529D4" w:rsidRDefault="000B1BDF" w:rsidP="001478D9">
      <w:pPr>
        <w:tabs>
          <w:tab w:val="left" w:pos="1440"/>
        </w:tabs>
        <w:spacing w:before="120" w:after="120" w:line="410" w:lineRule="exact"/>
        <w:ind w:left="547" w:right="-43"/>
        <w:jc w:val="thaiDistribute"/>
        <w:rPr>
          <w:rFonts w:ascii="Angsana New" w:eastAsia="SimSun" w:hAnsi="Angsana New"/>
          <w:b/>
          <w:bCs/>
          <w:spacing w:val="-2"/>
          <w:sz w:val="32"/>
          <w:szCs w:val="32"/>
        </w:rPr>
      </w:pPr>
      <w:r w:rsidRPr="007529D4">
        <w:rPr>
          <w:rFonts w:ascii="Angsana New" w:eastAsia="SimSun" w:hAnsi="Angsana New" w:hint="cs"/>
          <w:b/>
          <w:bCs/>
          <w:spacing w:val="-2"/>
          <w:sz w:val="32"/>
          <w:szCs w:val="32"/>
          <w:cs/>
        </w:rPr>
        <w:t>บริษัท กรีน เอ็นจิเนียริ่ง โฮลดิ้ง จำกัด</w:t>
      </w:r>
    </w:p>
    <w:p w14:paraId="60E0754B" w14:textId="192FDDEE" w:rsidR="00FD55B1" w:rsidRPr="007529D4" w:rsidRDefault="00C57969" w:rsidP="001478D9">
      <w:pPr>
        <w:pStyle w:val="ListParagraph"/>
        <w:tabs>
          <w:tab w:val="left" w:pos="900"/>
          <w:tab w:val="left" w:pos="2160"/>
          <w:tab w:val="right" w:pos="7200"/>
          <w:tab w:val="right" w:pos="8540"/>
        </w:tabs>
        <w:spacing w:before="120" w:after="120" w:line="410" w:lineRule="exact"/>
        <w:ind w:left="540"/>
        <w:contextualSpacing w:val="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ในระหว่างงวดปัจจุบัน </w:t>
      </w:r>
      <w:r w:rsidR="00057893" w:rsidRPr="007529D4">
        <w:rPr>
          <w:rFonts w:ascii="Angsana New" w:hAnsi="Angsana New" w:hint="cs"/>
          <w:sz w:val="32"/>
          <w:szCs w:val="32"/>
          <w:cs/>
        </w:rPr>
        <w:t>บริษัท กรีน เอ็นจิเนียริ่ง โฮลดิ้ง จำกัด</w:t>
      </w:r>
      <w:r w:rsidR="00057893" w:rsidRPr="007529D4">
        <w:rPr>
          <w:rFonts w:ascii="Angsana New" w:hAnsi="Angsana New" w:hint="cs"/>
          <w:sz w:val="32"/>
          <w:szCs w:val="32"/>
        </w:rPr>
        <w:t xml:space="preserve"> </w:t>
      </w:r>
      <w:r w:rsidR="00FD55B1" w:rsidRPr="007529D4">
        <w:rPr>
          <w:rFonts w:ascii="Angsana New" w:hAnsi="Angsana New" w:hint="cs"/>
          <w:spacing w:val="-4"/>
          <w:sz w:val="32"/>
          <w:szCs w:val="32"/>
          <w:cs/>
        </w:rPr>
        <w:t>ได้เรียกชำระเงินค่าหุ้</w:t>
      </w:r>
      <w:r w:rsidR="00FD55B1" w:rsidRPr="007529D4">
        <w:rPr>
          <w:rFonts w:ascii="Angsana New" w:hAnsi="Angsana New" w:hint="cs"/>
          <w:spacing w:val="-4"/>
          <w:sz w:val="32"/>
          <w:szCs w:val="32"/>
        </w:rPr>
        <w:tab/>
      </w:r>
      <w:r w:rsidR="00FD55B1" w:rsidRPr="007529D4">
        <w:rPr>
          <w:rFonts w:ascii="Angsana New" w:hAnsi="Angsana New" w:hint="cs"/>
          <w:spacing w:val="-4"/>
          <w:sz w:val="32"/>
          <w:szCs w:val="32"/>
          <w:cs/>
        </w:rPr>
        <w:t>น</w:t>
      </w:r>
      <w:r w:rsidR="002C5429" w:rsidRPr="007529D4">
        <w:rPr>
          <w:rFonts w:ascii="Angsana New" w:hAnsi="Angsana New" w:hint="cs"/>
          <w:spacing w:val="-4"/>
          <w:sz w:val="32"/>
          <w:szCs w:val="32"/>
          <w:cs/>
        </w:rPr>
        <w:t>เพิ่มเติม</w:t>
      </w:r>
      <w:r w:rsidR="00FD55B1" w:rsidRPr="007529D4">
        <w:rPr>
          <w:rFonts w:ascii="Angsana New" w:hAnsi="Angsana New" w:hint="cs"/>
          <w:spacing w:val="-4"/>
          <w:sz w:val="32"/>
          <w:szCs w:val="32"/>
          <w:cs/>
        </w:rPr>
        <w:t xml:space="preserve">ร้อยละ </w:t>
      </w:r>
      <w:r w:rsidR="0010534F" w:rsidRPr="007529D4">
        <w:rPr>
          <w:rFonts w:ascii="Angsana New" w:hAnsi="Angsana New" w:hint="cs"/>
          <w:spacing w:val="-4"/>
          <w:sz w:val="32"/>
          <w:szCs w:val="32"/>
        </w:rPr>
        <w:t>30</w:t>
      </w:r>
      <w:r w:rsidR="00FD55B1" w:rsidRPr="007529D4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FD55B1" w:rsidRPr="007529D4">
        <w:rPr>
          <w:rFonts w:ascii="Angsana New" w:hAnsi="Angsana New" w:hint="cs"/>
          <w:spacing w:val="-4"/>
          <w:sz w:val="32"/>
          <w:szCs w:val="32"/>
          <w:cs/>
        </w:rPr>
        <w:t>ของค่าหุ้นที่ต้องชำระทั้งหมด ซึ่งบริษัทฯได้ชำระเต็มจำนวน</w:t>
      </w:r>
      <w:r w:rsidR="00FD55B1" w:rsidRPr="007529D4">
        <w:rPr>
          <w:rFonts w:ascii="Angsana New" w:hAnsi="Angsana New" w:hint="cs"/>
          <w:sz w:val="32"/>
          <w:szCs w:val="32"/>
          <w:cs/>
        </w:rPr>
        <w:t xml:space="preserve">แล้วเป็นจำนวนเงิน </w:t>
      </w:r>
      <w:r w:rsidR="00FD55B1" w:rsidRPr="007529D4">
        <w:rPr>
          <w:rFonts w:ascii="Angsana New" w:hAnsi="Angsana New" w:hint="cs"/>
          <w:sz w:val="32"/>
          <w:szCs w:val="32"/>
        </w:rPr>
        <w:t>4</w:t>
      </w:r>
      <w:r w:rsidR="000233FC" w:rsidRPr="007529D4">
        <w:rPr>
          <w:rFonts w:ascii="Angsana New" w:hAnsi="Angsana New" w:hint="cs"/>
          <w:sz w:val="32"/>
          <w:szCs w:val="32"/>
        </w:rPr>
        <w:t>9</w:t>
      </w:r>
      <w:r w:rsidR="00FD55B1" w:rsidRPr="007529D4">
        <w:rPr>
          <w:rFonts w:ascii="Angsana New" w:hAnsi="Angsana New" w:hint="cs"/>
          <w:sz w:val="32"/>
          <w:szCs w:val="32"/>
        </w:rPr>
        <w:t>,</w:t>
      </w:r>
      <w:r w:rsidR="000233FC" w:rsidRPr="007529D4">
        <w:rPr>
          <w:rFonts w:ascii="Angsana New" w:hAnsi="Angsana New" w:hint="cs"/>
          <w:sz w:val="32"/>
          <w:szCs w:val="32"/>
        </w:rPr>
        <w:t>499</w:t>
      </w:r>
      <w:r w:rsidR="00FD55B1" w:rsidRPr="007529D4">
        <w:rPr>
          <w:rFonts w:ascii="Angsana New" w:hAnsi="Angsana New" w:hint="cs"/>
          <w:sz w:val="32"/>
          <w:szCs w:val="32"/>
        </w:rPr>
        <w:t>,7</w:t>
      </w:r>
      <w:r w:rsidR="000233FC" w:rsidRPr="007529D4">
        <w:rPr>
          <w:rFonts w:ascii="Angsana New" w:hAnsi="Angsana New" w:hint="cs"/>
          <w:sz w:val="32"/>
          <w:szCs w:val="32"/>
        </w:rPr>
        <w:t>0</w:t>
      </w:r>
      <w:r w:rsidR="00FD55B1" w:rsidRPr="007529D4">
        <w:rPr>
          <w:rFonts w:ascii="Angsana New" w:hAnsi="Angsana New" w:hint="cs"/>
          <w:sz w:val="32"/>
          <w:szCs w:val="32"/>
        </w:rPr>
        <w:t xml:space="preserve">0 </w:t>
      </w:r>
      <w:r w:rsidR="00FD55B1" w:rsidRPr="007529D4">
        <w:rPr>
          <w:rFonts w:ascii="Angsana New" w:hAnsi="Angsana New" w:hint="cs"/>
          <w:sz w:val="32"/>
          <w:szCs w:val="32"/>
          <w:cs/>
        </w:rPr>
        <w:t>บาท</w:t>
      </w:r>
      <w:r w:rsidR="001478D9">
        <w:rPr>
          <w:rFonts w:ascii="Angsana New" w:hAnsi="Angsana New" w:hint="cs"/>
          <w:sz w:val="32"/>
          <w:szCs w:val="32"/>
          <w:cs/>
        </w:rPr>
        <w:t xml:space="preserve">                                                             ตามสัดส่วนการถือหุ้น</w:t>
      </w:r>
    </w:p>
    <w:p w14:paraId="38B43686" w14:textId="3DCCE71B" w:rsidR="0091488E" w:rsidRDefault="001478D9" w:rsidP="001478D9">
      <w:pPr>
        <w:pStyle w:val="ListParagraph"/>
        <w:tabs>
          <w:tab w:val="left" w:pos="900"/>
          <w:tab w:val="left" w:pos="2160"/>
          <w:tab w:val="right" w:pos="7200"/>
          <w:tab w:val="right" w:pos="8540"/>
        </w:tabs>
        <w:spacing w:before="120" w:after="120" w:line="410" w:lineRule="exact"/>
        <w:ind w:left="540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นอกจากนี้ </w:t>
      </w:r>
      <w:r w:rsidR="0091488E"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C57969">
        <w:rPr>
          <w:rFonts w:ascii="Angsana New" w:hAnsi="Angsana New" w:hint="cs"/>
          <w:sz w:val="32"/>
          <w:szCs w:val="32"/>
          <w:cs/>
        </w:rPr>
        <w:t>ปัจจุบัน</w:t>
      </w:r>
      <w:r w:rsidR="0091488E">
        <w:rPr>
          <w:rFonts w:ascii="Angsana New" w:hAnsi="Angsana New" w:hint="cs"/>
          <w:sz w:val="32"/>
          <w:szCs w:val="32"/>
          <w:cs/>
        </w:rPr>
        <w:t xml:space="preserve"> </w:t>
      </w:r>
      <w:r w:rsidR="0091488E" w:rsidRPr="007529D4">
        <w:rPr>
          <w:rFonts w:ascii="Angsana New" w:hAnsi="Angsana New" w:hint="cs"/>
          <w:sz w:val="32"/>
          <w:szCs w:val="32"/>
          <w:cs/>
        </w:rPr>
        <w:t>บริษัท กรีน เอ็นจิเนียริ่ง โฮลดิ้ง จำกัด ได้ลงทุนซื้อหุ้น</w:t>
      </w:r>
      <w:r w:rsidR="0091488E">
        <w:rPr>
          <w:rFonts w:ascii="Angsana New" w:hAnsi="Angsana New" w:hint="cs"/>
          <w:sz w:val="32"/>
          <w:szCs w:val="32"/>
          <w:cs/>
        </w:rPr>
        <w:t>สามัญ</w:t>
      </w:r>
      <w:r w:rsidR="0091488E" w:rsidRPr="007529D4">
        <w:rPr>
          <w:rFonts w:ascii="Angsana New" w:hAnsi="Angsana New" w:hint="cs"/>
          <w:sz w:val="32"/>
          <w:szCs w:val="32"/>
          <w:cs/>
        </w:rPr>
        <w:t>ของ</w:t>
      </w:r>
      <w:r w:rsidR="00C57969" w:rsidRPr="00C57969">
        <w:rPr>
          <w:rFonts w:ascii="Angsana New" w:hAnsi="Angsana New"/>
          <w:sz w:val="32"/>
          <w:szCs w:val="32"/>
          <w:cs/>
        </w:rPr>
        <w:t>บริษัท สยาม พีซี โปรดักส์ จำกัด</w:t>
      </w:r>
      <w:r w:rsidR="00C57969">
        <w:rPr>
          <w:rFonts w:ascii="Angsana New" w:hAnsi="Angsana New" w:hint="cs"/>
          <w:sz w:val="32"/>
          <w:szCs w:val="32"/>
          <w:cs/>
        </w:rPr>
        <w:t xml:space="preserve"> </w:t>
      </w:r>
      <w:r w:rsidR="0091488E" w:rsidRPr="007529D4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C57969">
        <w:rPr>
          <w:rFonts w:ascii="Angsana New" w:hAnsi="Angsana New"/>
          <w:sz w:val="32"/>
          <w:szCs w:val="32"/>
        </w:rPr>
        <w:t>1,500</w:t>
      </w:r>
      <w:r w:rsidR="0091488E" w:rsidRPr="007529D4">
        <w:rPr>
          <w:rFonts w:ascii="Angsana New" w:hAnsi="Angsana New" w:hint="cs"/>
          <w:sz w:val="32"/>
          <w:szCs w:val="32"/>
          <w:cs/>
        </w:rPr>
        <w:t>,</w:t>
      </w:r>
      <w:r w:rsidR="0091488E" w:rsidRPr="007529D4">
        <w:rPr>
          <w:rFonts w:ascii="Angsana New" w:hAnsi="Angsana New" w:hint="cs"/>
          <w:sz w:val="32"/>
          <w:szCs w:val="32"/>
        </w:rPr>
        <w:t xml:space="preserve">000 </w:t>
      </w:r>
      <w:r w:rsidR="0091488E" w:rsidRPr="007529D4">
        <w:rPr>
          <w:rFonts w:ascii="Angsana New" w:hAnsi="Angsana New" w:hint="cs"/>
          <w:sz w:val="32"/>
          <w:szCs w:val="32"/>
          <w:cs/>
        </w:rPr>
        <w:t xml:space="preserve">หุ้น </w:t>
      </w:r>
      <w:r w:rsidR="0091488E">
        <w:rPr>
          <w:rFonts w:ascii="Angsana New" w:hAnsi="Angsana New" w:hint="cs"/>
          <w:sz w:val="32"/>
          <w:szCs w:val="32"/>
          <w:cs/>
        </w:rPr>
        <w:t xml:space="preserve">ในราคาหุ้นละ </w:t>
      </w:r>
      <w:r w:rsidR="0091488E">
        <w:rPr>
          <w:rFonts w:ascii="Angsana New" w:hAnsi="Angsana New"/>
          <w:sz w:val="32"/>
          <w:szCs w:val="32"/>
        </w:rPr>
        <w:t xml:space="preserve">100 </w:t>
      </w:r>
      <w:r w:rsidR="0091488E">
        <w:rPr>
          <w:rFonts w:ascii="Angsana New" w:hAnsi="Angsana New" w:hint="cs"/>
          <w:sz w:val="32"/>
          <w:szCs w:val="32"/>
          <w:cs/>
        </w:rPr>
        <w:t xml:space="preserve">บาท เป็นจำนวนเงิน </w:t>
      </w:r>
      <w:r w:rsidR="00C57969" w:rsidRPr="001478D9">
        <w:rPr>
          <w:rFonts w:ascii="Angsana New" w:hAnsi="Angsana New"/>
          <w:spacing w:val="-6"/>
          <w:sz w:val="32"/>
          <w:szCs w:val="32"/>
        </w:rPr>
        <w:t>150,000</w:t>
      </w:r>
      <w:r w:rsidR="0091488E" w:rsidRPr="001478D9">
        <w:rPr>
          <w:rFonts w:ascii="Angsana New" w:hAnsi="Angsana New"/>
          <w:spacing w:val="-6"/>
          <w:sz w:val="32"/>
          <w:szCs w:val="32"/>
        </w:rPr>
        <w:t xml:space="preserve">,000 </w:t>
      </w:r>
      <w:r w:rsidR="0091488E" w:rsidRPr="001478D9">
        <w:rPr>
          <w:rFonts w:ascii="Angsana New" w:hAnsi="Angsana New" w:hint="cs"/>
          <w:spacing w:val="-6"/>
          <w:sz w:val="32"/>
          <w:szCs w:val="32"/>
          <w:cs/>
        </w:rPr>
        <w:t xml:space="preserve">บาท </w:t>
      </w:r>
      <w:r w:rsidR="001D5C88" w:rsidRPr="001478D9">
        <w:rPr>
          <w:rFonts w:ascii="Angsana New" w:hAnsi="Angsana New" w:hint="cs"/>
          <w:spacing w:val="-6"/>
          <w:sz w:val="32"/>
          <w:szCs w:val="32"/>
          <w:cs/>
        </w:rPr>
        <w:t xml:space="preserve">(คิดเป็นร้อยละ </w:t>
      </w:r>
      <w:r w:rsidR="001D5C88" w:rsidRPr="001478D9">
        <w:rPr>
          <w:rFonts w:ascii="Angsana New" w:hAnsi="Angsana New"/>
          <w:spacing w:val="-6"/>
          <w:sz w:val="32"/>
          <w:szCs w:val="32"/>
        </w:rPr>
        <w:t>75.68</w:t>
      </w:r>
      <w:r w:rsidR="001D5C88" w:rsidRPr="001478D9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="001D5C88" w:rsidRPr="001478D9">
        <w:rPr>
          <w:rFonts w:ascii="Angsana New" w:hAnsi="Angsana New" w:hint="cs"/>
          <w:spacing w:val="-6"/>
          <w:sz w:val="32"/>
          <w:szCs w:val="32"/>
          <w:cs/>
        </w:rPr>
        <w:t>ของทุนจดทะเบียน)</w:t>
      </w:r>
      <w:r w:rsidR="001D5C88" w:rsidRPr="001478D9">
        <w:rPr>
          <w:rFonts w:ascii="Angsana New" w:hAnsi="Angsana New"/>
          <w:spacing w:val="-6"/>
          <w:sz w:val="32"/>
          <w:szCs w:val="32"/>
        </w:rPr>
        <w:t xml:space="preserve"> </w:t>
      </w:r>
      <w:r w:rsidR="00C57969" w:rsidRPr="001478D9">
        <w:rPr>
          <w:rFonts w:ascii="Angsana New" w:hAnsi="Angsana New" w:hint="cs"/>
          <w:spacing w:val="-6"/>
          <w:sz w:val="32"/>
          <w:szCs w:val="32"/>
          <w:cs/>
        </w:rPr>
        <w:t>และได้จ่ายชำระค่าหุ้นดังกล่าวเต็มมูลค่าแล้ว</w:t>
      </w:r>
      <w:r w:rsidR="00C57969" w:rsidRPr="007529D4">
        <w:rPr>
          <w:rFonts w:ascii="Angsana New" w:hAnsi="Angsana New" w:hint="cs"/>
          <w:sz w:val="32"/>
          <w:szCs w:val="32"/>
          <w:cs/>
        </w:rPr>
        <w:t xml:space="preserve"> </w:t>
      </w:r>
    </w:p>
    <w:p w14:paraId="28C43059" w14:textId="11437375" w:rsidR="00DF425D" w:rsidRPr="007529D4" w:rsidRDefault="00E063EA" w:rsidP="001478D9">
      <w:pPr>
        <w:tabs>
          <w:tab w:val="left" w:pos="90"/>
          <w:tab w:val="left" w:pos="540"/>
        </w:tabs>
        <w:spacing w:before="120" w:after="120" w:line="410" w:lineRule="exact"/>
        <w:jc w:val="thaiDistribute"/>
        <w:rPr>
          <w:rFonts w:ascii="Angsana New" w:hAnsi="Angsana New"/>
          <w:b/>
          <w:bCs/>
          <w:sz w:val="32"/>
          <w:szCs w:val="32"/>
        </w:rPr>
      </w:pPr>
      <w:r w:rsidRPr="007529D4">
        <w:rPr>
          <w:rFonts w:ascii="Angsana New" w:hAnsi="Angsana New" w:hint="cs"/>
          <w:b/>
          <w:bCs/>
          <w:sz w:val="32"/>
          <w:szCs w:val="32"/>
        </w:rPr>
        <w:t>5</w:t>
      </w:r>
      <w:r w:rsidR="00DF425D" w:rsidRPr="007529D4">
        <w:rPr>
          <w:rFonts w:ascii="Angsana New" w:hAnsi="Angsana New" w:hint="cs"/>
          <w:b/>
          <w:bCs/>
          <w:sz w:val="32"/>
          <w:szCs w:val="32"/>
        </w:rPr>
        <w:t>.</w:t>
      </w:r>
      <w:r w:rsidR="00DF425D" w:rsidRPr="007529D4">
        <w:rPr>
          <w:rFonts w:ascii="Angsana New" w:hAnsi="Angsana New" w:hint="cs"/>
          <w:b/>
          <w:bCs/>
          <w:sz w:val="32"/>
          <w:szCs w:val="32"/>
        </w:rPr>
        <w:tab/>
      </w:r>
      <w:r w:rsidR="00073E28" w:rsidRPr="007529D4">
        <w:rPr>
          <w:rFonts w:ascii="Angsana New" w:hAnsi="Angsana New" w:hint="cs"/>
          <w:b/>
          <w:bCs/>
          <w:sz w:val="32"/>
          <w:szCs w:val="32"/>
          <w:cs/>
        </w:rPr>
        <w:t>ส่วนงานดำเนินงาน</w:t>
      </w:r>
    </w:p>
    <w:p w14:paraId="06C79B97" w14:textId="7219BFAA" w:rsidR="00CD5E7C" w:rsidRPr="007529D4" w:rsidRDefault="00CD5E7C" w:rsidP="001478D9">
      <w:pPr>
        <w:spacing w:before="120" w:after="120" w:line="410" w:lineRule="exact"/>
        <w:ind w:left="547" w:right="-43" w:hanging="7"/>
        <w:jc w:val="thaiDistribute"/>
        <w:rPr>
          <w:rFonts w:ascii="Angsana New" w:hAnsi="Angsana New"/>
          <w:sz w:val="32"/>
          <w:szCs w:val="32"/>
        </w:rPr>
      </w:pPr>
      <w:r w:rsidRPr="007529D4">
        <w:rPr>
          <w:rFonts w:ascii="Angsana New" w:hAnsi="Angsana New" w:hint="cs"/>
          <w:cs/>
        </w:rPr>
        <w:tab/>
      </w:r>
      <w:r w:rsidRPr="007529D4">
        <w:rPr>
          <w:rFonts w:ascii="Angsana New" w:hAnsi="Angsana New" w:hint="cs"/>
          <w:sz w:val="32"/>
          <w:szCs w:val="32"/>
          <w:cs/>
        </w:rPr>
        <w:t>กลุ่มบริษัทจัดโครงสร้างองค์กรเป็นหน่วยธุรกิจตามประเภทผลิตภัณฑ์และบริการ ในระหว่างงวดปัจจุบัน</w:t>
      </w:r>
      <w:r w:rsidR="00743362" w:rsidRPr="007529D4">
        <w:rPr>
          <w:rFonts w:ascii="Angsana New" w:hAnsi="Angsana New" w:hint="cs"/>
          <w:sz w:val="32"/>
          <w:szCs w:val="32"/>
          <w:cs/>
        </w:rPr>
        <w:t xml:space="preserve"> </w:t>
      </w:r>
      <w:r w:rsidRPr="007529D4">
        <w:rPr>
          <w:rFonts w:ascii="Angsana New" w:hAnsi="Angsana New" w:hint="cs"/>
          <w:sz w:val="32"/>
          <w:szCs w:val="32"/>
          <w:cs/>
        </w:rPr>
        <w:t>กลุ่มบริษัทไม่มีการเปลี่ยนโครงสร้างของส่วนงานดำเนินงานที่รายงานจากงบการเงินประจำปีล่าสุด</w:t>
      </w:r>
    </w:p>
    <w:p w14:paraId="2D38183F" w14:textId="5E92DCFA" w:rsidR="00604EFC" w:rsidRPr="007529D4" w:rsidRDefault="00EA0B5B" w:rsidP="001478D9">
      <w:pPr>
        <w:spacing w:before="120" w:line="410" w:lineRule="exact"/>
        <w:ind w:left="547" w:right="-43"/>
        <w:jc w:val="thaiDistribute"/>
        <w:rPr>
          <w:rFonts w:ascii="Angsana New" w:hAnsi="Angsana New"/>
          <w:sz w:val="32"/>
          <w:szCs w:val="32"/>
          <w:cs/>
        </w:rPr>
      </w:pPr>
      <w:r w:rsidRPr="007529D4">
        <w:rPr>
          <w:rFonts w:ascii="Angsana New" w:hAnsi="Angsana New" w:hint="cs"/>
          <w:sz w:val="32"/>
          <w:szCs w:val="32"/>
          <w:cs/>
        </w:rPr>
        <w:t>ข้อมูลรายได้และกำไร</w:t>
      </w:r>
      <w:r w:rsidR="00E428D5">
        <w:rPr>
          <w:rFonts w:ascii="Angsana New" w:hAnsi="Angsana New" w:hint="cs"/>
          <w:sz w:val="32"/>
          <w:szCs w:val="32"/>
          <w:cs/>
        </w:rPr>
        <w:t>ขาดทุน</w:t>
      </w:r>
      <w:r w:rsidRPr="007529D4">
        <w:rPr>
          <w:rFonts w:ascii="Angsana New" w:hAnsi="Angsana New" w:hint="cs"/>
          <w:sz w:val="32"/>
          <w:szCs w:val="32"/>
          <w:cs/>
        </w:rPr>
        <w:t xml:space="preserve">ของส่วนงานของกลุ่มบริษัทสำหรับงวดสามเดือนสิ้นสุดวันที่ </w:t>
      </w:r>
      <w:r w:rsidR="00E428D5">
        <w:rPr>
          <w:rFonts w:ascii="Angsana New" w:hAnsi="Angsana New"/>
          <w:sz w:val="32"/>
          <w:szCs w:val="32"/>
          <w:cs/>
        </w:rPr>
        <w:br/>
      </w:r>
      <w:r w:rsidR="00B108A2" w:rsidRPr="007529D4">
        <w:rPr>
          <w:rFonts w:ascii="Angsana New" w:hAnsi="Angsana New" w:hint="cs"/>
          <w:sz w:val="32"/>
          <w:szCs w:val="32"/>
        </w:rPr>
        <w:t xml:space="preserve">31 </w:t>
      </w:r>
      <w:r w:rsidR="00B108A2" w:rsidRPr="007529D4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B108A2" w:rsidRPr="007529D4">
        <w:rPr>
          <w:rFonts w:ascii="Angsana New" w:hAnsi="Angsana New" w:hint="cs"/>
          <w:sz w:val="32"/>
          <w:szCs w:val="32"/>
        </w:rPr>
        <w:t xml:space="preserve">2567 </w:t>
      </w:r>
      <w:r w:rsidR="00851ED0" w:rsidRPr="007529D4">
        <w:rPr>
          <w:rFonts w:ascii="Angsana New" w:hAnsi="Angsana New" w:hint="cs"/>
          <w:sz w:val="32"/>
          <w:szCs w:val="32"/>
          <w:cs/>
        </w:rPr>
        <w:t xml:space="preserve">และ </w:t>
      </w:r>
      <w:r w:rsidR="00851ED0" w:rsidRPr="007529D4">
        <w:rPr>
          <w:rFonts w:ascii="Angsana New" w:hAnsi="Angsana New" w:hint="cs"/>
          <w:sz w:val="32"/>
          <w:szCs w:val="32"/>
        </w:rPr>
        <w:t>256</w:t>
      </w:r>
      <w:r w:rsidR="00B108A2" w:rsidRPr="007529D4">
        <w:rPr>
          <w:rFonts w:ascii="Angsana New" w:hAnsi="Angsana New" w:hint="cs"/>
          <w:sz w:val="32"/>
          <w:szCs w:val="32"/>
        </w:rPr>
        <w:t>6</w:t>
      </w:r>
      <w:r w:rsidRPr="007529D4">
        <w:rPr>
          <w:rFonts w:ascii="Angsana New" w:hAnsi="Angsana New" w:hint="cs"/>
          <w:sz w:val="32"/>
          <w:szCs w:val="32"/>
          <w:cs/>
        </w:rPr>
        <w:t xml:space="preserve"> มีดังต่อไปนี้</w:t>
      </w:r>
    </w:p>
    <w:tbl>
      <w:tblPr>
        <w:tblW w:w="913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017"/>
        <w:gridCol w:w="710"/>
        <w:gridCol w:w="710"/>
        <w:gridCol w:w="711"/>
        <w:gridCol w:w="7"/>
        <w:gridCol w:w="708"/>
        <w:gridCol w:w="10"/>
        <w:gridCol w:w="706"/>
        <w:gridCol w:w="13"/>
        <w:gridCol w:w="700"/>
        <w:gridCol w:w="19"/>
        <w:gridCol w:w="692"/>
        <w:gridCol w:w="694"/>
        <w:gridCol w:w="720"/>
        <w:gridCol w:w="720"/>
      </w:tblGrid>
      <w:tr w:rsidR="005E0C3B" w:rsidRPr="00E428D5" w14:paraId="7CDA1EA8" w14:textId="77777777" w:rsidTr="006015AE">
        <w:trPr>
          <w:cantSplit/>
          <w:tblHeader/>
        </w:trPr>
        <w:tc>
          <w:tcPr>
            <w:tcW w:w="2017" w:type="dxa"/>
          </w:tcPr>
          <w:p w14:paraId="648D9FB2" w14:textId="77777777" w:rsidR="005E0C3B" w:rsidRPr="00E428D5" w:rsidRDefault="005E0C3B" w:rsidP="00E428D5">
            <w:pPr>
              <w:overflowPunct/>
              <w:autoSpaceDE/>
              <w:adjustRightInd/>
              <w:spacing w:line="320" w:lineRule="exact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br w:type="page"/>
            </w:r>
          </w:p>
        </w:tc>
        <w:tc>
          <w:tcPr>
            <w:tcW w:w="7120" w:type="dxa"/>
            <w:gridSpan w:val="14"/>
            <w:hideMark/>
          </w:tcPr>
          <w:p w14:paraId="28346381" w14:textId="77777777" w:rsidR="005E0C3B" w:rsidRPr="00E428D5" w:rsidRDefault="005E0C3B" w:rsidP="00E428D5">
            <w:pPr>
              <w:spacing w:line="320" w:lineRule="exact"/>
              <w:jc w:val="right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(หน่วย</w:t>
            </w:r>
            <w:r w:rsidRPr="00E428D5">
              <w:rPr>
                <w:rFonts w:ascii="Angsana New" w:hAnsi="Angsana New" w:hint="cs"/>
                <w:sz w:val="28"/>
              </w:rPr>
              <w:t xml:space="preserve">: </w:t>
            </w:r>
            <w:r w:rsidRPr="00E428D5">
              <w:rPr>
                <w:rFonts w:ascii="Angsana New" w:hAnsi="Angsana New" w:hint="cs"/>
                <w:sz w:val="28"/>
                <w:cs/>
              </w:rPr>
              <w:t>ล้านบาท)</w:t>
            </w:r>
          </w:p>
        </w:tc>
      </w:tr>
      <w:tr w:rsidR="005E0C3B" w:rsidRPr="00E428D5" w14:paraId="013B250F" w14:textId="77777777" w:rsidTr="006015AE">
        <w:trPr>
          <w:cantSplit/>
          <w:tblHeader/>
        </w:trPr>
        <w:tc>
          <w:tcPr>
            <w:tcW w:w="2017" w:type="dxa"/>
          </w:tcPr>
          <w:p w14:paraId="56D70838" w14:textId="77777777" w:rsidR="005E0C3B" w:rsidRPr="00E428D5" w:rsidRDefault="005E0C3B" w:rsidP="00E428D5">
            <w:pPr>
              <w:overflowPunct/>
              <w:autoSpaceDE/>
              <w:adjustRightInd/>
              <w:spacing w:line="32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7120" w:type="dxa"/>
            <w:gridSpan w:val="14"/>
            <w:hideMark/>
          </w:tcPr>
          <w:p w14:paraId="1263297C" w14:textId="1EE33657" w:rsidR="005E0C3B" w:rsidRPr="00E428D5" w:rsidRDefault="005E0C3B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 w:rsidR="00B108A2" w:rsidRPr="00E428D5">
              <w:rPr>
                <w:rFonts w:ascii="Angsana New" w:hAnsi="Angsana New" w:hint="cs"/>
                <w:sz w:val="28"/>
              </w:rPr>
              <w:t xml:space="preserve">31 </w:t>
            </w:r>
            <w:r w:rsidR="00B108A2" w:rsidRPr="00E428D5">
              <w:rPr>
                <w:rFonts w:ascii="Angsana New" w:hAnsi="Angsana New" w:hint="cs"/>
                <w:sz w:val="28"/>
                <w:cs/>
              </w:rPr>
              <w:t>มีนาคม</w:t>
            </w:r>
          </w:p>
        </w:tc>
      </w:tr>
      <w:tr w:rsidR="006015AE" w:rsidRPr="00E428D5" w14:paraId="2AD3D526" w14:textId="77777777" w:rsidTr="006015AE">
        <w:trPr>
          <w:cantSplit/>
          <w:tblHeader/>
        </w:trPr>
        <w:tc>
          <w:tcPr>
            <w:tcW w:w="2017" w:type="dxa"/>
          </w:tcPr>
          <w:p w14:paraId="55096DF7" w14:textId="77777777" w:rsidR="005E0C3B" w:rsidRPr="00E428D5" w:rsidRDefault="005E0C3B" w:rsidP="00E428D5">
            <w:pPr>
              <w:overflowPunct/>
              <w:autoSpaceDE/>
              <w:adjustRightInd/>
              <w:spacing w:line="32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420" w:type="dxa"/>
            <w:gridSpan w:val="2"/>
            <w:vAlign w:val="bottom"/>
            <w:hideMark/>
          </w:tcPr>
          <w:p w14:paraId="65CC7B70" w14:textId="77777777" w:rsidR="005E0C3B" w:rsidRPr="00E428D5" w:rsidRDefault="005E0C3B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ส่วนงาน</w:t>
            </w:r>
          </w:p>
          <w:p w14:paraId="096E1E9E" w14:textId="3B5DEA97" w:rsidR="005E0C3B" w:rsidRPr="00E428D5" w:rsidRDefault="005E0C3B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pacing w:val="-12"/>
                <w:sz w:val="28"/>
                <w:cs/>
              </w:rPr>
              <w:t>การผลิตเหล็กลวด</w:t>
            </w:r>
            <w:r w:rsidR="003B5FB2" w:rsidRPr="00E428D5">
              <w:rPr>
                <w:rFonts w:ascii="Angsana New" w:hAnsi="Angsana New" w:hint="cs"/>
                <w:spacing w:val="-8"/>
                <w:sz w:val="28"/>
                <w:cs/>
              </w:rPr>
              <w:t xml:space="preserve">                         </w:t>
            </w:r>
            <w:r w:rsidRPr="00E428D5">
              <w:rPr>
                <w:rFonts w:ascii="Angsana New" w:hAnsi="Angsana New" w:hint="cs"/>
                <w:spacing w:val="-4"/>
                <w:sz w:val="28"/>
                <w:cs/>
              </w:rPr>
              <w:t>และเหล็กเส้น                   เสริมคอนกรีต</w:t>
            </w:r>
          </w:p>
        </w:tc>
        <w:tc>
          <w:tcPr>
            <w:tcW w:w="1426" w:type="dxa"/>
            <w:gridSpan w:val="3"/>
            <w:vAlign w:val="bottom"/>
            <w:hideMark/>
          </w:tcPr>
          <w:p w14:paraId="609942FA" w14:textId="77777777" w:rsidR="005E0C3B" w:rsidRPr="00E428D5" w:rsidRDefault="005E0C3B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ส่วนงาน</w:t>
            </w:r>
          </w:p>
          <w:p w14:paraId="72AB57C5" w14:textId="77777777" w:rsidR="005E0C3B" w:rsidRPr="00E428D5" w:rsidRDefault="005E0C3B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  <w:cs/>
              </w:rPr>
            </w:pPr>
            <w:r w:rsidRPr="00E428D5">
              <w:rPr>
                <w:rFonts w:ascii="Angsana New" w:hAnsi="Angsana New" w:hint="cs"/>
                <w:spacing w:val="-12"/>
                <w:sz w:val="28"/>
                <w:cs/>
              </w:rPr>
              <w:t>การผลิตลวดเหล็ก</w:t>
            </w:r>
          </w:p>
        </w:tc>
        <w:tc>
          <w:tcPr>
            <w:tcW w:w="1429" w:type="dxa"/>
            <w:gridSpan w:val="4"/>
            <w:vAlign w:val="bottom"/>
            <w:hideMark/>
          </w:tcPr>
          <w:p w14:paraId="3253106F" w14:textId="77777777" w:rsidR="005E0C3B" w:rsidRPr="00E428D5" w:rsidRDefault="005E0C3B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ส่วนงาน</w:t>
            </w:r>
          </w:p>
          <w:p w14:paraId="37AA5382" w14:textId="77777777" w:rsidR="005E0C3B" w:rsidRPr="00E428D5" w:rsidRDefault="005E0C3B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pacing w:val="-10"/>
                <w:sz w:val="28"/>
              </w:rPr>
            </w:pPr>
            <w:r w:rsidRPr="00E428D5">
              <w:rPr>
                <w:rFonts w:ascii="Angsana New" w:hAnsi="Angsana New" w:hint="cs"/>
                <w:spacing w:val="-10"/>
                <w:sz w:val="28"/>
                <w:cs/>
              </w:rPr>
              <w:t>การผลิตสลักเกลียว</w:t>
            </w:r>
          </w:p>
        </w:tc>
        <w:tc>
          <w:tcPr>
            <w:tcW w:w="1405" w:type="dxa"/>
            <w:gridSpan w:val="3"/>
            <w:vAlign w:val="bottom"/>
            <w:hideMark/>
          </w:tcPr>
          <w:p w14:paraId="1C526C42" w14:textId="77777777" w:rsidR="005E0C3B" w:rsidRPr="00E428D5" w:rsidRDefault="005E0C3B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ส่วนงาน</w:t>
            </w:r>
          </w:p>
          <w:p w14:paraId="210FE523" w14:textId="77777777" w:rsidR="005E0C3B" w:rsidRPr="00E428D5" w:rsidRDefault="005E0C3B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ซื้อมาขายไป</w:t>
            </w:r>
          </w:p>
        </w:tc>
        <w:tc>
          <w:tcPr>
            <w:tcW w:w="1440" w:type="dxa"/>
            <w:gridSpan w:val="2"/>
            <w:vAlign w:val="bottom"/>
            <w:hideMark/>
          </w:tcPr>
          <w:p w14:paraId="79D63C4A" w14:textId="77777777" w:rsidR="005E0C3B" w:rsidRPr="00E428D5" w:rsidRDefault="005E0C3B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6015AE" w:rsidRPr="00E428D5" w14:paraId="1677F87F" w14:textId="77777777" w:rsidTr="006015AE">
        <w:trPr>
          <w:cantSplit/>
          <w:tblHeader/>
        </w:trPr>
        <w:tc>
          <w:tcPr>
            <w:tcW w:w="2017" w:type="dxa"/>
          </w:tcPr>
          <w:p w14:paraId="1BA4ECCC" w14:textId="77777777" w:rsidR="00B108A2" w:rsidRPr="00E428D5" w:rsidRDefault="00B108A2" w:rsidP="00E428D5">
            <w:pPr>
              <w:spacing w:line="320" w:lineRule="exac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710" w:type="dxa"/>
            <w:hideMark/>
          </w:tcPr>
          <w:p w14:paraId="211D075B" w14:textId="0F7B9DA4" w:rsidR="00B108A2" w:rsidRPr="00E428D5" w:rsidRDefault="00B108A2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256</w:t>
            </w:r>
            <w:r w:rsidRPr="00E428D5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710" w:type="dxa"/>
            <w:hideMark/>
          </w:tcPr>
          <w:p w14:paraId="71AFFF34" w14:textId="0CE76899" w:rsidR="00B108A2" w:rsidRPr="00E428D5" w:rsidRDefault="00B108A2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256</w:t>
            </w:r>
            <w:r w:rsidRPr="00E428D5">
              <w:rPr>
                <w:rFonts w:ascii="Angsana New" w:hAnsi="Angsana New" w:hint="cs"/>
                <w:sz w:val="28"/>
              </w:rPr>
              <w:t>6</w:t>
            </w:r>
          </w:p>
        </w:tc>
        <w:tc>
          <w:tcPr>
            <w:tcW w:w="711" w:type="dxa"/>
            <w:hideMark/>
          </w:tcPr>
          <w:p w14:paraId="07DE633B" w14:textId="22D52233" w:rsidR="00B108A2" w:rsidRPr="00E428D5" w:rsidRDefault="00B108A2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256</w:t>
            </w:r>
            <w:r w:rsidRPr="00E428D5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715" w:type="dxa"/>
            <w:gridSpan w:val="2"/>
            <w:hideMark/>
          </w:tcPr>
          <w:p w14:paraId="7991934A" w14:textId="08881B50" w:rsidR="00B108A2" w:rsidRPr="00E428D5" w:rsidRDefault="00B108A2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256</w:t>
            </w:r>
            <w:r w:rsidRPr="00E428D5">
              <w:rPr>
                <w:rFonts w:ascii="Angsana New" w:hAnsi="Angsana New" w:hint="cs"/>
                <w:sz w:val="28"/>
              </w:rPr>
              <w:t>6</w:t>
            </w:r>
          </w:p>
        </w:tc>
        <w:tc>
          <w:tcPr>
            <w:tcW w:w="716" w:type="dxa"/>
            <w:gridSpan w:val="2"/>
            <w:hideMark/>
          </w:tcPr>
          <w:p w14:paraId="60CC7B50" w14:textId="3F73A061" w:rsidR="00B108A2" w:rsidRPr="00E428D5" w:rsidRDefault="00B108A2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256</w:t>
            </w:r>
            <w:r w:rsidRPr="00E428D5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713" w:type="dxa"/>
            <w:gridSpan w:val="2"/>
            <w:hideMark/>
          </w:tcPr>
          <w:p w14:paraId="1FA3889A" w14:textId="15131721" w:rsidR="00B108A2" w:rsidRPr="00E428D5" w:rsidRDefault="00B108A2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256</w:t>
            </w:r>
            <w:r w:rsidRPr="00E428D5">
              <w:rPr>
                <w:rFonts w:ascii="Angsana New" w:hAnsi="Angsana New" w:hint="cs"/>
                <w:sz w:val="28"/>
              </w:rPr>
              <w:t>6</w:t>
            </w:r>
          </w:p>
        </w:tc>
        <w:tc>
          <w:tcPr>
            <w:tcW w:w="711" w:type="dxa"/>
            <w:gridSpan w:val="2"/>
            <w:hideMark/>
          </w:tcPr>
          <w:p w14:paraId="5FBC3BEF" w14:textId="796FEA0C" w:rsidR="00B108A2" w:rsidRPr="00E428D5" w:rsidRDefault="00B108A2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256</w:t>
            </w:r>
            <w:r w:rsidRPr="00E428D5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694" w:type="dxa"/>
            <w:hideMark/>
          </w:tcPr>
          <w:p w14:paraId="53541E4F" w14:textId="2F180B52" w:rsidR="00B108A2" w:rsidRPr="00E428D5" w:rsidRDefault="00B108A2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256</w:t>
            </w:r>
            <w:r w:rsidRPr="00E428D5">
              <w:rPr>
                <w:rFonts w:ascii="Angsana New" w:hAnsi="Angsana New" w:hint="cs"/>
                <w:sz w:val="28"/>
              </w:rPr>
              <w:t>6</w:t>
            </w:r>
          </w:p>
        </w:tc>
        <w:tc>
          <w:tcPr>
            <w:tcW w:w="720" w:type="dxa"/>
            <w:hideMark/>
          </w:tcPr>
          <w:p w14:paraId="5D1B9869" w14:textId="03F49A73" w:rsidR="00B108A2" w:rsidRPr="00E428D5" w:rsidRDefault="00B108A2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256</w:t>
            </w:r>
            <w:r w:rsidRPr="00E428D5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720" w:type="dxa"/>
            <w:hideMark/>
          </w:tcPr>
          <w:p w14:paraId="06B2DA93" w14:textId="7F0F56AF" w:rsidR="00B108A2" w:rsidRPr="00E428D5" w:rsidRDefault="00B108A2" w:rsidP="00E428D5">
            <w:pPr>
              <w:pBdr>
                <w:bottom w:val="single" w:sz="4" w:space="1" w:color="auto"/>
              </w:pBdr>
              <w:spacing w:line="320" w:lineRule="exact"/>
              <w:ind w:left="-108"/>
              <w:jc w:val="center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256</w:t>
            </w:r>
            <w:r w:rsidRPr="00E428D5">
              <w:rPr>
                <w:rFonts w:ascii="Angsana New" w:hAnsi="Angsana New" w:hint="cs"/>
                <w:sz w:val="28"/>
              </w:rPr>
              <w:t>6</w:t>
            </w:r>
          </w:p>
        </w:tc>
      </w:tr>
      <w:tr w:rsidR="006015AE" w:rsidRPr="00E428D5" w14:paraId="2F5B4407" w14:textId="77777777" w:rsidTr="006015AE">
        <w:trPr>
          <w:cantSplit/>
        </w:trPr>
        <w:tc>
          <w:tcPr>
            <w:tcW w:w="2017" w:type="dxa"/>
          </w:tcPr>
          <w:p w14:paraId="1384D15E" w14:textId="77777777" w:rsidR="00B108A2" w:rsidRPr="00E428D5" w:rsidRDefault="00B108A2" w:rsidP="00E428D5">
            <w:pPr>
              <w:spacing w:line="320" w:lineRule="exact"/>
              <w:jc w:val="both"/>
              <w:rPr>
                <w:rFonts w:ascii="Angsana New" w:hAnsi="Angsana New"/>
                <w:sz w:val="28"/>
                <w:cs/>
              </w:rPr>
            </w:pPr>
            <w:r w:rsidRPr="00E428D5">
              <w:rPr>
                <w:rFonts w:ascii="Angsana New" w:hAnsi="Angsana New" w:hint="cs"/>
                <w:b/>
                <w:bCs/>
                <w:sz w:val="28"/>
                <w:cs/>
              </w:rPr>
              <w:t>รายได้</w:t>
            </w:r>
          </w:p>
        </w:tc>
        <w:tc>
          <w:tcPr>
            <w:tcW w:w="710" w:type="dxa"/>
            <w:vAlign w:val="bottom"/>
          </w:tcPr>
          <w:p w14:paraId="6960C396" w14:textId="77777777" w:rsidR="00B108A2" w:rsidRPr="00E428D5" w:rsidRDefault="00B108A2" w:rsidP="00E428D5">
            <w:pPr>
              <w:tabs>
                <w:tab w:val="decimal" w:pos="522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10" w:type="dxa"/>
            <w:vAlign w:val="bottom"/>
          </w:tcPr>
          <w:p w14:paraId="403C336C" w14:textId="77777777" w:rsidR="00B108A2" w:rsidRPr="00E428D5" w:rsidRDefault="00B108A2" w:rsidP="00E428D5">
            <w:pPr>
              <w:tabs>
                <w:tab w:val="decimal" w:pos="522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11" w:type="dxa"/>
            <w:vAlign w:val="bottom"/>
          </w:tcPr>
          <w:p w14:paraId="608D9F95" w14:textId="77777777" w:rsidR="00B108A2" w:rsidRPr="00E428D5" w:rsidRDefault="00B108A2" w:rsidP="00E428D5">
            <w:pPr>
              <w:tabs>
                <w:tab w:val="decimal" w:pos="522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15" w:type="dxa"/>
            <w:gridSpan w:val="2"/>
            <w:vAlign w:val="bottom"/>
          </w:tcPr>
          <w:p w14:paraId="342FFFCE" w14:textId="77777777" w:rsidR="00B108A2" w:rsidRPr="00E428D5" w:rsidRDefault="00B108A2" w:rsidP="00E428D5">
            <w:pPr>
              <w:tabs>
                <w:tab w:val="decimal" w:pos="522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16" w:type="dxa"/>
            <w:gridSpan w:val="2"/>
            <w:vAlign w:val="bottom"/>
          </w:tcPr>
          <w:p w14:paraId="30755229" w14:textId="77777777" w:rsidR="00B108A2" w:rsidRPr="00E428D5" w:rsidRDefault="00B108A2" w:rsidP="00E428D5">
            <w:pPr>
              <w:tabs>
                <w:tab w:val="decimal" w:pos="522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13" w:type="dxa"/>
            <w:gridSpan w:val="2"/>
            <w:vAlign w:val="bottom"/>
          </w:tcPr>
          <w:p w14:paraId="1FDDBDF2" w14:textId="77777777" w:rsidR="00B108A2" w:rsidRPr="00E428D5" w:rsidRDefault="00B108A2" w:rsidP="00E428D5">
            <w:pPr>
              <w:tabs>
                <w:tab w:val="decimal" w:pos="522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11" w:type="dxa"/>
            <w:gridSpan w:val="2"/>
            <w:vAlign w:val="bottom"/>
          </w:tcPr>
          <w:p w14:paraId="18CCB898" w14:textId="77777777" w:rsidR="00B108A2" w:rsidRPr="00E428D5" w:rsidRDefault="00B108A2" w:rsidP="00E428D5">
            <w:pPr>
              <w:tabs>
                <w:tab w:val="decimal" w:pos="522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694" w:type="dxa"/>
            <w:vAlign w:val="bottom"/>
          </w:tcPr>
          <w:p w14:paraId="00D2643B" w14:textId="77777777" w:rsidR="00B108A2" w:rsidRPr="00E428D5" w:rsidRDefault="00B108A2" w:rsidP="00E428D5">
            <w:pPr>
              <w:tabs>
                <w:tab w:val="decimal" w:pos="522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20" w:type="dxa"/>
            <w:vAlign w:val="bottom"/>
          </w:tcPr>
          <w:p w14:paraId="225BEA13" w14:textId="77777777" w:rsidR="00B108A2" w:rsidRPr="00E428D5" w:rsidRDefault="00B108A2" w:rsidP="00E428D5">
            <w:pPr>
              <w:tabs>
                <w:tab w:val="decimal" w:pos="522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20" w:type="dxa"/>
            <w:vAlign w:val="bottom"/>
          </w:tcPr>
          <w:p w14:paraId="3B2FAF0C" w14:textId="77777777" w:rsidR="00B108A2" w:rsidRPr="00E428D5" w:rsidRDefault="00B108A2" w:rsidP="00E428D5">
            <w:pPr>
              <w:tabs>
                <w:tab w:val="decimal" w:pos="522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</w:tr>
      <w:tr w:rsidR="006015AE" w:rsidRPr="00E428D5" w14:paraId="6CC8D817" w14:textId="77777777" w:rsidTr="006015AE">
        <w:trPr>
          <w:cantSplit/>
        </w:trPr>
        <w:tc>
          <w:tcPr>
            <w:tcW w:w="2017" w:type="dxa"/>
            <w:shd w:val="clear" w:color="auto" w:fill="auto"/>
            <w:hideMark/>
          </w:tcPr>
          <w:p w14:paraId="5B4D8879" w14:textId="77777777" w:rsidR="006015AE" w:rsidRPr="00E428D5" w:rsidRDefault="006015AE" w:rsidP="00E428D5">
            <w:pPr>
              <w:spacing w:line="320" w:lineRule="exact"/>
              <w:jc w:val="both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ขายในประเทศ</w:t>
            </w:r>
          </w:p>
        </w:tc>
        <w:tc>
          <w:tcPr>
            <w:tcW w:w="710" w:type="dxa"/>
            <w:shd w:val="clear" w:color="auto" w:fill="auto"/>
            <w:vAlign w:val="bottom"/>
          </w:tcPr>
          <w:p w14:paraId="4879722F" w14:textId="3F1F058C" w:rsidR="006015AE" w:rsidRPr="00E428D5" w:rsidRDefault="0057474D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681</w:t>
            </w:r>
          </w:p>
        </w:tc>
        <w:tc>
          <w:tcPr>
            <w:tcW w:w="710" w:type="dxa"/>
            <w:shd w:val="clear" w:color="auto" w:fill="auto"/>
            <w:vAlign w:val="bottom"/>
          </w:tcPr>
          <w:p w14:paraId="761E41F3" w14:textId="0A3D3A84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693</w:t>
            </w:r>
          </w:p>
        </w:tc>
        <w:tc>
          <w:tcPr>
            <w:tcW w:w="711" w:type="dxa"/>
            <w:shd w:val="clear" w:color="auto" w:fill="auto"/>
            <w:vAlign w:val="bottom"/>
          </w:tcPr>
          <w:p w14:paraId="01D4EF0F" w14:textId="235BCD88" w:rsidR="006015AE" w:rsidRPr="00E428D5" w:rsidRDefault="009A7960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48</w:t>
            </w:r>
          </w:p>
        </w:tc>
        <w:tc>
          <w:tcPr>
            <w:tcW w:w="715" w:type="dxa"/>
            <w:gridSpan w:val="2"/>
            <w:shd w:val="clear" w:color="auto" w:fill="auto"/>
            <w:vAlign w:val="bottom"/>
          </w:tcPr>
          <w:p w14:paraId="60E3B597" w14:textId="4EFBE502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69</w:t>
            </w:r>
          </w:p>
        </w:tc>
        <w:tc>
          <w:tcPr>
            <w:tcW w:w="716" w:type="dxa"/>
            <w:gridSpan w:val="2"/>
            <w:shd w:val="clear" w:color="auto" w:fill="auto"/>
            <w:vAlign w:val="bottom"/>
          </w:tcPr>
          <w:p w14:paraId="1ABA42F8" w14:textId="04DA8E05" w:rsidR="006015AE" w:rsidRPr="00E428D5" w:rsidRDefault="005472B5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16</w:t>
            </w:r>
          </w:p>
        </w:tc>
        <w:tc>
          <w:tcPr>
            <w:tcW w:w="713" w:type="dxa"/>
            <w:gridSpan w:val="2"/>
            <w:shd w:val="clear" w:color="auto" w:fill="auto"/>
            <w:vAlign w:val="bottom"/>
          </w:tcPr>
          <w:p w14:paraId="76A7D7CB" w14:textId="39BB6378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23</w:t>
            </w:r>
          </w:p>
        </w:tc>
        <w:tc>
          <w:tcPr>
            <w:tcW w:w="711" w:type="dxa"/>
            <w:gridSpan w:val="2"/>
            <w:shd w:val="clear" w:color="auto" w:fill="auto"/>
            <w:vAlign w:val="bottom"/>
          </w:tcPr>
          <w:p w14:paraId="200E6D53" w14:textId="590D38E0" w:rsidR="006015AE" w:rsidRPr="00E428D5" w:rsidRDefault="0057474D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6</w:t>
            </w:r>
          </w:p>
        </w:tc>
        <w:tc>
          <w:tcPr>
            <w:tcW w:w="694" w:type="dxa"/>
            <w:shd w:val="clear" w:color="auto" w:fill="auto"/>
            <w:vAlign w:val="bottom"/>
          </w:tcPr>
          <w:p w14:paraId="6484D640" w14:textId="10CD9F85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71C51EE" w14:textId="0C3D532E" w:rsidR="006015AE" w:rsidRPr="00E428D5" w:rsidRDefault="002E718A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751</w:t>
            </w:r>
          </w:p>
        </w:tc>
        <w:tc>
          <w:tcPr>
            <w:tcW w:w="720" w:type="dxa"/>
            <w:vAlign w:val="bottom"/>
          </w:tcPr>
          <w:p w14:paraId="747FFAE3" w14:textId="6E0E596F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785</w:t>
            </w:r>
          </w:p>
        </w:tc>
      </w:tr>
      <w:tr w:rsidR="006015AE" w:rsidRPr="00E428D5" w14:paraId="1EDAD57F" w14:textId="77777777" w:rsidTr="006015AE">
        <w:trPr>
          <w:cantSplit/>
        </w:trPr>
        <w:tc>
          <w:tcPr>
            <w:tcW w:w="2017" w:type="dxa"/>
            <w:shd w:val="clear" w:color="auto" w:fill="auto"/>
            <w:hideMark/>
          </w:tcPr>
          <w:p w14:paraId="7016CD7C" w14:textId="77777777" w:rsidR="006015AE" w:rsidRPr="00E428D5" w:rsidRDefault="006015AE" w:rsidP="00E428D5">
            <w:pPr>
              <w:spacing w:line="320" w:lineRule="exact"/>
              <w:jc w:val="both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ขายต่างประเทศ</w:t>
            </w:r>
          </w:p>
        </w:tc>
        <w:tc>
          <w:tcPr>
            <w:tcW w:w="710" w:type="dxa"/>
            <w:shd w:val="clear" w:color="auto" w:fill="auto"/>
            <w:vAlign w:val="bottom"/>
          </w:tcPr>
          <w:p w14:paraId="35D5F3E0" w14:textId="24249D62" w:rsidR="006015AE" w:rsidRPr="00E428D5" w:rsidRDefault="0057474D" w:rsidP="00E428D5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710" w:type="dxa"/>
            <w:shd w:val="clear" w:color="auto" w:fill="auto"/>
            <w:vAlign w:val="bottom"/>
          </w:tcPr>
          <w:p w14:paraId="6BF9AC84" w14:textId="3789EA0A" w:rsidR="006015AE" w:rsidRPr="00E428D5" w:rsidRDefault="006015AE" w:rsidP="00E428D5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3</w:t>
            </w:r>
          </w:p>
        </w:tc>
        <w:tc>
          <w:tcPr>
            <w:tcW w:w="711" w:type="dxa"/>
            <w:shd w:val="clear" w:color="auto" w:fill="auto"/>
            <w:vAlign w:val="bottom"/>
          </w:tcPr>
          <w:p w14:paraId="645C437B" w14:textId="1CACD005" w:rsidR="006015AE" w:rsidRPr="00E428D5" w:rsidRDefault="0077598A" w:rsidP="00E428D5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61</w:t>
            </w:r>
          </w:p>
        </w:tc>
        <w:tc>
          <w:tcPr>
            <w:tcW w:w="715" w:type="dxa"/>
            <w:gridSpan w:val="2"/>
            <w:shd w:val="clear" w:color="auto" w:fill="auto"/>
            <w:vAlign w:val="bottom"/>
          </w:tcPr>
          <w:p w14:paraId="4295A584" w14:textId="141FFC6D" w:rsidR="006015AE" w:rsidRPr="00E428D5" w:rsidRDefault="006015AE" w:rsidP="00E428D5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47</w:t>
            </w:r>
          </w:p>
        </w:tc>
        <w:tc>
          <w:tcPr>
            <w:tcW w:w="716" w:type="dxa"/>
            <w:gridSpan w:val="2"/>
            <w:shd w:val="clear" w:color="auto" w:fill="auto"/>
            <w:vAlign w:val="bottom"/>
          </w:tcPr>
          <w:p w14:paraId="01FB9F02" w14:textId="22F886BD" w:rsidR="006015AE" w:rsidRPr="00E428D5" w:rsidRDefault="00E14E1D" w:rsidP="00E428D5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387</w:t>
            </w:r>
          </w:p>
        </w:tc>
        <w:tc>
          <w:tcPr>
            <w:tcW w:w="713" w:type="dxa"/>
            <w:gridSpan w:val="2"/>
            <w:shd w:val="clear" w:color="auto" w:fill="auto"/>
            <w:vAlign w:val="bottom"/>
          </w:tcPr>
          <w:p w14:paraId="2D0FD257" w14:textId="312396B3" w:rsidR="006015AE" w:rsidRPr="00E428D5" w:rsidRDefault="006015AE" w:rsidP="00E428D5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488</w:t>
            </w:r>
          </w:p>
        </w:tc>
        <w:tc>
          <w:tcPr>
            <w:tcW w:w="711" w:type="dxa"/>
            <w:gridSpan w:val="2"/>
            <w:shd w:val="clear" w:color="auto" w:fill="auto"/>
            <w:vAlign w:val="bottom"/>
          </w:tcPr>
          <w:p w14:paraId="53051971" w14:textId="6B4BCD1A" w:rsidR="006015AE" w:rsidRPr="00E428D5" w:rsidRDefault="0057474D" w:rsidP="00E428D5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694" w:type="dxa"/>
            <w:shd w:val="clear" w:color="auto" w:fill="auto"/>
            <w:vAlign w:val="bottom"/>
          </w:tcPr>
          <w:p w14:paraId="05ADD99F" w14:textId="1C5C0B89" w:rsidR="006015AE" w:rsidRPr="00E428D5" w:rsidRDefault="006015AE" w:rsidP="00E428D5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3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9826CDE" w14:textId="765A339A" w:rsidR="006015AE" w:rsidRPr="00E428D5" w:rsidRDefault="003211CD" w:rsidP="00E428D5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4</w:t>
            </w:r>
            <w:r w:rsidR="00E14E1D" w:rsidRPr="00E428D5">
              <w:rPr>
                <w:rFonts w:ascii="Angsana New" w:hAnsi="Angsana New" w:hint="cs"/>
                <w:sz w:val="28"/>
              </w:rPr>
              <w:t>48</w:t>
            </w:r>
          </w:p>
        </w:tc>
        <w:tc>
          <w:tcPr>
            <w:tcW w:w="720" w:type="dxa"/>
            <w:vAlign w:val="bottom"/>
          </w:tcPr>
          <w:p w14:paraId="1B978520" w14:textId="555671A4" w:rsidR="006015AE" w:rsidRPr="00E428D5" w:rsidRDefault="006015AE" w:rsidP="00E428D5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541</w:t>
            </w:r>
          </w:p>
        </w:tc>
      </w:tr>
      <w:tr w:rsidR="006015AE" w:rsidRPr="00E428D5" w14:paraId="623A4497" w14:textId="77777777" w:rsidTr="006015AE">
        <w:trPr>
          <w:cantSplit/>
        </w:trPr>
        <w:tc>
          <w:tcPr>
            <w:tcW w:w="2017" w:type="dxa"/>
            <w:shd w:val="clear" w:color="auto" w:fill="auto"/>
            <w:hideMark/>
          </w:tcPr>
          <w:p w14:paraId="4C3D3DCE" w14:textId="77777777" w:rsidR="006015AE" w:rsidRPr="00E428D5" w:rsidRDefault="006015AE" w:rsidP="00E428D5">
            <w:pPr>
              <w:pStyle w:val="Footer"/>
              <w:tabs>
                <w:tab w:val="left" w:pos="720"/>
              </w:tabs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428D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710" w:type="dxa"/>
            <w:shd w:val="clear" w:color="auto" w:fill="auto"/>
            <w:vAlign w:val="bottom"/>
          </w:tcPr>
          <w:p w14:paraId="6478EB6A" w14:textId="34CA8997" w:rsidR="006015AE" w:rsidRPr="00E428D5" w:rsidRDefault="0057474D" w:rsidP="00E428D5">
            <w:pPr>
              <w:pBdr>
                <w:bottom w:val="doub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681</w:t>
            </w:r>
          </w:p>
        </w:tc>
        <w:tc>
          <w:tcPr>
            <w:tcW w:w="710" w:type="dxa"/>
            <w:shd w:val="clear" w:color="auto" w:fill="auto"/>
            <w:vAlign w:val="bottom"/>
          </w:tcPr>
          <w:p w14:paraId="0DEC2AB6" w14:textId="705279D1" w:rsidR="006015AE" w:rsidRPr="00E428D5" w:rsidRDefault="006015AE" w:rsidP="00E428D5">
            <w:pPr>
              <w:pBdr>
                <w:bottom w:val="doub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696</w:t>
            </w:r>
          </w:p>
        </w:tc>
        <w:tc>
          <w:tcPr>
            <w:tcW w:w="711" w:type="dxa"/>
            <w:shd w:val="clear" w:color="auto" w:fill="auto"/>
            <w:vAlign w:val="bottom"/>
          </w:tcPr>
          <w:p w14:paraId="382F3C7E" w14:textId="5DEA56B6" w:rsidR="006015AE" w:rsidRPr="00E428D5" w:rsidRDefault="0077598A" w:rsidP="00E428D5">
            <w:pPr>
              <w:pBdr>
                <w:bottom w:val="doub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109</w:t>
            </w:r>
          </w:p>
        </w:tc>
        <w:tc>
          <w:tcPr>
            <w:tcW w:w="715" w:type="dxa"/>
            <w:gridSpan w:val="2"/>
            <w:shd w:val="clear" w:color="auto" w:fill="auto"/>
            <w:vAlign w:val="bottom"/>
          </w:tcPr>
          <w:p w14:paraId="07308658" w14:textId="65995AE8" w:rsidR="006015AE" w:rsidRPr="00E428D5" w:rsidRDefault="006015AE" w:rsidP="00E428D5">
            <w:pPr>
              <w:pBdr>
                <w:bottom w:val="doub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116</w:t>
            </w:r>
          </w:p>
        </w:tc>
        <w:tc>
          <w:tcPr>
            <w:tcW w:w="716" w:type="dxa"/>
            <w:gridSpan w:val="2"/>
            <w:shd w:val="clear" w:color="auto" w:fill="auto"/>
            <w:vAlign w:val="bottom"/>
          </w:tcPr>
          <w:p w14:paraId="6B9E85E7" w14:textId="69834F82" w:rsidR="006015AE" w:rsidRPr="00E428D5" w:rsidRDefault="0014744C" w:rsidP="00E428D5">
            <w:pPr>
              <w:pBdr>
                <w:bottom w:val="doub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4</w:t>
            </w:r>
            <w:r w:rsidR="00E14E1D" w:rsidRPr="00E428D5">
              <w:rPr>
                <w:rFonts w:ascii="Angsana New" w:hAnsi="Angsana New" w:hint="cs"/>
                <w:sz w:val="28"/>
              </w:rPr>
              <w:t>03</w:t>
            </w:r>
          </w:p>
        </w:tc>
        <w:tc>
          <w:tcPr>
            <w:tcW w:w="713" w:type="dxa"/>
            <w:gridSpan w:val="2"/>
            <w:shd w:val="clear" w:color="auto" w:fill="auto"/>
            <w:vAlign w:val="bottom"/>
          </w:tcPr>
          <w:p w14:paraId="3B83E801" w14:textId="355165E2" w:rsidR="006015AE" w:rsidRPr="00E428D5" w:rsidRDefault="006015AE" w:rsidP="00E428D5">
            <w:pPr>
              <w:pBdr>
                <w:bottom w:val="doub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511</w:t>
            </w:r>
          </w:p>
        </w:tc>
        <w:tc>
          <w:tcPr>
            <w:tcW w:w="711" w:type="dxa"/>
            <w:gridSpan w:val="2"/>
            <w:shd w:val="clear" w:color="auto" w:fill="auto"/>
            <w:vAlign w:val="bottom"/>
          </w:tcPr>
          <w:p w14:paraId="4E683638" w14:textId="56085595" w:rsidR="006015AE" w:rsidRPr="00E428D5" w:rsidRDefault="0057474D" w:rsidP="00E428D5">
            <w:pPr>
              <w:pBdr>
                <w:bottom w:val="doub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6</w:t>
            </w:r>
          </w:p>
        </w:tc>
        <w:tc>
          <w:tcPr>
            <w:tcW w:w="694" w:type="dxa"/>
            <w:shd w:val="clear" w:color="auto" w:fill="auto"/>
            <w:vAlign w:val="bottom"/>
          </w:tcPr>
          <w:p w14:paraId="0EF4E39B" w14:textId="398A9A33" w:rsidR="006015AE" w:rsidRPr="00E428D5" w:rsidRDefault="006015AE" w:rsidP="00E428D5">
            <w:pPr>
              <w:pBdr>
                <w:bottom w:val="doub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3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3CC5BF1" w14:textId="77862FF9" w:rsidR="006015AE" w:rsidRPr="00E428D5" w:rsidRDefault="0057474D" w:rsidP="00E428D5">
            <w:pPr>
              <w:pBdr>
                <w:bottom w:val="doub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1,</w:t>
            </w:r>
            <w:r w:rsidR="00E14E1D" w:rsidRPr="00E428D5">
              <w:rPr>
                <w:rFonts w:ascii="Angsana New" w:hAnsi="Angsana New" w:hint="cs"/>
                <w:sz w:val="28"/>
              </w:rPr>
              <w:t>199</w:t>
            </w:r>
          </w:p>
        </w:tc>
        <w:tc>
          <w:tcPr>
            <w:tcW w:w="720" w:type="dxa"/>
            <w:vAlign w:val="bottom"/>
          </w:tcPr>
          <w:p w14:paraId="31F013F4" w14:textId="60A95BA4" w:rsidR="006015AE" w:rsidRPr="00E428D5" w:rsidRDefault="006015AE" w:rsidP="00E428D5">
            <w:pPr>
              <w:pBdr>
                <w:bottom w:val="doub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1,326</w:t>
            </w:r>
          </w:p>
        </w:tc>
      </w:tr>
      <w:tr w:rsidR="006015AE" w:rsidRPr="00E428D5" w14:paraId="2DE4D512" w14:textId="77777777" w:rsidTr="006015AE">
        <w:trPr>
          <w:cantSplit/>
        </w:trPr>
        <w:tc>
          <w:tcPr>
            <w:tcW w:w="2017" w:type="dxa"/>
            <w:shd w:val="clear" w:color="auto" w:fill="auto"/>
          </w:tcPr>
          <w:p w14:paraId="70664399" w14:textId="77777777" w:rsidR="006015AE" w:rsidRPr="00E428D5" w:rsidRDefault="006015AE" w:rsidP="00E428D5">
            <w:pPr>
              <w:spacing w:line="320" w:lineRule="exact"/>
              <w:ind w:left="72" w:hanging="7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428D5">
              <w:rPr>
                <w:rFonts w:ascii="Angsana New" w:hAnsi="Angsana New" w:hint="cs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710" w:type="dxa"/>
            <w:shd w:val="clear" w:color="auto" w:fill="auto"/>
            <w:vAlign w:val="bottom"/>
          </w:tcPr>
          <w:p w14:paraId="1E3C3042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10" w:type="dxa"/>
            <w:shd w:val="clear" w:color="auto" w:fill="auto"/>
            <w:vAlign w:val="bottom"/>
          </w:tcPr>
          <w:p w14:paraId="06140835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11" w:type="dxa"/>
            <w:shd w:val="clear" w:color="auto" w:fill="auto"/>
            <w:vAlign w:val="bottom"/>
          </w:tcPr>
          <w:p w14:paraId="498B7D85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15" w:type="dxa"/>
            <w:gridSpan w:val="2"/>
            <w:shd w:val="clear" w:color="auto" w:fill="auto"/>
            <w:vAlign w:val="bottom"/>
          </w:tcPr>
          <w:p w14:paraId="075B2DDD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16" w:type="dxa"/>
            <w:gridSpan w:val="2"/>
            <w:shd w:val="clear" w:color="auto" w:fill="auto"/>
            <w:vAlign w:val="bottom"/>
          </w:tcPr>
          <w:p w14:paraId="4FFB22E5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13" w:type="dxa"/>
            <w:gridSpan w:val="2"/>
            <w:shd w:val="clear" w:color="auto" w:fill="auto"/>
            <w:vAlign w:val="bottom"/>
          </w:tcPr>
          <w:p w14:paraId="70767A17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11" w:type="dxa"/>
            <w:gridSpan w:val="2"/>
            <w:shd w:val="clear" w:color="auto" w:fill="auto"/>
            <w:vAlign w:val="bottom"/>
          </w:tcPr>
          <w:p w14:paraId="0C36A877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694" w:type="dxa"/>
            <w:shd w:val="clear" w:color="auto" w:fill="auto"/>
            <w:vAlign w:val="bottom"/>
          </w:tcPr>
          <w:p w14:paraId="27E9841F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47E5727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20" w:type="dxa"/>
            <w:vAlign w:val="bottom"/>
          </w:tcPr>
          <w:p w14:paraId="3DE24E5B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</w:tr>
      <w:tr w:rsidR="006015AE" w:rsidRPr="00E428D5" w14:paraId="5BDEEA12" w14:textId="77777777" w:rsidTr="006015AE">
        <w:trPr>
          <w:cantSplit/>
        </w:trPr>
        <w:tc>
          <w:tcPr>
            <w:tcW w:w="2017" w:type="dxa"/>
            <w:shd w:val="clear" w:color="auto" w:fill="auto"/>
            <w:hideMark/>
          </w:tcPr>
          <w:p w14:paraId="3ECEEF7A" w14:textId="77777777" w:rsidR="006015AE" w:rsidRPr="00E428D5" w:rsidRDefault="006015AE" w:rsidP="00E428D5">
            <w:pPr>
              <w:spacing w:line="320" w:lineRule="exact"/>
              <w:ind w:left="72" w:right="-288" w:hanging="72"/>
              <w:rPr>
                <w:rFonts w:ascii="Angsana New" w:hAnsi="Angsana New"/>
                <w:spacing w:val="-12"/>
                <w:sz w:val="28"/>
              </w:rPr>
            </w:pPr>
            <w:r w:rsidRPr="00E428D5">
              <w:rPr>
                <w:rFonts w:ascii="Angsana New" w:hAnsi="Angsana New" w:hint="cs"/>
                <w:spacing w:val="-12"/>
                <w:sz w:val="28"/>
                <w:cs/>
              </w:rPr>
              <w:t>กำไร</w:t>
            </w:r>
            <w:r w:rsidRPr="00E428D5">
              <w:rPr>
                <w:rFonts w:ascii="Angsana New" w:hAnsi="Angsana New" w:hint="cs"/>
                <w:spacing w:val="-12"/>
                <w:sz w:val="28"/>
              </w:rPr>
              <w:t xml:space="preserve"> (</w:t>
            </w:r>
            <w:r w:rsidRPr="00E428D5">
              <w:rPr>
                <w:rFonts w:ascii="Angsana New" w:hAnsi="Angsana New" w:hint="cs"/>
                <w:spacing w:val="-12"/>
                <w:sz w:val="28"/>
                <w:cs/>
              </w:rPr>
              <w:t>ขาดทุน</w:t>
            </w:r>
            <w:r w:rsidRPr="00E428D5">
              <w:rPr>
                <w:rFonts w:ascii="Angsana New" w:hAnsi="Angsana New" w:hint="cs"/>
                <w:spacing w:val="-12"/>
                <w:sz w:val="28"/>
              </w:rPr>
              <w:t>)</w:t>
            </w:r>
            <w:r w:rsidRPr="00E428D5">
              <w:rPr>
                <w:rFonts w:ascii="Angsana New" w:hAnsi="Angsana New" w:hint="cs"/>
                <w:spacing w:val="-12"/>
                <w:sz w:val="28"/>
                <w:cs/>
              </w:rPr>
              <w:t xml:space="preserve"> ของส่วนงาน</w:t>
            </w:r>
          </w:p>
        </w:tc>
        <w:tc>
          <w:tcPr>
            <w:tcW w:w="710" w:type="dxa"/>
            <w:shd w:val="clear" w:color="auto" w:fill="auto"/>
            <w:vAlign w:val="bottom"/>
          </w:tcPr>
          <w:p w14:paraId="23C5F04B" w14:textId="1DDCF67D" w:rsidR="006015AE" w:rsidRPr="00E428D5" w:rsidRDefault="009F5176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2</w:t>
            </w:r>
            <w:r w:rsidR="0050221E" w:rsidRPr="00E428D5">
              <w:rPr>
                <w:rFonts w:ascii="Angsana New" w:hAnsi="Angsana New" w:hint="cs"/>
                <w:sz w:val="28"/>
              </w:rPr>
              <w:t>9</w:t>
            </w:r>
          </w:p>
        </w:tc>
        <w:tc>
          <w:tcPr>
            <w:tcW w:w="710" w:type="dxa"/>
            <w:shd w:val="clear" w:color="auto" w:fill="auto"/>
            <w:vAlign w:val="bottom"/>
          </w:tcPr>
          <w:p w14:paraId="7BA01FF8" w14:textId="08F37FDC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(10)</w:t>
            </w:r>
          </w:p>
        </w:tc>
        <w:tc>
          <w:tcPr>
            <w:tcW w:w="711" w:type="dxa"/>
            <w:shd w:val="clear" w:color="auto" w:fill="auto"/>
            <w:vAlign w:val="bottom"/>
          </w:tcPr>
          <w:p w14:paraId="48F76C2C" w14:textId="0783F9CC" w:rsidR="006015AE" w:rsidRPr="00E428D5" w:rsidRDefault="009F5176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15</w:t>
            </w:r>
          </w:p>
        </w:tc>
        <w:tc>
          <w:tcPr>
            <w:tcW w:w="715" w:type="dxa"/>
            <w:gridSpan w:val="2"/>
            <w:shd w:val="clear" w:color="auto" w:fill="auto"/>
            <w:vAlign w:val="bottom"/>
          </w:tcPr>
          <w:p w14:paraId="56FDB038" w14:textId="517F5446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7</w:t>
            </w:r>
          </w:p>
        </w:tc>
        <w:tc>
          <w:tcPr>
            <w:tcW w:w="716" w:type="dxa"/>
            <w:gridSpan w:val="2"/>
            <w:shd w:val="clear" w:color="auto" w:fill="auto"/>
            <w:vAlign w:val="bottom"/>
          </w:tcPr>
          <w:p w14:paraId="5D5E452F" w14:textId="134737E9" w:rsidR="006015AE" w:rsidRPr="00E428D5" w:rsidRDefault="0043314A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(</w:t>
            </w:r>
            <w:r w:rsidR="00696E30" w:rsidRPr="00E428D5">
              <w:rPr>
                <w:rFonts w:ascii="Angsana New" w:hAnsi="Angsana New" w:hint="cs"/>
                <w:sz w:val="28"/>
              </w:rPr>
              <w:t>1</w:t>
            </w:r>
            <w:r w:rsidRPr="00E428D5">
              <w:rPr>
                <w:rFonts w:ascii="Angsana New" w:hAnsi="Angsana New" w:hint="cs"/>
                <w:sz w:val="28"/>
              </w:rPr>
              <w:t>)</w:t>
            </w:r>
          </w:p>
        </w:tc>
        <w:tc>
          <w:tcPr>
            <w:tcW w:w="713" w:type="dxa"/>
            <w:gridSpan w:val="2"/>
            <w:shd w:val="clear" w:color="auto" w:fill="auto"/>
            <w:vAlign w:val="bottom"/>
          </w:tcPr>
          <w:p w14:paraId="04910B0C" w14:textId="1583EBAB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33</w:t>
            </w:r>
          </w:p>
        </w:tc>
        <w:tc>
          <w:tcPr>
            <w:tcW w:w="711" w:type="dxa"/>
            <w:gridSpan w:val="2"/>
            <w:shd w:val="clear" w:color="auto" w:fill="auto"/>
            <w:vAlign w:val="bottom"/>
          </w:tcPr>
          <w:p w14:paraId="4B617F36" w14:textId="00ACA983" w:rsidR="006015AE" w:rsidRPr="00E428D5" w:rsidRDefault="003A5774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(1)</w:t>
            </w:r>
          </w:p>
        </w:tc>
        <w:tc>
          <w:tcPr>
            <w:tcW w:w="694" w:type="dxa"/>
            <w:shd w:val="clear" w:color="auto" w:fill="auto"/>
            <w:vAlign w:val="bottom"/>
          </w:tcPr>
          <w:p w14:paraId="765A08C4" w14:textId="47C4BA1F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70F3259" w14:textId="59E18E6D" w:rsidR="006015AE" w:rsidRPr="00E428D5" w:rsidRDefault="00696E30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4</w:t>
            </w:r>
            <w:r w:rsidR="003A5774" w:rsidRPr="00E428D5">
              <w:rPr>
                <w:rFonts w:ascii="Angsana New" w:hAnsi="Angsana New" w:hint="cs"/>
                <w:sz w:val="28"/>
              </w:rPr>
              <w:t>2</w:t>
            </w:r>
          </w:p>
        </w:tc>
        <w:tc>
          <w:tcPr>
            <w:tcW w:w="720" w:type="dxa"/>
            <w:vAlign w:val="bottom"/>
          </w:tcPr>
          <w:p w14:paraId="1D0B76F2" w14:textId="6877F3C6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30</w:t>
            </w:r>
          </w:p>
        </w:tc>
      </w:tr>
      <w:tr w:rsidR="006015AE" w:rsidRPr="00E428D5" w14:paraId="39988272" w14:textId="77777777" w:rsidTr="006015AE">
        <w:trPr>
          <w:cantSplit/>
        </w:trPr>
        <w:tc>
          <w:tcPr>
            <w:tcW w:w="3437" w:type="dxa"/>
            <w:gridSpan w:val="3"/>
            <w:shd w:val="clear" w:color="auto" w:fill="auto"/>
          </w:tcPr>
          <w:p w14:paraId="08DB1637" w14:textId="6889B790" w:rsidR="006015AE" w:rsidRPr="00E428D5" w:rsidRDefault="006015AE" w:rsidP="00E428D5">
            <w:pPr>
              <w:spacing w:line="320" w:lineRule="exact"/>
              <w:ind w:left="72" w:hanging="72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b/>
                <w:bCs/>
                <w:sz w:val="28"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711" w:type="dxa"/>
            <w:shd w:val="clear" w:color="auto" w:fill="auto"/>
            <w:vAlign w:val="bottom"/>
          </w:tcPr>
          <w:p w14:paraId="57EFFE84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5" w:type="dxa"/>
            <w:gridSpan w:val="2"/>
            <w:shd w:val="clear" w:color="auto" w:fill="auto"/>
            <w:vAlign w:val="bottom"/>
          </w:tcPr>
          <w:p w14:paraId="2D03F32F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6" w:type="dxa"/>
            <w:gridSpan w:val="2"/>
            <w:shd w:val="clear" w:color="auto" w:fill="auto"/>
            <w:vAlign w:val="bottom"/>
          </w:tcPr>
          <w:p w14:paraId="0B9514C4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32" w:type="dxa"/>
            <w:gridSpan w:val="3"/>
            <w:shd w:val="clear" w:color="auto" w:fill="auto"/>
            <w:vAlign w:val="bottom"/>
          </w:tcPr>
          <w:p w14:paraId="714A49A3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2" w:type="dxa"/>
            <w:shd w:val="clear" w:color="auto" w:fill="auto"/>
            <w:vAlign w:val="bottom"/>
          </w:tcPr>
          <w:p w14:paraId="49F7F963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4" w:type="dxa"/>
            <w:shd w:val="clear" w:color="auto" w:fill="auto"/>
            <w:vAlign w:val="bottom"/>
          </w:tcPr>
          <w:p w14:paraId="49271884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BE459B7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  <w:tc>
          <w:tcPr>
            <w:tcW w:w="720" w:type="dxa"/>
            <w:vAlign w:val="bottom"/>
          </w:tcPr>
          <w:p w14:paraId="0252B28D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</w:p>
        </w:tc>
      </w:tr>
      <w:tr w:rsidR="006015AE" w:rsidRPr="00E428D5" w14:paraId="3FAE4FBF" w14:textId="77777777" w:rsidTr="006015AE">
        <w:trPr>
          <w:cantSplit/>
        </w:trPr>
        <w:tc>
          <w:tcPr>
            <w:tcW w:w="3437" w:type="dxa"/>
            <w:gridSpan w:val="3"/>
            <w:shd w:val="clear" w:color="auto" w:fill="auto"/>
          </w:tcPr>
          <w:p w14:paraId="2AD1243D" w14:textId="2ED02189" w:rsidR="006015AE" w:rsidRPr="00E428D5" w:rsidRDefault="006015AE" w:rsidP="00E428D5">
            <w:pPr>
              <w:spacing w:line="320" w:lineRule="exact"/>
              <w:ind w:left="72" w:right="-288" w:hanging="72"/>
              <w:rPr>
                <w:rFonts w:ascii="Angsana New" w:hAnsi="Angsana New"/>
                <w:sz w:val="28"/>
                <w:cs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กำไร (ขาดทุน) จากอัตราแลกเปลี่ยน</w:t>
            </w:r>
          </w:p>
        </w:tc>
        <w:tc>
          <w:tcPr>
            <w:tcW w:w="711" w:type="dxa"/>
            <w:shd w:val="clear" w:color="auto" w:fill="auto"/>
            <w:vAlign w:val="bottom"/>
          </w:tcPr>
          <w:p w14:paraId="3467F3F4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5" w:type="dxa"/>
            <w:gridSpan w:val="2"/>
            <w:shd w:val="clear" w:color="auto" w:fill="auto"/>
            <w:vAlign w:val="bottom"/>
          </w:tcPr>
          <w:p w14:paraId="1306AF89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6" w:type="dxa"/>
            <w:gridSpan w:val="2"/>
            <w:shd w:val="clear" w:color="auto" w:fill="auto"/>
            <w:vAlign w:val="bottom"/>
          </w:tcPr>
          <w:p w14:paraId="0288D0B9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32" w:type="dxa"/>
            <w:gridSpan w:val="3"/>
            <w:shd w:val="clear" w:color="auto" w:fill="auto"/>
            <w:vAlign w:val="bottom"/>
          </w:tcPr>
          <w:p w14:paraId="55BBF44A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2" w:type="dxa"/>
            <w:shd w:val="clear" w:color="auto" w:fill="auto"/>
            <w:vAlign w:val="bottom"/>
          </w:tcPr>
          <w:p w14:paraId="2697A5BC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4" w:type="dxa"/>
            <w:shd w:val="clear" w:color="auto" w:fill="auto"/>
            <w:vAlign w:val="bottom"/>
          </w:tcPr>
          <w:p w14:paraId="22BDE887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14:paraId="6A8E449A" w14:textId="1E172225" w:rsidR="006015AE" w:rsidRPr="00E428D5" w:rsidRDefault="003A5774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  <w:cs/>
              </w:rPr>
            </w:pPr>
            <w:r w:rsidRPr="00E428D5">
              <w:rPr>
                <w:rFonts w:ascii="Angsana New" w:hAnsi="Angsana New" w:hint="cs"/>
                <w:sz w:val="28"/>
              </w:rPr>
              <w:t>(10)</w:t>
            </w:r>
          </w:p>
        </w:tc>
        <w:tc>
          <w:tcPr>
            <w:tcW w:w="720" w:type="dxa"/>
          </w:tcPr>
          <w:p w14:paraId="6EEAC5AC" w14:textId="5CCFE6FE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5</w:t>
            </w:r>
          </w:p>
        </w:tc>
      </w:tr>
      <w:tr w:rsidR="006015AE" w:rsidRPr="00E428D5" w14:paraId="417A43D9" w14:textId="77777777" w:rsidTr="006015AE">
        <w:trPr>
          <w:cantSplit/>
        </w:trPr>
        <w:tc>
          <w:tcPr>
            <w:tcW w:w="3437" w:type="dxa"/>
            <w:gridSpan w:val="3"/>
            <w:shd w:val="clear" w:color="auto" w:fill="auto"/>
          </w:tcPr>
          <w:p w14:paraId="1D361A65" w14:textId="77777777" w:rsidR="006015AE" w:rsidRPr="00E428D5" w:rsidRDefault="006015AE" w:rsidP="00E428D5">
            <w:pPr>
              <w:spacing w:line="320" w:lineRule="exact"/>
              <w:ind w:left="-2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รายได้อื่น</w:t>
            </w:r>
          </w:p>
        </w:tc>
        <w:tc>
          <w:tcPr>
            <w:tcW w:w="711" w:type="dxa"/>
            <w:shd w:val="clear" w:color="auto" w:fill="auto"/>
            <w:vAlign w:val="bottom"/>
          </w:tcPr>
          <w:p w14:paraId="3F9F5D86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5" w:type="dxa"/>
            <w:gridSpan w:val="2"/>
            <w:shd w:val="clear" w:color="auto" w:fill="auto"/>
            <w:vAlign w:val="bottom"/>
          </w:tcPr>
          <w:p w14:paraId="5FD3A66F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6" w:type="dxa"/>
            <w:gridSpan w:val="2"/>
            <w:shd w:val="clear" w:color="auto" w:fill="auto"/>
            <w:vAlign w:val="bottom"/>
          </w:tcPr>
          <w:p w14:paraId="55A4D879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32" w:type="dxa"/>
            <w:gridSpan w:val="3"/>
            <w:shd w:val="clear" w:color="auto" w:fill="auto"/>
            <w:vAlign w:val="bottom"/>
          </w:tcPr>
          <w:p w14:paraId="3011863B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2" w:type="dxa"/>
            <w:shd w:val="clear" w:color="auto" w:fill="auto"/>
            <w:vAlign w:val="bottom"/>
          </w:tcPr>
          <w:p w14:paraId="2B574AF8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4" w:type="dxa"/>
            <w:shd w:val="clear" w:color="auto" w:fill="auto"/>
            <w:vAlign w:val="bottom"/>
          </w:tcPr>
          <w:p w14:paraId="4EE3D526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14:paraId="1574F078" w14:textId="7885ABCC" w:rsidR="006015AE" w:rsidRPr="00E428D5" w:rsidRDefault="003A5774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6</w:t>
            </w:r>
          </w:p>
        </w:tc>
        <w:tc>
          <w:tcPr>
            <w:tcW w:w="720" w:type="dxa"/>
          </w:tcPr>
          <w:p w14:paraId="4239E105" w14:textId="2EDD85FA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7</w:t>
            </w:r>
          </w:p>
        </w:tc>
      </w:tr>
      <w:tr w:rsidR="006015AE" w:rsidRPr="00E428D5" w14:paraId="6A6BB4D3" w14:textId="77777777" w:rsidTr="006015AE">
        <w:trPr>
          <w:cantSplit/>
        </w:trPr>
        <w:tc>
          <w:tcPr>
            <w:tcW w:w="4873" w:type="dxa"/>
            <w:gridSpan w:val="7"/>
            <w:shd w:val="clear" w:color="auto" w:fill="auto"/>
          </w:tcPr>
          <w:p w14:paraId="0A89BD2B" w14:textId="5FAEFC05" w:rsidR="006015AE" w:rsidRPr="00E428D5" w:rsidRDefault="006015AE" w:rsidP="00E428D5">
            <w:pPr>
              <w:spacing w:line="320" w:lineRule="exact"/>
              <w:ind w:left="-2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ขาดทุนจากการตัดจำหน่ายอาคารและอุปกรณ์</w:t>
            </w: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612ACC39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41E989FD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2" w:type="dxa"/>
            <w:shd w:val="clear" w:color="auto" w:fill="auto"/>
            <w:vAlign w:val="bottom"/>
          </w:tcPr>
          <w:p w14:paraId="375F7C3D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4" w:type="dxa"/>
            <w:shd w:val="clear" w:color="auto" w:fill="auto"/>
            <w:vAlign w:val="bottom"/>
          </w:tcPr>
          <w:p w14:paraId="652DF504" w14:textId="77777777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F1D97E2" w14:textId="03F211A6" w:rsidR="006015AE" w:rsidRPr="00E428D5" w:rsidRDefault="00C54246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  <w:cs/>
              </w:rPr>
            </w:pPr>
            <w:r w:rsidRPr="00E428D5">
              <w:rPr>
                <w:rFonts w:ascii="Angsana New" w:hAnsi="Angsana New" w:hint="cs"/>
                <w:sz w:val="28"/>
              </w:rPr>
              <w:t>(</w:t>
            </w:r>
            <w:r w:rsidR="0084245D" w:rsidRPr="00E428D5">
              <w:rPr>
                <w:rFonts w:ascii="Angsana New" w:hAnsi="Angsana New" w:hint="cs"/>
                <w:sz w:val="28"/>
              </w:rPr>
              <w:t>4</w:t>
            </w:r>
            <w:r w:rsidRPr="00E428D5">
              <w:rPr>
                <w:rFonts w:ascii="Angsana New" w:hAnsi="Angsana New" w:hint="cs"/>
                <w:sz w:val="28"/>
              </w:rPr>
              <w:t>)</w:t>
            </w:r>
          </w:p>
        </w:tc>
        <w:tc>
          <w:tcPr>
            <w:tcW w:w="720" w:type="dxa"/>
            <w:vAlign w:val="bottom"/>
          </w:tcPr>
          <w:p w14:paraId="1D58957E" w14:textId="046431AF" w:rsidR="006015AE" w:rsidRPr="00E428D5" w:rsidRDefault="006015AE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(1)</w:t>
            </w:r>
          </w:p>
        </w:tc>
      </w:tr>
      <w:tr w:rsidR="00B0389D" w:rsidRPr="00E428D5" w14:paraId="77F61171" w14:textId="77777777" w:rsidTr="006015AE">
        <w:trPr>
          <w:cantSplit/>
        </w:trPr>
        <w:tc>
          <w:tcPr>
            <w:tcW w:w="4873" w:type="dxa"/>
            <w:gridSpan w:val="7"/>
            <w:shd w:val="clear" w:color="auto" w:fill="auto"/>
          </w:tcPr>
          <w:p w14:paraId="63B5F010" w14:textId="0810F5D2" w:rsidR="00B0389D" w:rsidRPr="00E428D5" w:rsidRDefault="00B0389D" w:rsidP="00E428D5">
            <w:pPr>
              <w:spacing w:line="320" w:lineRule="exact"/>
              <w:ind w:left="-2"/>
              <w:rPr>
                <w:rFonts w:ascii="Angsana New" w:hAnsi="Angsana New"/>
                <w:sz w:val="28"/>
                <w:cs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โอนกลับรายการขาดทุนจากสัญญาซื้อวัตถุดิบ</w:t>
            </w: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55C787DA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62B3A191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2" w:type="dxa"/>
            <w:shd w:val="clear" w:color="auto" w:fill="auto"/>
            <w:vAlign w:val="bottom"/>
          </w:tcPr>
          <w:p w14:paraId="204A1CAE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4" w:type="dxa"/>
            <w:shd w:val="clear" w:color="auto" w:fill="auto"/>
            <w:vAlign w:val="bottom"/>
          </w:tcPr>
          <w:p w14:paraId="563B135B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3626339" w14:textId="53952CB8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1</w:t>
            </w:r>
          </w:p>
        </w:tc>
        <w:tc>
          <w:tcPr>
            <w:tcW w:w="720" w:type="dxa"/>
            <w:vAlign w:val="bottom"/>
          </w:tcPr>
          <w:p w14:paraId="60856164" w14:textId="1CE18382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3</w:t>
            </w:r>
          </w:p>
        </w:tc>
      </w:tr>
      <w:tr w:rsidR="00B0389D" w:rsidRPr="00E428D5" w14:paraId="3867C9CF" w14:textId="77777777" w:rsidTr="006015AE">
        <w:trPr>
          <w:cantSplit/>
        </w:trPr>
        <w:tc>
          <w:tcPr>
            <w:tcW w:w="7003" w:type="dxa"/>
            <w:gridSpan w:val="12"/>
            <w:shd w:val="clear" w:color="auto" w:fill="auto"/>
          </w:tcPr>
          <w:p w14:paraId="09573B31" w14:textId="7CD931C2" w:rsidR="00B0389D" w:rsidRPr="00E428D5" w:rsidRDefault="00B0389D" w:rsidP="00E428D5">
            <w:pPr>
              <w:spacing w:line="320" w:lineRule="exact"/>
              <w:ind w:left="-2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โอนกลับรายการขาดทุนจากการด้อยค่าของสินทรัพย์ที่ไม่ใช่สินทรัพย์ทางการเงิน</w:t>
            </w:r>
            <w:r w:rsidRPr="00E428D5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694" w:type="dxa"/>
            <w:shd w:val="clear" w:color="auto" w:fill="auto"/>
            <w:vAlign w:val="bottom"/>
          </w:tcPr>
          <w:p w14:paraId="72868A1F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E6DBC1D" w14:textId="09737384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  <w:cs/>
              </w:rPr>
            </w:pPr>
            <w:r w:rsidRPr="00E428D5">
              <w:rPr>
                <w:rFonts w:ascii="Angsana New" w:hAnsi="Angsana New" w:hint="cs"/>
                <w:sz w:val="28"/>
              </w:rPr>
              <w:t>4</w:t>
            </w:r>
          </w:p>
        </w:tc>
        <w:tc>
          <w:tcPr>
            <w:tcW w:w="720" w:type="dxa"/>
            <w:vAlign w:val="bottom"/>
          </w:tcPr>
          <w:p w14:paraId="42D67588" w14:textId="0C7F6AE6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-</w:t>
            </w:r>
          </w:p>
        </w:tc>
      </w:tr>
      <w:tr w:rsidR="00B0389D" w:rsidRPr="00E428D5" w14:paraId="2E6EE9DD" w14:textId="77777777" w:rsidTr="00736F64">
        <w:trPr>
          <w:cantSplit/>
        </w:trPr>
        <w:tc>
          <w:tcPr>
            <w:tcW w:w="4873" w:type="dxa"/>
            <w:gridSpan w:val="7"/>
            <w:shd w:val="clear" w:color="auto" w:fill="auto"/>
          </w:tcPr>
          <w:p w14:paraId="4914F020" w14:textId="19CA3CA4" w:rsidR="00B0389D" w:rsidRPr="00E428D5" w:rsidRDefault="00B0389D" w:rsidP="00E428D5">
            <w:pPr>
              <w:spacing w:line="320" w:lineRule="exact"/>
              <w:ind w:left="-2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 xml:space="preserve">ส่วนแบ่งกำไร (ขาดทุน) จากเงินลงทุนในบริษัทร่วม </w:t>
            </w: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434CCE92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749D93CC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2" w:type="dxa"/>
            <w:shd w:val="clear" w:color="auto" w:fill="auto"/>
            <w:vAlign w:val="bottom"/>
          </w:tcPr>
          <w:p w14:paraId="5C3BF45D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4" w:type="dxa"/>
            <w:shd w:val="clear" w:color="auto" w:fill="auto"/>
            <w:vAlign w:val="bottom"/>
          </w:tcPr>
          <w:p w14:paraId="031A8C59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14:paraId="2C86EFC6" w14:textId="61162CC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(1)</w:t>
            </w:r>
          </w:p>
        </w:tc>
        <w:tc>
          <w:tcPr>
            <w:tcW w:w="720" w:type="dxa"/>
          </w:tcPr>
          <w:p w14:paraId="4FA956AC" w14:textId="66220216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65</w:t>
            </w:r>
          </w:p>
        </w:tc>
      </w:tr>
      <w:tr w:rsidR="00B0389D" w:rsidRPr="00E428D5" w14:paraId="2579DF08" w14:textId="77777777" w:rsidTr="006015AE">
        <w:trPr>
          <w:cantSplit/>
        </w:trPr>
        <w:tc>
          <w:tcPr>
            <w:tcW w:w="3437" w:type="dxa"/>
            <w:gridSpan w:val="3"/>
            <w:shd w:val="clear" w:color="auto" w:fill="auto"/>
          </w:tcPr>
          <w:p w14:paraId="700E93E8" w14:textId="77777777" w:rsidR="00B0389D" w:rsidRPr="00E428D5" w:rsidRDefault="00B0389D" w:rsidP="00E428D5">
            <w:pPr>
              <w:spacing w:line="320" w:lineRule="exact"/>
              <w:ind w:left="-2"/>
              <w:rPr>
                <w:rFonts w:ascii="Angsana New" w:hAnsi="Angsana New"/>
                <w:sz w:val="28"/>
                <w:cs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>ต้นทุนทางการเงิน</w:t>
            </w:r>
          </w:p>
        </w:tc>
        <w:tc>
          <w:tcPr>
            <w:tcW w:w="718" w:type="dxa"/>
            <w:gridSpan w:val="2"/>
            <w:shd w:val="clear" w:color="auto" w:fill="auto"/>
            <w:vAlign w:val="bottom"/>
          </w:tcPr>
          <w:p w14:paraId="7A4D1633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8" w:type="dxa"/>
            <w:gridSpan w:val="2"/>
            <w:shd w:val="clear" w:color="auto" w:fill="auto"/>
            <w:vAlign w:val="bottom"/>
          </w:tcPr>
          <w:p w14:paraId="7A59AA85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5CEFA43B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707C4545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2" w:type="dxa"/>
            <w:shd w:val="clear" w:color="auto" w:fill="auto"/>
            <w:vAlign w:val="bottom"/>
          </w:tcPr>
          <w:p w14:paraId="6A7A6019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4" w:type="dxa"/>
            <w:shd w:val="clear" w:color="auto" w:fill="auto"/>
            <w:vAlign w:val="bottom"/>
          </w:tcPr>
          <w:p w14:paraId="73C59EFB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14:paraId="7F7105B5" w14:textId="1C82F54D" w:rsidR="00B0389D" w:rsidRPr="00E428D5" w:rsidRDefault="00B0389D" w:rsidP="00E428D5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(11)</w:t>
            </w:r>
          </w:p>
        </w:tc>
        <w:tc>
          <w:tcPr>
            <w:tcW w:w="720" w:type="dxa"/>
          </w:tcPr>
          <w:p w14:paraId="2DF4DAC7" w14:textId="1BAAEB74" w:rsidR="00B0389D" w:rsidRPr="00E428D5" w:rsidRDefault="00B0389D" w:rsidP="00E428D5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(21)</w:t>
            </w:r>
          </w:p>
        </w:tc>
      </w:tr>
      <w:tr w:rsidR="00B0389D" w:rsidRPr="00E428D5" w14:paraId="7211D8DA" w14:textId="77777777" w:rsidTr="006015AE">
        <w:trPr>
          <w:cantSplit/>
        </w:trPr>
        <w:tc>
          <w:tcPr>
            <w:tcW w:w="3437" w:type="dxa"/>
            <w:gridSpan w:val="3"/>
            <w:shd w:val="clear" w:color="auto" w:fill="auto"/>
          </w:tcPr>
          <w:p w14:paraId="4F6E0E79" w14:textId="6551542B" w:rsidR="00B0389D" w:rsidRPr="00E428D5" w:rsidRDefault="00B0389D" w:rsidP="00E428D5">
            <w:pPr>
              <w:spacing w:line="320" w:lineRule="exact"/>
              <w:ind w:left="-2"/>
              <w:rPr>
                <w:rFonts w:ascii="Angsana New" w:hAnsi="Angsana New"/>
                <w:sz w:val="28"/>
                <w:cs/>
              </w:rPr>
            </w:pPr>
            <w:r w:rsidRPr="00E428D5">
              <w:rPr>
                <w:rFonts w:ascii="Angsana New" w:hAnsi="Angsana New" w:hint="cs"/>
                <w:b/>
                <w:bCs/>
                <w:sz w:val="28"/>
                <w:cs/>
              </w:rPr>
              <w:t>กำไรก่อนค่าใช้จ่ายภาษีเงินได้</w:t>
            </w:r>
          </w:p>
        </w:tc>
        <w:tc>
          <w:tcPr>
            <w:tcW w:w="718" w:type="dxa"/>
            <w:gridSpan w:val="2"/>
            <w:shd w:val="clear" w:color="auto" w:fill="auto"/>
            <w:vAlign w:val="bottom"/>
          </w:tcPr>
          <w:p w14:paraId="4C2E0642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8" w:type="dxa"/>
            <w:gridSpan w:val="2"/>
            <w:shd w:val="clear" w:color="auto" w:fill="auto"/>
            <w:vAlign w:val="bottom"/>
          </w:tcPr>
          <w:p w14:paraId="1CB2E4B3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15FC6EE3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1036B55D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2" w:type="dxa"/>
            <w:shd w:val="clear" w:color="auto" w:fill="auto"/>
            <w:vAlign w:val="bottom"/>
          </w:tcPr>
          <w:p w14:paraId="1DD85B6C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4" w:type="dxa"/>
            <w:shd w:val="clear" w:color="auto" w:fill="auto"/>
            <w:vAlign w:val="bottom"/>
          </w:tcPr>
          <w:p w14:paraId="1037FF46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F48ED61" w14:textId="0974758C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27</w:t>
            </w:r>
          </w:p>
        </w:tc>
        <w:tc>
          <w:tcPr>
            <w:tcW w:w="720" w:type="dxa"/>
            <w:vAlign w:val="bottom"/>
          </w:tcPr>
          <w:p w14:paraId="3BC790FC" w14:textId="2C5726C0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88</w:t>
            </w:r>
          </w:p>
        </w:tc>
      </w:tr>
      <w:tr w:rsidR="00B0389D" w:rsidRPr="00E428D5" w14:paraId="6D283DA1" w14:textId="77777777" w:rsidTr="006015AE">
        <w:trPr>
          <w:cantSplit/>
        </w:trPr>
        <w:tc>
          <w:tcPr>
            <w:tcW w:w="3437" w:type="dxa"/>
            <w:gridSpan w:val="3"/>
            <w:shd w:val="clear" w:color="auto" w:fill="auto"/>
          </w:tcPr>
          <w:p w14:paraId="31B92413" w14:textId="6588E236" w:rsidR="00B0389D" w:rsidRPr="00E428D5" w:rsidRDefault="00B0389D" w:rsidP="00E428D5">
            <w:pPr>
              <w:spacing w:line="320" w:lineRule="exact"/>
              <w:ind w:left="-2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718" w:type="dxa"/>
            <w:gridSpan w:val="2"/>
            <w:shd w:val="clear" w:color="auto" w:fill="auto"/>
            <w:vAlign w:val="bottom"/>
          </w:tcPr>
          <w:p w14:paraId="26A9B091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8" w:type="dxa"/>
            <w:gridSpan w:val="2"/>
            <w:shd w:val="clear" w:color="auto" w:fill="auto"/>
            <w:vAlign w:val="bottom"/>
          </w:tcPr>
          <w:p w14:paraId="56E75EFA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05336E6C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211FD14B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2" w:type="dxa"/>
            <w:shd w:val="clear" w:color="auto" w:fill="auto"/>
            <w:vAlign w:val="bottom"/>
          </w:tcPr>
          <w:p w14:paraId="5CACFC97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4" w:type="dxa"/>
            <w:shd w:val="clear" w:color="auto" w:fill="auto"/>
            <w:vAlign w:val="bottom"/>
          </w:tcPr>
          <w:p w14:paraId="73631E98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C99A315" w14:textId="236337B0" w:rsidR="00B0389D" w:rsidRPr="00E428D5" w:rsidRDefault="00B0389D" w:rsidP="00E428D5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  <w:cs/>
              </w:rPr>
            </w:pPr>
            <w:r w:rsidRPr="00E428D5">
              <w:rPr>
                <w:rFonts w:ascii="Angsana New" w:hAnsi="Angsana New" w:hint="cs"/>
                <w:sz w:val="28"/>
              </w:rPr>
              <w:t>(6)</w:t>
            </w:r>
          </w:p>
        </w:tc>
        <w:tc>
          <w:tcPr>
            <w:tcW w:w="720" w:type="dxa"/>
            <w:vAlign w:val="bottom"/>
          </w:tcPr>
          <w:p w14:paraId="6D122BD3" w14:textId="78962FC9" w:rsidR="00B0389D" w:rsidRPr="00E428D5" w:rsidRDefault="00B0389D" w:rsidP="00E428D5">
            <w:pPr>
              <w:pBdr>
                <w:bottom w:val="sing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(18)</w:t>
            </w:r>
          </w:p>
        </w:tc>
      </w:tr>
      <w:tr w:rsidR="00B0389D" w:rsidRPr="00E428D5" w14:paraId="3EA66571" w14:textId="77777777" w:rsidTr="006015AE">
        <w:trPr>
          <w:cantSplit/>
        </w:trPr>
        <w:tc>
          <w:tcPr>
            <w:tcW w:w="3437" w:type="dxa"/>
            <w:gridSpan w:val="3"/>
            <w:shd w:val="clear" w:color="auto" w:fill="auto"/>
          </w:tcPr>
          <w:p w14:paraId="3BD12C9E" w14:textId="77777777" w:rsidR="00B0389D" w:rsidRPr="00E428D5" w:rsidRDefault="00B0389D" w:rsidP="00E428D5">
            <w:pPr>
              <w:spacing w:line="320" w:lineRule="exact"/>
              <w:ind w:left="-2"/>
              <w:rPr>
                <w:rFonts w:ascii="Angsana New" w:hAnsi="Angsana New"/>
                <w:b/>
                <w:bCs/>
                <w:sz w:val="28"/>
              </w:rPr>
            </w:pPr>
            <w:r w:rsidRPr="00E428D5">
              <w:rPr>
                <w:rFonts w:ascii="Angsana New" w:hAnsi="Angsana New" w:hint="cs"/>
                <w:b/>
                <w:bCs/>
                <w:sz w:val="28"/>
                <w:cs/>
              </w:rPr>
              <w:t>กำไรสำหรับงวด</w:t>
            </w:r>
          </w:p>
        </w:tc>
        <w:tc>
          <w:tcPr>
            <w:tcW w:w="718" w:type="dxa"/>
            <w:gridSpan w:val="2"/>
            <w:shd w:val="clear" w:color="auto" w:fill="auto"/>
            <w:vAlign w:val="bottom"/>
          </w:tcPr>
          <w:p w14:paraId="62A98F39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8" w:type="dxa"/>
            <w:gridSpan w:val="2"/>
            <w:shd w:val="clear" w:color="auto" w:fill="auto"/>
            <w:vAlign w:val="bottom"/>
          </w:tcPr>
          <w:p w14:paraId="1DE87824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7A55CF45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48FD943C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2" w:type="dxa"/>
            <w:shd w:val="clear" w:color="auto" w:fill="auto"/>
            <w:vAlign w:val="bottom"/>
          </w:tcPr>
          <w:p w14:paraId="432C998A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694" w:type="dxa"/>
            <w:shd w:val="clear" w:color="auto" w:fill="auto"/>
            <w:vAlign w:val="bottom"/>
          </w:tcPr>
          <w:p w14:paraId="210B1183" w14:textId="77777777" w:rsidR="00B0389D" w:rsidRPr="00E428D5" w:rsidRDefault="00B0389D" w:rsidP="00E428D5">
            <w:pPr>
              <w:tabs>
                <w:tab w:val="decimal" w:pos="450"/>
              </w:tabs>
              <w:spacing w:line="320" w:lineRule="exact"/>
              <w:ind w:left="-105"/>
              <w:rPr>
                <w:rFonts w:ascii="Angsana New" w:hAnsi="Angsana New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14:paraId="40AB81EA" w14:textId="583CD7AF" w:rsidR="00B0389D" w:rsidRPr="00E428D5" w:rsidRDefault="00B0389D" w:rsidP="00E428D5">
            <w:pPr>
              <w:pBdr>
                <w:bottom w:val="doub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21</w:t>
            </w:r>
          </w:p>
        </w:tc>
        <w:tc>
          <w:tcPr>
            <w:tcW w:w="720" w:type="dxa"/>
          </w:tcPr>
          <w:p w14:paraId="0EA3D81C" w14:textId="7F426E86" w:rsidR="00B0389D" w:rsidRPr="00E428D5" w:rsidRDefault="00B0389D" w:rsidP="00E428D5">
            <w:pPr>
              <w:pBdr>
                <w:bottom w:val="double" w:sz="4" w:space="1" w:color="auto"/>
              </w:pBdr>
              <w:tabs>
                <w:tab w:val="decimal" w:pos="450"/>
              </w:tabs>
              <w:spacing w:line="320" w:lineRule="exact"/>
              <w:ind w:left="-108"/>
              <w:rPr>
                <w:rFonts w:ascii="Angsana New" w:hAnsi="Angsana New"/>
                <w:sz w:val="28"/>
              </w:rPr>
            </w:pPr>
            <w:r w:rsidRPr="00E428D5">
              <w:rPr>
                <w:rFonts w:ascii="Angsana New" w:hAnsi="Angsana New" w:hint="cs"/>
                <w:sz w:val="28"/>
              </w:rPr>
              <w:t>70</w:t>
            </w:r>
          </w:p>
        </w:tc>
      </w:tr>
    </w:tbl>
    <w:p w14:paraId="30187150" w14:textId="0566423B" w:rsidR="00DF425D" w:rsidRPr="007529D4" w:rsidRDefault="00E063EA" w:rsidP="00E428D5">
      <w:pPr>
        <w:pStyle w:val="BodyTextIndent"/>
        <w:tabs>
          <w:tab w:val="clear" w:pos="360"/>
          <w:tab w:val="left" w:pos="1440"/>
        </w:tabs>
        <w:spacing w:before="160" w:line="420" w:lineRule="exact"/>
        <w:ind w:left="547" w:hanging="547"/>
      </w:pPr>
      <w:r w:rsidRPr="007529D4">
        <w:rPr>
          <w:rFonts w:hint="cs"/>
          <w:b/>
          <w:bCs/>
        </w:rPr>
        <w:lastRenderedPageBreak/>
        <w:t>6</w:t>
      </w:r>
      <w:r w:rsidR="00DF425D" w:rsidRPr="007529D4">
        <w:rPr>
          <w:rFonts w:hint="cs"/>
          <w:b/>
          <w:bCs/>
        </w:rPr>
        <w:t>.</w:t>
      </w:r>
      <w:r w:rsidR="00DF425D" w:rsidRPr="007529D4">
        <w:rPr>
          <w:rFonts w:hint="cs"/>
          <w:b/>
          <w:bCs/>
        </w:rPr>
        <w:tab/>
      </w:r>
      <w:r w:rsidR="00DF425D" w:rsidRPr="007529D4">
        <w:rPr>
          <w:rFonts w:hint="cs"/>
          <w:b/>
          <w:bCs/>
          <w:cs/>
        </w:rPr>
        <w:t>ภาระผูกพันและหนี้สินที่อาจเกิดขึ้น</w:t>
      </w:r>
      <w:r w:rsidR="0089145D" w:rsidRPr="007529D4">
        <w:rPr>
          <w:rFonts w:hint="cs"/>
          <w:b/>
          <w:bCs/>
        </w:rPr>
        <w:tab/>
      </w:r>
    </w:p>
    <w:p w14:paraId="5AE73A8F" w14:textId="59AC5535" w:rsidR="00E428D5" w:rsidRPr="00E428D5" w:rsidRDefault="00E063EA" w:rsidP="00E428D5">
      <w:pPr>
        <w:tabs>
          <w:tab w:val="left" w:pos="9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529D4">
        <w:rPr>
          <w:rFonts w:ascii="Angsana New" w:hAnsi="Angsana New" w:hint="cs"/>
          <w:b/>
          <w:bCs/>
          <w:sz w:val="32"/>
          <w:szCs w:val="32"/>
        </w:rPr>
        <w:t>6</w:t>
      </w:r>
      <w:r w:rsidR="000B1BDF" w:rsidRPr="007529D4">
        <w:rPr>
          <w:rFonts w:ascii="Angsana New" w:hAnsi="Angsana New" w:hint="cs"/>
          <w:b/>
          <w:bCs/>
          <w:sz w:val="32"/>
          <w:szCs w:val="32"/>
        </w:rPr>
        <w:t>.1</w:t>
      </w:r>
      <w:r w:rsidR="006E348F" w:rsidRPr="007529D4">
        <w:rPr>
          <w:rFonts w:ascii="Angsana New" w:hAnsi="Angsana New" w:hint="cs"/>
          <w:b/>
          <w:bCs/>
          <w:sz w:val="32"/>
          <w:szCs w:val="32"/>
        </w:rPr>
        <w:tab/>
      </w:r>
      <w:r w:rsidR="00E428D5" w:rsidRPr="00E428D5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ภาระผูกพันเกี่ยวกับการซื้อวัตถุดิบ</w:t>
      </w:r>
    </w:p>
    <w:p w14:paraId="73BE5D15" w14:textId="6BF96A84" w:rsidR="00E428D5" w:rsidRPr="00E428D5" w:rsidRDefault="00E428D5" w:rsidP="00E428D5">
      <w:pPr>
        <w:tabs>
          <w:tab w:val="left" w:pos="9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428D5">
        <w:rPr>
          <w:rFonts w:ascii="Angsana New" w:hAnsi="Angsana New"/>
          <w:b/>
          <w:bCs/>
          <w:sz w:val="32"/>
          <w:szCs w:val="32"/>
        </w:rPr>
        <w:tab/>
      </w:r>
      <w:r w:rsidR="001478D9" w:rsidRPr="001478D9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1478D9" w:rsidRPr="001478D9">
        <w:rPr>
          <w:rFonts w:ascii="Angsana New" w:hAnsi="Angsana New"/>
          <w:sz w:val="32"/>
          <w:szCs w:val="32"/>
        </w:rPr>
        <w:t xml:space="preserve">31 </w:t>
      </w:r>
      <w:r w:rsidR="001478D9" w:rsidRPr="001478D9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1478D9" w:rsidRPr="001478D9">
        <w:rPr>
          <w:rFonts w:ascii="Angsana New" w:hAnsi="Angsana New"/>
          <w:sz w:val="32"/>
          <w:szCs w:val="32"/>
        </w:rPr>
        <w:t>2567</w:t>
      </w:r>
      <w:r w:rsidR="001478D9">
        <w:rPr>
          <w:rFonts w:ascii="Angsana New" w:hAnsi="Angsana New"/>
          <w:b/>
          <w:bCs/>
          <w:sz w:val="32"/>
          <w:szCs w:val="32"/>
        </w:rPr>
        <w:t xml:space="preserve"> </w:t>
      </w:r>
      <w:r w:rsidRPr="00E428D5">
        <w:rPr>
          <w:rFonts w:ascii="Angsana New" w:hAnsi="Angsana New"/>
          <w:sz w:val="32"/>
          <w:szCs w:val="32"/>
          <w:cs/>
        </w:rPr>
        <w:t>บริษัทฯ</w:t>
      </w:r>
      <w:r w:rsidR="001478D9">
        <w:rPr>
          <w:rFonts w:ascii="Angsana New" w:hAnsi="Angsana New" w:hint="cs"/>
          <w:sz w:val="32"/>
          <w:szCs w:val="32"/>
          <w:cs/>
        </w:rPr>
        <w:t>มีภาระผูกพันเกี่ยวกับการ</w:t>
      </w:r>
      <w:r w:rsidRPr="00E428D5">
        <w:rPr>
          <w:rFonts w:ascii="Angsana New" w:hAnsi="Angsana New"/>
          <w:sz w:val="32"/>
          <w:szCs w:val="32"/>
          <w:cs/>
        </w:rPr>
        <w:t xml:space="preserve">ซื้อวัตถุดิบเป็นจำนวนเงิน </w:t>
      </w:r>
      <w:r w:rsidR="001D5C88">
        <w:rPr>
          <w:rFonts w:ascii="Angsana New" w:hAnsi="Angsana New"/>
          <w:sz w:val="32"/>
          <w:szCs w:val="32"/>
        </w:rPr>
        <w:t>7</w:t>
      </w:r>
      <w:r w:rsidRPr="00E428D5">
        <w:rPr>
          <w:rFonts w:ascii="Angsana New" w:hAnsi="Angsana New"/>
          <w:sz w:val="32"/>
          <w:szCs w:val="32"/>
          <w:cs/>
        </w:rPr>
        <w:t xml:space="preserve"> ล้านเหรียญ</w:t>
      </w:r>
      <w:r w:rsidRPr="001478D9">
        <w:rPr>
          <w:rFonts w:ascii="Angsana New" w:hAnsi="Angsana New"/>
          <w:spacing w:val="-4"/>
          <w:sz w:val="32"/>
          <w:szCs w:val="32"/>
          <w:cs/>
        </w:rPr>
        <w:t>สหรัฐอเมริกา (</w:t>
      </w:r>
      <w:r w:rsidR="002831B9" w:rsidRPr="001478D9">
        <w:rPr>
          <w:rFonts w:ascii="Angsana New" w:hAnsi="Angsana New"/>
          <w:spacing w:val="-4"/>
          <w:sz w:val="32"/>
          <w:szCs w:val="32"/>
        </w:rPr>
        <w:t xml:space="preserve">31 </w:t>
      </w:r>
      <w:r w:rsidR="002831B9" w:rsidRPr="001478D9">
        <w:rPr>
          <w:rFonts w:ascii="Angsana New" w:hAnsi="Angsana New" w:hint="cs"/>
          <w:spacing w:val="-4"/>
          <w:sz w:val="32"/>
          <w:szCs w:val="32"/>
          <w:cs/>
        </w:rPr>
        <w:t>ธันวา</w:t>
      </w:r>
      <w:r w:rsidR="001478D9" w:rsidRPr="001478D9">
        <w:rPr>
          <w:rFonts w:ascii="Angsana New" w:hAnsi="Angsana New" w:hint="cs"/>
          <w:spacing w:val="-4"/>
          <w:sz w:val="32"/>
          <w:szCs w:val="32"/>
          <w:cs/>
        </w:rPr>
        <w:t>ค</w:t>
      </w:r>
      <w:r w:rsidR="002831B9" w:rsidRPr="001478D9">
        <w:rPr>
          <w:rFonts w:ascii="Angsana New" w:hAnsi="Angsana New" w:hint="cs"/>
          <w:spacing w:val="-4"/>
          <w:sz w:val="32"/>
          <w:szCs w:val="32"/>
          <w:cs/>
        </w:rPr>
        <w:t xml:space="preserve">ม </w:t>
      </w:r>
      <w:r w:rsidRPr="001478D9">
        <w:rPr>
          <w:rFonts w:ascii="Angsana New" w:hAnsi="Angsana New"/>
          <w:spacing w:val="-4"/>
          <w:sz w:val="32"/>
          <w:szCs w:val="32"/>
        </w:rPr>
        <w:t>2566:</w:t>
      </w:r>
      <w:r w:rsidR="001478D9" w:rsidRPr="001478D9">
        <w:rPr>
          <w:rFonts w:ascii="Angsana New" w:hAnsi="Angsana New"/>
          <w:spacing w:val="-4"/>
          <w:sz w:val="32"/>
          <w:szCs w:val="32"/>
        </w:rPr>
        <w:t xml:space="preserve"> </w:t>
      </w:r>
      <w:r w:rsidRPr="001478D9">
        <w:rPr>
          <w:rFonts w:ascii="Angsana New" w:hAnsi="Angsana New"/>
          <w:spacing w:val="-4"/>
          <w:sz w:val="32"/>
          <w:szCs w:val="32"/>
        </w:rPr>
        <w:t>17</w:t>
      </w:r>
      <w:r w:rsidRPr="001478D9">
        <w:rPr>
          <w:rFonts w:ascii="Angsana New" w:hAnsi="Angsana New"/>
          <w:spacing w:val="-4"/>
          <w:sz w:val="32"/>
          <w:szCs w:val="32"/>
          <w:cs/>
        </w:rPr>
        <w:t xml:space="preserve"> ล้านเหรียญสหรัฐอเมริกา) ซึ่งวัตถุดิบดังกล่าวจะถูกส่งให้บริษัทฯ</w:t>
      </w:r>
      <w:r w:rsidRPr="00E428D5">
        <w:rPr>
          <w:rFonts w:ascii="Angsana New" w:hAnsi="Angsana New"/>
          <w:sz w:val="32"/>
          <w:szCs w:val="32"/>
          <w:cs/>
        </w:rPr>
        <w:t xml:space="preserve">ภายในระยะเวลาไม่เกิน </w:t>
      </w:r>
      <w:r w:rsidRPr="00E428D5">
        <w:rPr>
          <w:rFonts w:ascii="Angsana New" w:hAnsi="Angsana New"/>
          <w:sz w:val="32"/>
          <w:szCs w:val="32"/>
        </w:rPr>
        <w:t>1</w:t>
      </w:r>
      <w:r w:rsidRPr="00E428D5">
        <w:rPr>
          <w:rFonts w:ascii="Angsana New" w:hAnsi="Angsana New"/>
          <w:sz w:val="32"/>
          <w:szCs w:val="32"/>
          <w:cs/>
        </w:rPr>
        <w:t xml:space="preserve"> ปี</w:t>
      </w:r>
      <w:r w:rsidR="001478D9">
        <w:rPr>
          <w:rFonts w:ascii="Angsana New" w:hAnsi="Angsana New"/>
          <w:sz w:val="32"/>
          <w:szCs w:val="32"/>
        </w:rPr>
        <w:t xml:space="preserve"> </w:t>
      </w:r>
      <w:r w:rsidRPr="00E428D5">
        <w:rPr>
          <w:rFonts w:ascii="Angsana New" w:hAnsi="Angsana New"/>
          <w:sz w:val="32"/>
          <w:szCs w:val="32"/>
          <w:cs/>
        </w:rPr>
        <w:t>นับจากวันที่ในสัญญา</w:t>
      </w:r>
    </w:p>
    <w:p w14:paraId="1A409D4D" w14:textId="72F732AE" w:rsidR="006E348F" w:rsidRPr="007529D4" w:rsidRDefault="00C57969" w:rsidP="00E428D5">
      <w:pPr>
        <w:tabs>
          <w:tab w:val="left" w:pos="9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6.</w:t>
      </w:r>
      <w:r w:rsidR="001478D9">
        <w:rPr>
          <w:rFonts w:ascii="Angsana New" w:hAnsi="Angsana New" w:hint="cs"/>
          <w:b/>
          <w:bCs/>
          <w:sz w:val="32"/>
          <w:szCs w:val="32"/>
          <w:cs/>
        </w:rPr>
        <w:t>2</w:t>
      </w:r>
      <w:r>
        <w:rPr>
          <w:rFonts w:ascii="Angsana New" w:hAnsi="Angsana New"/>
          <w:b/>
          <w:bCs/>
          <w:sz w:val="32"/>
          <w:szCs w:val="32"/>
        </w:rPr>
        <w:tab/>
      </w:r>
      <w:r w:rsidR="006E348F" w:rsidRPr="007529D4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14:paraId="0D631867" w14:textId="3D7FBD8A" w:rsidR="006B65CC" w:rsidRPr="007529D4" w:rsidRDefault="006B65CC" w:rsidP="00E428D5">
      <w:pPr>
        <w:overflowPunct/>
        <w:autoSpaceDE/>
        <w:autoSpaceDN/>
        <w:adjustRightInd/>
        <w:spacing w:before="120" w:line="420" w:lineRule="exact"/>
        <w:ind w:left="547"/>
        <w:jc w:val="thaiDistribute"/>
        <w:textAlignment w:val="auto"/>
        <w:rPr>
          <w:rFonts w:ascii="Angsana New" w:hAnsi="Angsana New"/>
          <w:szCs w:val="24"/>
        </w:rPr>
      </w:pPr>
      <w:r w:rsidRPr="007529D4">
        <w:rPr>
          <w:rFonts w:ascii="Angsana New" w:hAnsi="Angsana New" w:hint="cs"/>
          <w:sz w:val="32"/>
          <w:szCs w:val="32"/>
          <w:cs/>
        </w:rPr>
        <w:t>บริษัท</w:t>
      </w:r>
      <w:r w:rsidR="00B0389D">
        <w:rPr>
          <w:rFonts w:ascii="Angsana New" w:hAnsi="Angsana New" w:hint="cs"/>
          <w:sz w:val="32"/>
          <w:szCs w:val="32"/>
          <w:cs/>
        </w:rPr>
        <w:t>ฯ</w:t>
      </w:r>
      <w:r w:rsidRPr="007529D4">
        <w:rPr>
          <w:rFonts w:ascii="Angsana New" w:hAnsi="Angsana New" w:hint="cs"/>
          <w:sz w:val="32"/>
          <w:szCs w:val="32"/>
          <w:cs/>
        </w:rPr>
        <w:t>มีภาระผูกพันเกี่ยวกับรายจ่ายฝ่ายทุนที่เกี่ยวข้องกับการซื้อ</w:t>
      </w:r>
      <w:r w:rsidR="00A26AFB" w:rsidRPr="007529D4">
        <w:rPr>
          <w:rFonts w:ascii="Angsana New" w:hAnsi="Angsana New" w:hint="cs"/>
          <w:sz w:val="32"/>
          <w:szCs w:val="32"/>
          <w:cs/>
        </w:rPr>
        <w:t>อาคารและสิ่งปลูกสร้าง และเครื่องจักรและอุปกรณ์</w:t>
      </w:r>
      <w:r w:rsidRPr="007529D4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tbl>
      <w:tblPr>
        <w:tblStyle w:val="TableGrid"/>
        <w:tblW w:w="855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0"/>
        <w:gridCol w:w="1800"/>
        <w:gridCol w:w="1800"/>
      </w:tblGrid>
      <w:tr w:rsidR="006E348F" w:rsidRPr="007529D4" w14:paraId="415EC833" w14:textId="77777777" w:rsidTr="00B0389D">
        <w:trPr>
          <w:trHeight w:val="80"/>
        </w:trPr>
        <w:tc>
          <w:tcPr>
            <w:tcW w:w="4950" w:type="dxa"/>
            <w:vAlign w:val="bottom"/>
          </w:tcPr>
          <w:p w14:paraId="044A45A7" w14:textId="77777777" w:rsidR="006E348F" w:rsidRPr="007529D4" w:rsidRDefault="006E348F" w:rsidP="00E428D5">
            <w:pPr>
              <w:tabs>
                <w:tab w:val="left" w:pos="900"/>
                <w:tab w:val="left" w:pos="2160"/>
                <w:tab w:val="right" w:pos="8100"/>
              </w:tabs>
              <w:spacing w:line="420" w:lineRule="exact"/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3600" w:type="dxa"/>
            <w:gridSpan w:val="2"/>
          </w:tcPr>
          <w:p w14:paraId="305ED6AF" w14:textId="1D5AA5F0" w:rsidR="006E348F" w:rsidRPr="007529D4" w:rsidRDefault="006E348F" w:rsidP="00E428D5">
            <w:pPr>
              <w:tabs>
                <w:tab w:val="left" w:pos="1440"/>
              </w:tabs>
              <w:spacing w:line="420" w:lineRule="exact"/>
              <w:jc w:val="right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(หน่วย</w:t>
            </w:r>
            <w:r w:rsidRPr="007529D4">
              <w:rPr>
                <w:rFonts w:ascii="Angsana New" w:hAnsi="Angsana New" w:hint="cs"/>
                <w:spacing w:val="-4"/>
                <w:sz w:val="32"/>
                <w:szCs w:val="32"/>
              </w:rPr>
              <w:t xml:space="preserve">: </w:t>
            </w:r>
            <w:r w:rsidRPr="007529D4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ล้าน)</w:t>
            </w:r>
          </w:p>
        </w:tc>
      </w:tr>
      <w:tr w:rsidR="006E348F" w:rsidRPr="007529D4" w14:paraId="47FD31AB" w14:textId="77777777" w:rsidTr="00B0389D">
        <w:trPr>
          <w:trHeight w:val="216"/>
        </w:trPr>
        <w:tc>
          <w:tcPr>
            <w:tcW w:w="4950" w:type="dxa"/>
            <w:vAlign w:val="bottom"/>
          </w:tcPr>
          <w:p w14:paraId="6C331116" w14:textId="77777777" w:rsidR="006E348F" w:rsidRPr="007529D4" w:rsidRDefault="006E348F" w:rsidP="00E428D5">
            <w:pPr>
              <w:tabs>
                <w:tab w:val="left" w:pos="900"/>
                <w:tab w:val="left" w:pos="2160"/>
                <w:tab w:val="right" w:pos="8100"/>
              </w:tabs>
              <w:spacing w:line="420" w:lineRule="exac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7E235A8C" w14:textId="15EFA216" w:rsidR="006E348F" w:rsidRPr="007529D4" w:rsidRDefault="00B108A2" w:rsidP="00E428D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420" w:lineRule="exact"/>
              <w:jc w:val="center"/>
              <w:rPr>
                <w:rFonts w:ascii="Angsana New" w:hAnsi="Angsana New"/>
                <w:spacing w:val="-2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pacing w:val="-2"/>
                <w:sz w:val="32"/>
                <w:szCs w:val="32"/>
              </w:rPr>
              <w:t xml:space="preserve">31 </w:t>
            </w:r>
            <w:r w:rsidRPr="007529D4">
              <w:rPr>
                <w:rFonts w:ascii="Angsana New" w:hAnsi="Angsana New" w:hint="cs"/>
                <w:spacing w:val="-2"/>
                <w:sz w:val="32"/>
                <w:szCs w:val="32"/>
                <w:cs/>
              </w:rPr>
              <w:t xml:space="preserve">มีนาคม </w:t>
            </w:r>
            <w:r w:rsidRPr="007529D4">
              <w:rPr>
                <w:rFonts w:ascii="Angsana New" w:hAnsi="Angsana New" w:hint="cs"/>
                <w:spacing w:val="-2"/>
                <w:sz w:val="32"/>
                <w:szCs w:val="32"/>
              </w:rPr>
              <w:t>2567</w:t>
            </w:r>
          </w:p>
        </w:tc>
        <w:tc>
          <w:tcPr>
            <w:tcW w:w="1800" w:type="dxa"/>
          </w:tcPr>
          <w:p w14:paraId="2D5599E2" w14:textId="25AA1305" w:rsidR="006E348F" w:rsidRPr="007529D4" w:rsidRDefault="006E348F" w:rsidP="00E428D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42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B108A2" w:rsidRPr="007529D4">
              <w:rPr>
                <w:rFonts w:ascii="Angsana New" w:hAnsi="Angsana New" w:hint="cs"/>
                <w:sz w:val="32"/>
                <w:szCs w:val="32"/>
              </w:rPr>
              <w:t>6</w:t>
            </w:r>
          </w:p>
        </w:tc>
      </w:tr>
      <w:tr w:rsidR="006E348F" w:rsidRPr="007529D4" w14:paraId="37F5C195" w14:textId="77777777" w:rsidTr="00B0389D">
        <w:tc>
          <w:tcPr>
            <w:tcW w:w="4950" w:type="dxa"/>
            <w:vAlign w:val="bottom"/>
            <w:hideMark/>
          </w:tcPr>
          <w:p w14:paraId="12C40A2D" w14:textId="77777777" w:rsidR="006E348F" w:rsidRPr="007529D4" w:rsidRDefault="006E348F" w:rsidP="00E428D5">
            <w:pPr>
              <w:tabs>
                <w:tab w:val="left" w:pos="900"/>
                <w:tab w:val="left" w:pos="2160"/>
                <w:tab w:val="right" w:pos="8100"/>
              </w:tabs>
              <w:spacing w:line="420" w:lineRule="exac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สกุลเงิน</w:t>
            </w:r>
          </w:p>
        </w:tc>
        <w:tc>
          <w:tcPr>
            <w:tcW w:w="1800" w:type="dxa"/>
          </w:tcPr>
          <w:p w14:paraId="05C72390" w14:textId="77777777" w:rsidR="006E348F" w:rsidRPr="007529D4" w:rsidRDefault="006E348F" w:rsidP="00E428D5">
            <w:pPr>
              <w:tabs>
                <w:tab w:val="left" w:pos="1440"/>
              </w:tabs>
              <w:spacing w:line="420" w:lineRule="exact"/>
              <w:jc w:val="center"/>
              <w:rPr>
                <w:rFonts w:ascii="Angsana New" w:hAnsi="Angsana New"/>
                <w:spacing w:val="-4"/>
                <w:sz w:val="32"/>
                <w:szCs w:val="32"/>
                <w:u w:val="single"/>
              </w:rPr>
            </w:pPr>
          </w:p>
        </w:tc>
        <w:tc>
          <w:tcPr>
            <w:tcW w:w="1800" w:type="dxa"/>
          </w:tcPr>
          <w:p w14:paraId="43ABFC2A" w14:textId="77777777" w:rsidR="006E348F" w:rsidRPr="007529D4" w:rsidRDefault="006E348F" w:rsidP="00E428D5">
            <w:pPr>
              <w:tabs>
                <w:tab w:val="left" w:pos="1440"/>
              </w:tabs>
              <w:spacing w:line="420" w:lineRule="exact"/>
              <w:ind w:left="-18"/>
              <w:jc w:val="center"/>
              <w:rPr>
                <w:rFonts w:ascii="Angsana New" w:hAnsi="Angsana New"/>
                <w:spacing w:val="-4"/>
                <w:sz w:val="32"/>
                <w:szCs w:val="32"/>
                <w:u w:val="single"/>
              </w:rPr>
            </w:pPr>
          </w:p>
        </w:tc>
      </w:tr>
      <w:tr w:rsidR="00B108A2" w:rsidRPr="007529D4" w14:paraId="64040849" w14:textId="77777777" w:rsidTr="00B0389D">
        <w:trPr>
          <w:trHeight w:val="80"/>
        </w:trPr>
        <w:tc>
          <w:tcPr>
            <w:tcW w:w="4950" w:type="dxa"/>
          </w:tcPr>
          <w:p w14:paraId="6A10414D" w14:textId="77777777" w:rsidR="00B108A2" w:rsidRPr="007529D4" w:rsidRDefault="00B108A2" w:rsidP="00E428D5">
            <w:pPr>
              <w:pStyle w:val="BodyText2"/>
              <w:spacing w:after="0" w:line="420" w:lineRule="exact"/>
              <w:ind w:left="342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บาท</w:t>
            </w:r>
          </w:p>
        </w:tc>
        <w:tc>
          <w:tcPr>
            <w:tcW w:w="1800" w:type="dxa"/>
          </w:tcPr>
          <w:p w14:paraId="0CA60E74" w14:textId="6449A131" w:rsidR="00B108A2" w:rsidRPr="007529D4" w:rsidRDefault="0002714D" w:rsidP="00E428D5">
            <w:pPr>
              <w:tabs>
                <w:tab w:val="decimal" w:pos="1245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9.8</w:t>
            </w:r>
          </w:p>
        </w:tc>
        <w:tc>
          <w:tcPr>
            <w:tcW w:w="1800" w:type="dxa"/>
          </w:tcPr>
          <w:p w14:paraId="598525B2" w14:textId="0E8FD766" w:rsidR="00B108A2" w:rsidRPr="007529D4" w:rsidRDefault="00B108A2" w:rsidP="00E428D5">
            <w:pPr>
              <w:tabs>
                <w:tab w:val="decimal" w:pos="1245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16.6</w:t>
            </w:r>
          </w:p>
        </w:tc>
      </w:tr>
      <w:tr w:rsidR="00B108A2" w:rsidRPr="007529D4" w14:paraId="7582B8AB" w14:textId="77777777" w:rsidTr="00B0389D">
        <w:trPr>
          <w:trHeight w:val="80"/>
        </w:trPr>
        <w:tc>
          <w:tcPr>
            <w:tcW w:w="4950" w:type="dxa"/>
          </w:tcPr>
          <w:p w14:paraId="09BEC492" w14:textId="77777777" w:rsidR="00B108A2" w:rsidRPr="007529D4" w:rsidRDefault="00B108A2" w:rsidP="00E428D5">
            <w:pPr>
              <w:pStyle w:val="BodyText2"/>
              <w:spacing w:after="0" w:line="420" w:lineRule="exact"/>
              <w:ind w:left="342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เหรียญสหรัฐอเมริกา</w:t>
            </w:r>
          </w:p>
        </w:tc>
        <w:tc>
          <w:tcPr>
            <w:tcW w:w="1800" w:type="dxa"/>
          </w:tcPr>
          <w:p w14:paraId="7687C5AA" w14:textId="39BE3994" w:rsidR="00B108A2" w:rsidRPr="007529D4" w:rsidRDefault="003B67CA" w:rsidP="00E428D5">
            <w:pPr>
              <w:tabs>
                <w:tab w:val="decimal" w:pos="1245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1.2</w:t>
            </w:r>
          </w:p>
        </w:tc>
        <w:tc>
          <w:tcPr>
            <w:tcW w:w="1800" w:type="dxa"/>
          </w:tcPr>
          <w:p w14:paraId="51B7068A" w14:textId="3F47185B" w:rsidR="00B108A2" w:rsidRPr="007529D4" w:rsidRDefault="00B108A2" w:rsidP="00E428D5">
            <w:pPr>
              <w:tabs>
                <w:tab w:val="decimal" w:pos="1245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1.0</w:t>
            </w:r>
          </w:p>
        </w:tc>
      </w:tr>
      <w:tr w:rsidR="00B108A2" w:rsidRPr="007529D4" w14:paraId="0B195A8E" w14:textId="77777777" w:rsidTr="00B0389D">
        <w:trPr>
          <w:trHeight w:val="80"/>
        </w:trPr>
        <w:tc>
          <w:tcPr>
            <w:tcW w:w="4950" w:type="dxa"/>
          </w:tcPr>
          <w:p w14:paraId="0670B269" w14:textId="4B1B4E2B" w:rsidR="00B108A2" w:rsidRPr="007529D4" w:rsidRDefault="00B108A2" w:rsidP="00E428D5">
            <w:pPr>
              <w:pStyle w:val="BodyText2"/>
              <w:spacing w:after="0" w:line="420" w:lineRule="exact"/>
              <w:ind w:left="342"/>
              <w:rPr>
                <w:rFonts w:ascii="Angsana New" w:hAnsi="Angsana New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ดอลลาร์ไต้หวัน</w:t>
            </w:r>
          </w:p>
        </w:tc>
        <w:tc>
          <w:tcPr>
            <w:tcW w:w="1800" w:type="dxa"/>
          </w:tcPr>
          <w:p w14:paraId="2C790E15" w14:textId="79989FFB" w:rsidR="00B108A2" w:rsidRPr="007529D4" w:rsidRDefault="003B67CA" w:rsidP="00E428D5">
            <w:pPr>
              <w:tabs>
                <w:tab w:val="decimal" w:pos="1245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0.4</w:t>
            </w:r>
          </w:p>
        </w:tc>
        <w:tc>
          <w:tcPr>
            <w:tcW w:w="1800" w:type="dxa"/>
          </w:tcPr>
          <w:p w14:paraId="3B1E0E5A" w14:textId="5EAE6EAC" w:rsidR="003B67CA" w:rsidRPr="007529D4" w:rsidRDefault="00B108A2" w:rsidP="00E428D5">
            <w:pPr>
              <w:tabs>
                <w:tab w:val="decimal" w:pos="1245"/>
              </w:tabs>
              <w:spacing w:line="420" w:lineRule="exact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>3.5</w:t>
            </w:r>
          </w:p>
        </w:tc>
      </w:tr>
    </w:tbl>
    <w:p w14:paraId="1181D8DA" w14:textId="553B132F" w:rsidR="000B1BDF" w:rsidRPr="007529D4" w:rsidRDefault="00E063EA" w:rsidP="00E428D5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529D4">
        <w:rPr>
          <w:rFonts w:ascii="Angsana New" w:hAnsi="Angsana New" w:hint="cs"/>
          <w:b/>
          <w:bCs/>
          <w:sz w:val="32"/>
          <w:szCs w:val="32"/>
        </w:rPr>
        <w:t>6</w:t>
      </w:r>
      <w:r w:rsidR="000B1BDF" w:rsidRPr="007529D4">
        <w:rPr>
          <w:rFonts w:ascii="Angsana New" w:hAnsi="Angsana New" w:hint="cs"/>
          <w:b/>
          <w:bCs/>
          <w:sz w:val="32"/>
          <w:szCs w:val="32"/>
        </w:rPr>
        <w:t>.</w:t>
      </w:r>
      <w:r w:rsidR="001478D9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0B1BDF" w:rsidRPr="007529D4">
        <w:rPr>
          <w:rFonts w:ascii="Angsana New" w:hAnsi="Angsana New" w:hint="cs"/>
          <w:b/>
          <w:bCs/>
          <w:sz w:val="32"/>
          <w:szCs w:val="32"/>
        </w:rPr>
        <w:tab/>
      </w:r>
      <w:r w:rsidR="000B1BDF" w:rsidRPr="007529D4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ภาระผูกพันเกี่ยวกับเงินลงทุน</w:t>
      </w:r>
      <w:r w:rsidR="002130FD" w:rsidRPr="007529D4">
        <w:rPr>
          <w:rFonts w:ascii="Angsana New" w:hAnsi="Angsana New" w:hint="cs"/>
          <w:b/>
          <w:bCs/>
          <w:sz w:val="32"/>
          <w:szCs w:val="32"/>
          <w:cs/>
        </w:rPr>
        <w:t>ระยะยาว</w:t>
      </w:r>
    </w:p>
    <w:p w14:paraId="0D6B80D1" w14:textId="42B1EAB1" w:rsidR="00B10452" w:rsidRPr="007529D4" w:rsidRDefault="000B1BDF" w:rsidP="00E428D5">
      <w:pPr>
        <w:tabs>
          <w:tab w:val="left" w:pos="600"/>
          <w:tab w:val="left" w:pos="1440"/>
          <w:tab w:val="right" w:pos="36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529D4">
        <w:rPr>
          <w:rFonts w:ascii="Angsana New" w:hAnsi="Angsana New" w:hint="cs"/>
          <w:b/>
          <w:bCs/>
          <w:color w:val="000000"/>
          <w:sz w:val="32"/>
          <w:szCs w:val="32"/>
        </w:rPr>
        <w:tab/>
      </w:r>
      <w:r w:rsidRPr="007529D4">
        <w:rPr>
          <w:rFonts w:ascii="Angsana New" w:hAnsi="Angsana New" w:hint="cs"/>
          <w:spacing w:val="-2"/>
          <w:sz w:val="32"/>
          <w:szCs w:val="32"/>
          <w:cs/>
        </w:rPr>
        <w:t xml:space="preserve">ณ วันที่ </w:t>
      </w:r>
      <w:r w:rsidR="00B108A2" w:rsidRPr="007529D4">
        <w:rPr>
          <w:rFonts w:ascii="Angsana New" w:hAnsi="Angsana New" w:hint="cs"/>
          <w:spacing w:val="-2"/>
          <w:sz w:val="32"/>
          <w:szCs w:val="32"/>
        </w:rPr>
        <w:t xml:space="preserve">31 </w:t>
      </w:r>
      <w:r w:rsidR="00B108A2" w:rsidRPr="007529D4">
        <w:rPr>
          <w:rFonts w:ascii="Angsana New" w:hAnsi="Angsana New" w:hint="cs"/>
          <w:spacing w:val="-2"/>
          <w:sz w:val="32"/>
          <w:szCs w:val="32"/>
          <w:cs/>
        </w:rPr>
        <w:t xml:space="preserve">มีนาคม </w:t>
      </w:r>
      <w:r w:rsidR="00B108A2" w:rsidRPr="007529D4">
        <w:rPr>
          <w:rFonts w:ascii="Angsana New" w:hAnsi="Angsana New" w:hint="cs"/>
          <w:spacing w:val="-2"/>
          <w:sz w:val="32"/>
          <w:szCs w:val="32"/>
        </w:rPr>
        <w:t xml:space="preserve">2567 </w:t>
      </w:r>
      <w:r w:rsidRPr="007529D4">
        <w:rPr>
          <w:rFonts w:ascii="Angsana New" w:hAnsi="Angsana New" w:hint="cs"/>
          <w:spacing w:val="-2"/>
          <w:sz w:val="32"/>
          <w:szCs w:val="32"/>
          <w:cs/>
        </w:rPr>
        <w:t>บริษัทฯมีภาระผูกพัน</w:t>
      </w:r>
      <w:r w:rsidRPr="001D5C88">
        <w:rPr>
          <w:rFonts w:ascii="Angsana New" w:hAnsi="Angsana New" w:hint="cs"/>
          <w:spacing w:val="-2"/>
          <w:sz w:val="32"/>
          <w:szCs w:val="32"/>
          <w:cs/>
        </w:rPr>
        <w:t>เกี่ยวกับเงินลงทุนใน</w:t>
      </w:r>
      <w:r w:rsidRPr="001D5C88">
        <w:rPr>
          <w:rFonts w:ascii="Angsana New" w:hAnsi="Angsana New" w:hint="cs"/>
          <w:sz w:val="32"/>
          <w:szCs w:val="32"/>
          <w:cs/>
        </w:rPr>
        <w:t xml:space="preserve">บริษัท กรีน เอ็นจิเนียริ่ง โฮลดิ้ง จำกัด </w:t>
      </w:r>
      <w:r w:rsidR="00B0389D" w:rsidRPr="001D5C88">
        <w:rPr>
          <w:rFonts w:ascii="Angsana New" w:hAnsi="Angsana New" w:hint="cs"/>
          <w:sz w:val="32"/>
          <w:szCs w:val="32"/>
          <w:cs/>
        </w:rPr>
        <w:t xml:space="preserve">(บริษัทย่อย) </w:t>
      </w:r>
      <w:r w:rsidRPr="001D5C88">
        <w:rPr>
          <w:rFonts w:ascii="Angsana New" w:hAnsi="Angsana New" w:hint="cs"/>
          <w:sz w:val="32"/>
          <w:szCs w:val="32"/>
          <w:cs/>
        </w:rPr>
        <w:t>ที่ยังไม่เรียกชำระจำนวนเงิน</w:t>
      </w:r>
      <w:r w:rsidR="00004E75" w:rsidRPr="001D5C88">
        <w:rPr>
          <w:rFonts w:ascii="Angsana New" w:hAnsi="Angsana New" w:hint="cs"/>
          <w:sz w:val="32"/>
          <w:szCs w:val="32"/>
        </w:rPr>
        <w:t xml:space="preserve"> 7</w:t>
      </w:r>
      <w:r w:rsidR="002831B9" w:rsidRPr="001D5C88">
        <w:rPr>
          <w:rFonts w:ascii="Angsana New" w:hAnsi="Angsana New"/>
          <w:sz w:val="32"/>
          <w:szCs w:val="32"/>
        </w:rPr>
        <w:t>5</w:t>
      </w:r>
      <w:r w:rsidRPr="001D5C88">
        <w:rPr>
          <w:rFonts w:ascii="Angsana New" w:hAnsi="Angsana New" w:hint="cs"/>
          <w:sz w:val="32"/>
          <w:szCs w:val="32"/>
          <w:cs/>
        </w:rPr>
        <w:t xml:space="preserve"> ล้านบาท </w:t>
      </w:r>
      <w:r w:rsidR="00E428D5" w:rsidRPr="001D5C88">
        <w:rPr>
          <w:rFonts w:ascii="Angsana New" w:hAnsi="Angsana New"/>
          <w:sz w:val="32"/>
          <w:szCs w:val="32"/>
          <w:cs/>
        </w:rPr>
        <w:t>(</w:t>
      </w:r>
      <w:r w:rsidR="00E428D5" w:rsidRPr="001D5C88">
        <w:rPr>
          <w:rFonts w:ascii="Angsana New" w:hAnsi="Angsana New"/>
          <w:sz w:val="32"/>
          <w:szCs w:val="32"/>
        </w:rPr>
        <w:t xml:space="preserve">31 </w:t>
      </w:r>
      <w:r w:rsidR="00E428D5" w:rsidRPr="001D5C88">
        <w:rPr>
          <w:rFonts w:ascii="Angsana New" w:hAnsi="Angsana New" w:hint="cs"/>
          <w:sz w:val="32"/>
          <w:szCs w:val="32"/>
          <w:cs/>
        </w:rPr>
        <w:t xml:space="preserve">ธันวาม </w:t>
      </w:r>
      <w:r w:rsidR="00E428D5" w:rsidRPr="001D5C88">
        <w:rPr>
          <w:rFonts w:ascii="Angsana New" w:hAnsi="Angsana New"/>
          <w:sz w:val="32"/>
          <w:szCs w:val="32"/>
        </w:rPr>
        <w:t>2566: 124</w:t>
      </w:r>
      <w:r w:rsidR="00E428D5" w:rsidRPr="001D5C88">
        <w:rPr>
          <w:rFonts w:ascii="Angsana New" w:hAnsi="Angsana New"/>
          <w:sz w:val="32"/>
          <w:szCs w:val="32"/>
          <w:cs/>
        </w:rPr>
        <w:t xml:space="preserve"> ล้านบาท)</w:t>
      </w:r>
    </w:p>
    <w:p w14:paraId="30468B49" w14:textId="77777777" w:rsidR="001478D9" w:rsidRPr="00E428D5" w:rsidRDefault="001478D9" w:rsidP="001478D9">
      <w:pPr>
        <w:tabs>
          <w:tab w:val="left" w:pos="9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428D5">
        <w:rPr>
          <w:rFonts w:ascii="Angsana New" w:hAnsi="Angsana New"/>
          <w:b/>
          <w:bCs/>
          <w:sz w:val="32"/>
          <w:szCs w:val="32"/>
        </w:rPr>
        <w:t>6.</w:t>
      </w:r>
      <w:r>
        <w:rPr>
          <w:rFonts w:ascii="Angsana New" w:hAnsi="Angsana New" w:hint="cs"/>
          <w:b/>
          <w:bCs/>
          <w:sz w:val="32"/>
          <w:szCs w:val="32"/>
          <w:cs/>
        </w:rPr>
        <w:t>4</w:t>
      </w:r>
      <w:r w:rsidRPr="00E428D5">
        <w:rPr>
          <w:rFonts w:ascii="Angsana New" w:hAnsi="Angsana New"/>
          <w:b/>
          <w:bCs/>
          <w:sz w:val="32"/>
          <w:szCs w:val="32"/>
        </w:rPr>
        <w:tab/>
      </w:r>
      <w:r w:rsidRPr="00E428D5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14:paraId="1D5A2BB0" w14:textId="77777777" w:rsidR="001478D9" w:rsidRPr="00E428D5" w:rsidRDefault="001478D9" w:rsidP="001478D9">
      <w:pPr>
        <w:tabs>
          <w:tab w:val="left" w:pos="9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428D5">
        <w:rPr>
          <w:rFonts w:ascii="Angsana New" w:hAnsi="Angsana New"/>
          <w:b/>
          <w:bCs/>
          <w:sz w:val="32"/>
          <w:szCs w:val="32"/>
        </w:rPr>
        <w:tab/>
      </w:r>
      <w:r w:rsidRPr="001478D9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1478D9">
        <w:rPr>
          <w:rFonts w:ascii="Angsana New" w:hAnsi="Angsana New"/>
          <w:sz w:val="32"/>
          <w:szCs w:val="32"/>
        </w:rPr>
        <w:t xml:space="preserve">31 </w:t>
      </w:r>
      <w:r w:rsidRPr="001478D9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Pr="001478D9">
        <w:rPr>
          <w:rFonts w:ascii="Angsana New" w:hAnsi="Angsana New"/>
          <w:sz w:val="32"/>
          <w:szCs w:val="32"/>
        </w:rPr>
        <w:t>2567</w:t>
      </w:r>
      <w:r>
        <w:rPr>
          <w:rFonts w:ascii="Angsana New" w:hAnsi="Angsana New"/>
          <w:b/>
          <w:bCs/>
          <w:sz w:val="32"/>
          <w:szCs w:val="32"/>
        </w:rPr>
        <w:t xml:space="preserve"> </w:t>
      </w:r>
      <w:r w:rsidRPr="00E428D5">
        <w:rPr>
          <w:rFonts w:ascii="Angsana New" w:hAnsi="Angsana New"/>
          <w:sz w:val="32"/>
          <w:szCs w:val="32"/>
          <w:cs/>
        </w:rPr>
        <w:t xml:space="preserve">บริษัทฯมีหนังสือค้ำประกันที่ออกโดยธนาคารในนามบริษัทฯเหลืออยู่เป็นจำนวนเงินประมาณ </w:t>
      </w:r>
      <w:r>
        <w:rPr>
          <w:rFonts w:ascii="Angsana New" w:hAnsi="Angsana New"/>
          <w:sz w:val="32"/>
          <w:szCs w:val="32"/>
        </w:rPr>
        <w:t>27</w:t>
      </w:r>
      <w:r w:rsidRPr="00E428D5">
        <w:rPr>
          <w:rFonts w:ascii="Angsana New" w:hAnsi="Angsana New"/>
          <w:sz w:val="32"/>
          <w:szCs w:val="32"/>
          <w:cs/>
        </w:rPr>
        <w:t xml:space="preserve"> ล้านบาท (</w:t>
      </w:r>
      <w:r>
        <w:rPr>
          <w:rFonts w:ascii="Angsana New" w:hAnsi="Angsana New"/>
          <w:sz w:val="32"/>
          <w:szCs w:val="32"/>
        </w:rPr>
        <w:t xml:space="preserve">31 </w:t>
      </w:r>
      <w:r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E428D5">
        <w:rPr>
          <w:rFonts w:ascii="Angsana New" w:hAnsi="Angsana New"/>
          <w:sz w:val="32"/>
          <w:szCs w:val="32"/>
        </w:rPr>
        <w:t>256</w:t>
      </w:r>
      <w:r>
        <w:rPr>
          <w:rFonts w:ascii="Angsana New" w:hAnsi="Angsana New"/>
          <w:sz w:val="32"/>
          <w:szCs w:val="32"/>
        </w:rPr>
        <w:t>6</w:t>
      </w:r>
      <w:r w:rsidRPr="00E428D5">
        <w:rPr>
          <w:rFonts w:ascii="Angsana New" w:hAnsi="Angsana New"/>
          <w:sz w:val="32"/>
          <w:szCs w:val="32"/>
        </w:rPr>
        <w:t xml:space="preserve">: </w:t>
      </w:r>
      <w:r>
        <w:rPr>
          <w:rFonts w:ascii="Angsana New" w:hAnsi="Angsana New"/>
          <w:sz w:val="32"/>
          <w:szCs w:val="32"/>
        </w:rPr>
        <w:t>27</w:t>
      </w:r>
      <w:r w:rsidRPr="00E428D5">
        <w:rPr>
          <w:rFonts w:ascii="Angsana New" w:hAnsi="Angsana New"/>
          <w:sz w:val="32"/>
          <w:szCs w:val="32"/>
          <w:cs/>
        </w:rPr>
        <w:t xml:space="preserve"> ล้านบาท) สำหรับค้ำประกันการใช้ไฟฟ้าและค้ำประกันอื่น ๆ</w:t>
      </w:r>
    </w:p>
    <w:p w14:paraId="4BC52FB1" w14:textId="565BDF52" w:rsidR="00976721" w:rsidRPr="007529D4" w:rsidRDefault="00ED5CD9" w:rsidP="00E428D5">
      <w:pPr>
        <w:pStyle w:val="Heading1"/>
        <w:keepNext w:val="0"/>
        <w:spacing w:before="120" w:after="120" w:line="420" w:lineRule="exact"/>
        <w:ind w:left="547" w:hanging="547"/>
        <w:jc w:val="thaiDistribute"/>
        <w:rPr>
          <w:rFonts w:ascii="Angsana New" w:hAnsi="Angsana New"/>
          <w:spacing w:val="-5"/>
        </w:rPr>
      </w:pPr>
      <w:r w:rsidRPr="007529D4">
        <w:rPr>
          <w:rFonts w:ascii="Angsana New" w:hAnsi="Angsana New" w:hint="cs"/>
          <w:spacing w:val="-5"/>
        </w:rPr>
        <w:t>7</w:t>
      </w:r>
      <w:r w:rsidR="00976721" w:rsidRPr="007529D4">
        <w:rPr>
          <w:rFonts w:ascii="Angsana New" w:hAnsi="Angsana New" w:hint="cs"/>
          <w:spacing w:val="-5"/>
        </w:rPr>
        <w:t>.</w:t>
      </w:r>
      <w:r w:rsidR="00D42467" w:rsidRPr="007529D4">
        <w:rPr>
          <w:rFonts w:ascii="Angsana New" w:hAnsi="Angsana New" w:hint="cs"/>
          <w:spacing w:val="-5"/>
        </w:rPr>
        <w:tab/>
      </w:r>
      <w:r w:rsidR="00976721" w:rsidRPr="007529D4">
        <w:rPr>
          <w:rFonts w:ascii="Angsana New" w:hAnsi="Angsana New" w:hint="cs"/>
          <w:spacing w:val="-5"/>
          <w:cs/>
        </w:rPr>
        <w:t>เครื่องมือทางการเงิน</w:t>
      </w:r>
      <w:bookmarkStart w:id="1" w:name="_45.1_ตราสารอนุพันธ์_[และการบัญชีป้อ"/>
      <w:bookmarkEnd w:id="1"/>
    </w:p>
    <w:p w14:paraId="50A9A3C9" w14:textId="59764D99" w:rsidR="00743362" w:rsidRPr="007529D4" w:rsidRDefault="00ED5CD9" w:rsidP="00E428D5">
      <w:pPr>
        <w:pStyle w:val="Heading1"/>
        <w:keepNext w:val="0"/>
        <w:spacing w:before="120" w:after="120" w:line="420" w:lineRule="exact"/>
        <w:ind w:left="547" w:hanging="547"/>
        <w:jc w:val="thaiDistribute"/>
        <w:rPr>
          <w:rFonts w:ascii="Angsana New" w:hAnsi="Angsana New"/>
          <w:spacing w:val="-5"/>
        </w:rPr>
      </w:pPr>
      <w:r w:rsidRPr="007529D4">
        <w:rPr>
          <w:rFonts w:ascii="Angsana New" w:hAnsi="Angsana New" w:hint="cs"/>
          <w:spacing w:val="-5"/>
        </w:rPr>
        <w:t>7</w:t>
      </w:r>
      <w:r w:rsidR="00743362" w:rsidRPr="007529D4">
        <w:rPr>
          <w:rFonts w:ascii="Angsana New" w:hAnsi="Angsana New" w:hint="cs"/>
          <w:spacing w:val="-5"/>
          <w:cs/>
        </w:rPr>
        <w:t>.1</w:t>
      </w:r>
      <w:r w:rsidR="00743362" w:rsidRPr="007529D4">
        <w:rPr>
          <w:rFonts w:ascii="Angsana New" w:hAnsi="Angsana New" w:hint="cs"/>
          <w:spacing w:val="-5"/>
          <w:cs/>
        </w:rPr>
        <w:tab/>
        <w:t>มูลค่ายุติธรรมของเครื่องมือทางการเงิน</w:t>
      </w:r>
    </w:p>
    <w:p w14:paraId="16FD3C60" w14:textId="5AE36D25" w:rsidR="00743362" w:rsidRPr="007529D4" w:rsidRDefault="00743362" w:rsidP="00E428D5">
      <w:pPr>
        <w:tabs>
          <w:tab w:val="left" w:pos="108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529D4">
        <w:rPr>
          <w:rFonts w:ascii="Angsana New" w:hAnsi="Angsana New" w:hint="cs"/>
          <w:sz w:val="32"/>
          <w:szCs w:val="32"/>
          <w:cs/>
        </w:rPr>
        <w:tab/>
        <w:t>เนื่องจากเครื่องมือทางการเงินส่วนใหญ่ของ</w:t>
      </w:r>
      <w:r w:rsidR="00E428D5">
        <w:rPr>
          <w:rFonts w:ascii="Angsana New" w:hAnsi="Angsana New" w:hint="cs"/>
          <w:sz w:val="32"/>
          <w:szCs w:val="32"/>
          <w:cs/>
        </w:rPr>
        <w:t>กลุ่ม</w:t>
      </w:r>
      <w:r w:rsidRPr="007529D4">
        <w:rPr>
          <w:rFonts w:ascii="Angsana New" w:hAnsi="Angsana New" w:hint="cs"/>
          <w:sz w:val="32"/>
          <w:szCs w:val="32"/>
          <w:cs/>
        </w:rPr>
        <w:t xml:space="preserve">บริษัทจัดอยู่ในประเภทระยะสั้น หรือมีอัตราดอกเบี้ยใกล้เคียงกับอัตราดอกเบี้ยในตลาด </w:t>
      </w:r>
      <w:r w:rsidR="00E428D5">
        <w:rPr>
          <w:rFonts w:ascii="Angsana New" w:hAnsi="Angsana New" w:hint="cs"/>
          <w:sz w:val="32"/>
          <w:szCs w:val="32"/>
          <w:cs/>
        </w:rPr>
        <w:t>กลุ่ม</w:t>
      </w:r>
      <w:r w:rsidR="00E428D5" w:rsidRPr="007529D4">
        <w:rPr>
          <w:rFonts w:ascii="Angsana New" w:hAnsi="Angsana New" w:hint="cs"/>
          <w:sz w:val="32"/>
          <w:szCs w:val="32"/>
          <w:cs/>
        </w:rPr>
        <w:t>บริษัท</w:t>
      </w:r>
      <w:r w:rsidRPr="007529D4">
        <w:rPr>
          <w:rFonts w:ascii="Angsana New" w:hAnsi="Angsana New" w:hint="cs"/>
          <w:sz w:val="32"/>
          <w:szCs w:val="32"/>
          <w:cs/>
        </w:rPr>
        <w:t>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</w:p>
    <w:p w14:paraId="59084867" w14:textId="0D4AC3C5" w:rsidR="00424D5A" w:rsidRPr="007529D4" w:rsidRDefault="00ED5CD9" w:rsidP="00E428D5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529D4">
        <w:rPr>
          <w:rFonts w:ascii="Angsana New" w:hAnsi="Angsana New" w:hint="cs"/>
          <w:b/>
          <w:bCs/>
          <w:sz w:val="32"/>
          <w:szCs w:val="32"/>
        </w:rPr>
        <w:t>7</w:t>
      </w:r>
      <w:r w:rsidR="00743362" w:rsidRPr="007529D4">
        <w:rPr>
          <w:rFonts w:ascii="Angsana New" w:hAnsi="Angsana New" w:hint="cs"/>
          <w:b/>
          <w:bCs/>
          <w:sz w:val="32"/>
          <w:szCs w:val="32"/>
          <w:cs/>
        </w:rPr>
        <w:t>.2</w:t>
      </w:r>
      <w:r w:rsidR="00E54E30" w:rsidRPr="007529D4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424D5A" w:rsidRPr="007529D4">
        <w:rPr>
          <w:rFonts w:ascii="Angsana New" w:hAnsi="Angsana New" w:hint="cs"/>
          <w:b/>
          <w:bCs/>
          <w:sz w:val="32"/>
          <w:szCs w:val="32"/>
          <w:cs/>
        </w:rPr>
        <w:t>ลำดับชั้นของมูลค่ายุติธรรม</w:t>
      </w:r>
    </w:p>
    <w:p w14:paraId="7E1579E2" w14:textId="17823099" w:rsidR="00F92269" w:rsidRPr="007529D4" w:rsidRDefault="00F92269" w:rsidP="00E428D5">
      <w:pPr>
        <w:spacing w:before="120" w:line="420" w:lineRule="exact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7529D4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B108A2" w:rsidRPr="007529D4">
        <w:rPr>
          <w:rFonts w:ascii="Angsana New" w:hAnsi="Angsana New" w:hint="cs"/>
          <w:sz w:val="32"/>
          <w:szCs w:val="32"/>
        </w:rPr>
        <w:t xml:space="preserve">31 </w:t>
      </w:r>
      <w:r w:rsidR="00B108A2" w:rsidRPr="007529D4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B108A2" w:rsidRPr="007529D4">
        <w:rPr>
          <w:rFonts w:ascii="Angsana New" w:hAnsi="Angsana New" w:hint="cs"/>
          <w:sz w:val="32"/>
          <w:szCs w:val="32"/>
        </w:rPr>
        <w:t xml:space="preserve">2567 </w:t>
      </w:r>
      <w:r w:rsidR="00743362" w:rsidRPr="007529D4">
        <w:rPr>
          <w:rFonts w:ascii="Angsana New" w:hAnsi="Angsana New" w:hint="cs"/>
          <w:sz w:val="32"/>
          <w:szCs w:val="32"/>
          <w:cs/>
        </w:rPr>
        <w:t xml:space="preserve">และ </w:t>
      </w:r>
      <w:r w:rsidR="00743362" w:rsidRPr="007529D4">
        <w:rPr>
          <w:rFonts w:ascii="Angsana New" w:hAnsi="Angsana New" w:hint="cs"/>
          <w:sz w:val="32"/>
          <w:szCs w:val="32"/>
        </w:rPr>
        <w:t>31</w:t>
      </w:r>
      <w:r w:rsidR="00743362" w:rsidRPr="007529D4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743362" w:rsidRPr="007529D4">
        <w:rPr>
          <w:rFonts w:ascii="Angsana New" w:hAnsi="Angsana New" w:hint="cs"/>
          <w:sz w:val="32"/>
          <w:szCs w:val="32"/>
        </w:rPr>
        <w:t>256</w:t>
      </w:r>
      <w:r w:rsidR="00B108A2" w:rsidRPr="007529D4">
        <w:rPr>
          <w:rFonts w:ascii="Angsana New" w:hAnsi="Angsana New" w:hint="cs"/>
          <w:sz w:val="32"/>
          <w:szCs w:val="32"/>
        </w:rPr>
        <w:t>6</w:t>
      </w:r>
      <w:r w:rsidR="00743362" w:rsidRPr="007529D4">
        <w:rPr>
          <w:rFonts w:ascii="Angsana New" w:hAnsi="Angsana New" w:hint="cs"/>
          <w:sz w:val="32"/>
          <w:szCs w:val="32"/>
        </w:rPr>
        <w:t xml:space="preserve"> </w:t>
      </w:r>
      <w:r w:rsidR="009C4649" w:rsidRPr="007529D4">
        <w:rPr>
          <w:rFonts w:ascii="Angsana New" w:hAnsi="Angsana New" w:hint="cs"/>
          <w:sz w:val="32"/>
          <w:szCs w:val="32"/>
          <w:cs/>
        </w:rPr>
        <w:t>กลุ่ม</w:t>
      </w:r>
      <w:r w:rsidRPr="007529D4">
        <w:rPr>
          <w:rFonts w:ascii="Angsana New" w:hAnsi="Angsana New" w:hint="cs"/>
          <w:sz w:val="32"/>
          <w:szCs w:val="32"/>
          <w:cs/>
        </w:rPr>
        <w:t>บริษัทมีสินทรัพย์</w:t>
      </w:r>
      <w:r w:rsidR="00743362" w:rsidRPr="007529D4">
        <w:rPr>
          <w:rFonts w:ascii="Angsana New" w:hAnsi="Angsana New" w:hint="cs"/>
          <w:sz w:val="32"/>
          <w:szCs w:val="32"/>
          <w:cs/>
        </w:rPr>
        <w:t>และหนี้สิน</w:t>
      </w:r>
      <w:r w:rsidRPr="007529D4">
        <w:rPr>
          <w:rFonts w:ascii="Angsana New" w:hAnsi="Angsana New" w:hint="cs"/>
          <w:sz w:val="32"/>
          <w:szCs w:val="32"/>
          <w:cs/>
        </w:rPr>
        <w:t xml:space="preserve">ที่วัดมูลค่าด้วยมูลค่ายุติธรรมแยกแสดงตามลำดับชั้นของมูลค่ายุติธรรม ดังนี้ </w:t>
      </w:r>
    </w:p>
    <w:tbl>
      <w:tblPr>
        <w:tblW w:w="8743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590"/>
        <w:gridCol w:w="1035"/>
        <w:gridCol w:w="1053"/>
        <w:gridCol w:w="990"/>
        <w:gridCol w:w="1075"/>
      </w:tblGrid>
      <w:tr w:rsidR="00424D5A" w:rsidRPr="007529D4" w14:paraId="7E25A0FC" w14:textId="77777777" w:rsidTr="00B0389D">
        <w:trPr>
          <w:tblHeader/>
        </w:trPr>
        <w:tc>
          <w:tcPr>
            <w:tcW w:w="8743" w:type="dxa"/>
            <w:gridSpan w:val="5"/>
            <w:vAlign w:val="bottom"/>
            <w:hideMark/>
          </w:tcPr>
          <w:p w14:paraId="67D554DD" w14:textId="415E6188" w:rsidR="00424D5A" w:rsidRPr="007529D4" w:rsidRDefault="00424D5A" w:rsidP="0040790D">
            <w:pPr>
              <w:pStyle w:val="BodyTextIndent3"/>
              <w:spacing w:after="0" w:line="380" w:lineRule="exact"/>
              <w:ind w:left="0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lastRenderedPageBreak/>
              <w:t xml:space="preserve"> (</w:t>
            </w: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หน่วย</w:t>
            </w: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 xml:space="preserve">: </w:t>
            </w:r>
            <w:r w:rsidR="00472B68"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ล้าน</w:t>
            </w: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บาท</w:t>
            </w: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)</w:t>
            </w:r>
          </w:p>
        </w:tc>
      </w:tr>
      <w:tr w:rsidR="00743362" w:rsidRPr="007529D4" w14:paraId="2DE69B23" w14:textId="77777777" w:rsidTr="00B0389D">
        <w:trPr>
          <w:trHeight w:val="414"/>
          <w:tblHeader/>
        </w:trPr>
        <w:tc>
          <w:tcPr>
            <w:tcW w:w="4590" w:type="dxa"/>
            <w:vAlign w:val="bottom"/>
          </w:tcPr>
          <w:p w14:paraId="177C2F8D" w14:textId="77777777" w:rsidR="00743362" w:rsidRPr="007529D4" w:rsidRDefault="00743362" w:rsidP="0040790D">
            <w:pPr>
              <w:pStyle w:val="BodyTextIndent3"/>
              <w:spacing w:after="0" w:line="380" w:lineRule="exact"/>
              <w:ind w:left="243" w:hanging="180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4153" w:type="dxa"/>
            <w:gridSpan w:val="4"/>
            <w:shd w:val="clear" w:color="auto" w:fill="auto"/>
            <w:vAlign w:val="bottom"/>
            <w:hideMark/>
          </w:tcPr>
          <w:p w14:paraId="1238F39D" w14:textId="77777777" w:rsidR="00743362" w:rsidRPr="007529D4" w:rsidRDefault="00743362" w:rsidP="0040790D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>/</w:t>
            </w: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24D5A" w:rsidRPr="007529D4" w14:paraId="5F8A4226" w14:textId="77777777" w:rsidTr="00B0389D">
        <w:trPr>
          <w:trHeight w:val="414"/>
          <w:tblHeader/>
        </w:trPr>
        <w:tc>
          <w:tcPr>
            <w:tcW w:w="4590" w:type="dxa"/>
            <w:vAlign w:val="bottom"/>
          </w:tcPr>
          <w:p w14:paraId="049DE9AC" w14:textId="77777777" w:rsidR="00424D5A" w:rsidRPr="007529D4" w:rsidRDefault="00424D5A" w:rsidP="0040790D">
            <w:pPr>
              <w:pStyle w:val="BodyTextIndent3"/>
              <w:spacing w:after="0" w:line="380" w:lineRule="exact"/>
              <w:ind w:left="243" w:hanging="180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4153" w:type="dxa"/>
            <w:gridSpan w:val="4"/>
            <w:shd w:val="clear" w:color="auto" w:fill="auto"/>
            <w:vAlign w:val="bottom"/>
            <w:hideMark/>
          </w:tcPr>
          <w:p w14:paraId="3AF18BBA" w14:textId="14660C62" w:rsidR="00424D5A" w:rsidRPr="007529D4" w:rsidRDefault="00B108A2" w:rsidP="0040790D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 xml:space="preserve">มีนาคม 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>2567</w:t>
            </w:r>
          </w:p>
        </w:tc>
      </w:tr>
      <w:tr w:rsidR="00424D5A" w:rsidRPr="007529D4" w14:paraId="493E6E94" w14:textId="77777777" w:rsidTr="00B0389D">
        <w:trPr>
          <w:tblHeader/>
        </w:trPr>
        <w:tc>
          <w:tcPr>
            <w:tcW w:w="4590" w:type="dxa"/>
            <w:vAlign w:val="bottom"/>
          </w:tcPr>
          <w:p w14:paraId="56189501" w14:textId="77777777" w:rsidR="00424D5A" w:rsidRPr="007529D4" w:rsidRDefault="00424D5A" w:rsidP="0040790D">
            <w:pPr>
              <w:pStyle w:val="BodyTextIndent3"/>
              <w:spacing w:after="0" w:line="380" w:lineRule="exact"/>
              <w:ind w:left="243" w:hanging="180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</w:p>
        </w:tc>
        <w:tc>
          <w:tcPr>
            <w:tcW w:w="1035" w:type="dxa"/>
            <w:vAlign w:val="bottom"/>
            <w:hideMark/>
          </w:tcPr>
          <w:p w14:paraId="0819221B" w14:textId="77777777" w:rsidR="00424D5A" w:rsidRPr="007529D4" w:rsidRDefault="00424D5A" w:rsidP="0040790D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 xml:space="preserve">ระดับ </w:t>
            </w: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1</w:t>
            </w:r>
          </w:p>
        </w:tc>
        <w:tc>
          <w:tcPr>
            <w:tcW w:w="1053" w:type="dxa"/>
            <w:vAlign w:val="bottom"/>
            <w:hideMark/>
          </w:tcPr>
          <w:p w14:paraId="473E1803" w14:textId="77777777" w:rsidR="00424D5A" w:rsidRPr="007529D4" w:rsidRDefault="00424D5A" w:rsidP="0040790D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 xml:space="preserve">ระดับ </w:t>
            </w: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2</w:t>
            </w:r>
          </w:p>
        </w:tc>
        <w:tc>
          <w:tcPr>
            <w:tcW w:w="990" w:type="dxa"/>
            <w:vAlign w:val="bottom"/>
            <w:hideMark/>
          </w:tcPr>
          <w:p w14:paraId="342BF964" w14:textId="77777777" w:rsidR="00424D5A" w:rsidRPr="007529D4" w:rsidRDefault="00424D5A" w:rsidP="0040790D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 xml:space="preserve">ระดับ </w:t>
            </w: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3</w:t>
            </w:r>
          </w:p>
        </w:tc>
        <w:tc>
          <w:tcPr>
            <w:tcW w:w="1075" w:type="dxa"/>
            <w:vAlign w:val="bottom"/>
            <w:hideMark/>
          </w:tcPr>
          <w:p w14:paraId="160B440D" w14:textId="77777777" w:rsidR="00424D5A" w:rsidRPr="007529D4" w:rsidRDefault="00424D5A" w:rsidP="0040790D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รวม</w:t>
            </w:r>
          </w:p>
        </w:tc>
      </w:tr>
      <w:tr w:rsidR="005F5EE8" w:rsidRPr="007529D4" w14:paraId="460AC171" w14:textId="77777777" w:rsidTr="00B0389D">
        <w:tc>
          <w:tcPr>
            <w:tcW w:w="4590" w:type="dxa"/>
            <w:vAlign w:val="bottom"/>
          </w:tcPr>
          <w:p w14:paraId="7B250505" w14:textId="77777777" w:rsidR="005F5EE8" w:rsidRPr="007529D4" w:rsidRDefault="005F5EE8" w:rsidP="0040790D">
            <w:pPr>
              <w:pStyle w:val="BodyTextIndent3"/>
              <w:spacing w:after="0" w:line="380" w:lineRule="exact"/>
              <w:ind w:left="243" w:hanging="180"/>
              <w:rPr>
                <w:rFonts w:ascii="Angsana New" w:hAnsi="Angsana New"/>
                <w:b/>
                <w:bCs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b/>
                <w:bCs/>
                <w:kern w:val="28"/>
                <w:sz w:val="32"/>
                <w:szCs w:val="32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035" w:type="dxa"/>
          </w:tcPr>
          <w:p w14:paraId="563E882D" w14:textId="77777777" w:rsidR="005F5EE8" w:rsidRPr="007529D4" w:rsidRDefault="005F5EE8" w:rsidP="0040790D">
            <w:pPr>
              <w:pStyle w:val="BodyTextIndent3"/>
              <w:tabs>
                <w:tab w:val="right" w:pos="1422"/>
              </w:tabs>
              <w:spacing w:after="0" w:line="380" w:lineRule="exact"/>
              <w:ind w:left="0" w:hanging="18"/>
              <w:rPr>
                <w:rFonts w:ascii="Angsana New" w:hAnsi="Angsana New"/>
                <w:b/>
                <w:bCs/>
                <w:kern w:val="28"/>
                <w:sz w:val="32"/>
                <w:szCs w:val="32"/>
              </w:rPr>
            </w:pPr>
          </w:p>
        </w:tc>
        <w:tc>
          <w:tcPr>
            <w:tcW w:w="1053" w:type="dxa"/>
          </w:tcPr>
          <w:p w14:paraId="37FB0DD3" w14:textId="77777777" w:rsidR="005F5EE8" w:rsidRPr="007529D4" w:rsidRDefault="005F5EE8" w:rsidP="0040790D">
            <w:pPr>
              <w:pStyle w:val="BodyTextIndent3"/>
              <w:tabs>
                <w:tab w:val="right" w:pos="1422"/>
              </w:tabs>
              <w:spacing w:after="0" w:line="380" w:lineRule="exact"/>
              <w:ind w:left="0" w:hanging="18"/>
              <w:rPr>
                <w:rFonts w:ascii="Angsana New" w:hAnsi="Angsana New"/>
                <w:b/>
                <w:bCs/>
                <w:kern w:val="28"/>
                <w:sz w:val="32"/>
                <w:szCs w:val="32"/>
              </w:rPr>
            </w:pPr>
          </w:p>
        </w:tc>
        <w:tc>
          <w:tcPr>
            <w:tcW w:w="990" w:type="dxa"/>
            <w:vAlign w:val="bottom"/>
          </w:tcPr>
          <w:p w14:paraId="354E2B93" w14:textId="77777777" w:rsidR="005F5EE8" w:rsidRPr="007529D4" w:rsidRDefault="005F5EE8" w:rsidP="0040790D">
            <w:pPr>
              <w:pStyle w:val="BodyTextIndent3"/>
              <w:tabs>
                <w:tab w:val="right" w:pos="1422"/>
              </w:tabs>
              <w:spacing w:after="0" w:line="380" w:lineRule="exact"/>
              <w:ind w:left="0" w:hanging="18"/>
              <w:rPr>
                <w:rFonts w:ascii="Angsana New" w:hAnsi="Angsana New"/>
                <w:b/>
                <w:bCs/>
                <w:kern w:val="28"/>
                <w:sz w:val="32"/>
                <w:szCs w:val="32"/>
              </w:rPr>
            </w:pPr>
          </w:p>
        </w:tc>
        <w:tc>
          <w:tcPr>
            <w:tcW w:w="1075" w:type="dxa"/>
            <w:vAlign w:val="bottom"/>
          </w:tcPr>
          <w:p w14:paraId="12EA6AAA" w14:textId="77777777" w:rsidR="005F5EE8" w:rsidRPr="007529D4" w:rsidRDefault="005F5EE8" w:rsidP="0040790D">
            <w:pPr>
              <w:pStyle w:val="BodyTextIndent3"/>
              <w:tabs>
                <w:tab w:val="right" w:pos="1422"/>
              </w:tabs>
              <w:spacing w:after="0" w:line="380" w:lineRule="exact"/>
              <w:ind w:left="0" w:hanging="18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</w:tr>
      <w:tr w:rsidR="005F5EE8" w:rsidRPr="007529D4" w14:paraId="60230A61" w14:textId="77777777" w:rsidTr="00B0389D">
        <w:tc>
          <w:tcPr>
            <w:tcW w:w="4590" w:type="dxa"/>
            <w:vAlign w:val="bottom"/>
          </w:tcPr>
          <w:p w14:paraId="25ABE30B" w14:textId="77777777" w:rsidR="005F5EE8" w:rsidRPr="007529D4" w:rsidRDefault="005F5EE8" w:rsidP="0040790D">
            <w:pPr>
              <w:pStyle w:val="BodyTextIndent3"/>
              <w:spacing w:after="0" w:line="380" w:lineRule="exact"/>
              <w:ind w:left="243" w:hanging="180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 xml:space="preserve">ตราสารอนุพันธ์ </w:t>
            </w:r>
          </w:p>
        </w:tc>
        <w:tc>
          <w:tcPr>
            <w:tcW w:w="1035" w:type="dxa"/>
            <w:shd w:val="clear" w:color="auto" w:fill="auto"/>
          </w:tcPr>
          <w:p w14:paraId="4E31F26A" w14:textId="77777777" w:rsidR="005F5EE8" w:rsidRPr="007529D4" w:rsidRDefault="005F5EE8" w:rsidP="0040790D">
            <w:pPr>
              <w:pStyle w:val="BodyTextIndent3"/>
              <w:tabs>
                <w:tab w:val="right" w:pos="792"/>
              </w:tabs>
              <w:spacing w:after="0" w:line="380" w:lineRule="exact"/>
              <w:ind w:left="0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</w:p>
        </w:tc>
        <w:tc>
          <w:tcPr>
            <w:tcW w:w="1053" w:type="dxa"/>
            <w:shd w:val="clear" w:color="auto" w:fill="auto"/>
          </w:tcPr>
          <w:p w14:paraId="6D2DA90B" w14:textId="77777777" w:rsidR="005F5EE8" w:rsidRPr="007529D4" w:rsidRDefault="005F5EE8" w:rsidP="0040790D">
            <w:pPr>
              <w:pStyle w:val="BodyTextIndent3"/>
              <w:tabs>
                <w:tab w:val="right" w:pos="792"/>
              </w:tabs>
              <w:spacing w:after="0" w:line="380" w:lineRule="exact"/>
              <w:ind w:left="0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0BBAF15A" w14:textId="77777777" w:rsidR="005F5EE8" w:rsidRPr="007529D4" w:rsidRDefault="005F5EE8" w:rsidP="0040790D">
            <w:pPr>
              <w:pStyle w:val="BodyTextIndent3"/>
              <w:tabs>
                <w:tab w:val="right" w:pos="792"/>
              </w:tabs>
              <w:spacing w:after="0" w:line="380" w:lineRule="exact"/>
              <w:ind w:left="0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</w:p>
        </w:tc>
        <w:tc>
          <w:tcPr>
            <w:tcW w:w="1075" w:type="dxa"/>
            <w:shd w:val="clear" w:color="auto" w:fill="auto"/>
          </w:tcPr>
          <w:p w14:paraId="1DC9C1F8" w14:textId="77777777" w:rsidR="005F5EE8" w:rsidRPr="007529D4" w:rsidRDefault="005F5EE8" w:rsidP="0040790D">
            <w:pPr>
              <w:pStyle w:val="BodyTextIndent3"/>
              <w:tabs>
                <w:tab w:val="right" w:pos="792"/>
              </w:tabs>
              <w:spacing w:after="0" w:line="380" w:lineRule="exact"/>
              <w:ind w:left="0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</w:p>
        </w:tc>
      </w:tr>
      <w:tr w:rsidR="00603C69" w:rsidRPr="007529D4" w14:paraId="72C8812A" w14:textId="77777777" w:rsidTr="00B0389D">
        <w:tc>
          <w:tcPr>
            <w:tcW w:w="4590" w:type="dxa"/>
            <w:vAlign w:val="bottom"/>
          </w:tcPr>
          <w:p w14:paraId="3B52096C" w14:textId="77777777" w:rsidR="00603C69" w:rsidRPr="007529D4" w:rsidRDefault="00603C69" w:rsidP="0040790D">
            <w:pPr>
              <w:pStyle w:val="BodyTextIndent3"/>
              <w:spacing w:after="0" w:line="380" w:lineRule="exact"/>
              <w:ind w:left="342" w:right="-198" w:hanging="90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35" w:type="dxa"/>
            <w:shd w:val="clear" w:color="auto" w:fill="auto"/>
          </w:tcPr>
          <w:p w14:paraId="55405A70" w14:textId="6FDD7C6D" w:rsidR="00603C69" w:rsidRPr="007529D4" w:rsidRDefault="007C3BF9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-</w:t>
            </w:r>
          </w:p>
        </w:tc>
        <w:tc>
          <w:tcPr>
            <w:tcW w:w="1053" w:type="dxa"/>
            <w:shd w:val="clear" w:color="auto" w:fill="auto"/>
          </w:tcPr>
          <w:p w14:paraId="20DA4B3D" w14:textId="267BA40B" w:rsidR="00603C69" w:rsidRPr="007529D4" w:rsidRDefault="007C3BF9" w:rsidP="0040790D">
            <w:pPr>
              <w:pStyle w:val="BodyTextIndent3"/>
              <w:tabs>
                <w:tab w:val="decimal" w:pos="606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5.5</w:t>
            </w:r>
          </w:p>
        </w:tc>
        <w:tc>
          <w:tcPr>
            <w:tcW w:w="990" w:type="dxa"/>
            <w:shd w:val="clear" w:color="auto" w:fill="auto"/>
          </w:tcPr>
          <w:p w14:paraId="718520C0" w14:textId="7050FA35" w:rsidR="00603C69" w:rsidRPr="007529D4" w:rsidRDefault="007C3BF9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-</w:t>
            </w:r>
          </w:p>
        </w:tc>
        <w:tc>
          <w:tcPr>
            <w:tcW w:w="1075" w:type="dxa"/>
            <w:shd w:val="clear" w:color="auto" w:fill="auto"/>
          </w:tcPr>
          <w:p w14:paraId="1B464B6E" w14:textId="58B0A982" w:rsidR="00603C69" w:rsidRPr="007529D4" w:rsidRDefault="007C3BF9" w:rsidP="0040790D">
            <w:pPr>
              <w:pStyle w:val="BodyTextIndent3"/>
              <w:tabs>
                <w:tab w:val="decimal" w:pos="606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5.5</w:t>
            </w:r>
          </w:p>
        </w:tc>
      </w:tr>
      <w:tr w:rsidR="0006338B" w:rsidRPr="007529D4" w14:paraId="0D9477CD" w14:textId="77777777" w:rsidTr="00B0389D">
        <w:trPr>
          <w:trHeight w:val="89"/>
        </w:trPr>
        <w:tc>
          <w:tcPr>
            <w:tcW w:w="4590" w:type="dxa"/>
            <w:vAlign w:val="bottom"/>
          </w:tcPr>
          <w:p w14:paraId="11103008" w14:textId="77777777" w:rsidR="0006338B" w:rsidRPr="007529D4" w:rsidRDefault="0006338B" w:rsidP="0040790D">
            <w:pPr>
              <w:pStyle w:val="BodyTextIndent3"/>
              <w:spacing w:after="0" w:line="380" w:lineRule="exact"/>
              <w:ind w:left="243" w:hanging="180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สินทรัพย์ทางการเงินที่วัดมูลค่าด้วยมูลค่ายุติธรรม</w:t>
            </w:r>
            <w:r w:rsidR="009B4DFD"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ผ่านกำไรขาดทุนเบ็ดเสร็จอื่น</w:t>
            </w:r>
          </w:p>
        </w:tc>
        <w:tc>
          <w:tcPr>
            <w:tcW w:w="1035" w:type="dxa"/>
            <w:shd w:val="clear" w:color="auto" w:fill="auto"/>
          </w:tcPr>
          <w:p w14:paraId="350F5B7A" w14:textId="77777777" w:rsidR="0006338B" w:rsidRPr="007529D4" w:rsidRDefault="0006338B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</w:p>
        </w:tc>
        <w:tc>
          <w:tcPr>
            <w:tcW w:w="1053" w:type="dxa"/>
            <w:shd w:val="clear" w:color="auto" w:fill="auto"/>
          </w:tcPr>
          <w:p w14:paraId="2935367B" w14:textId="77777777" w:rsidR="0006338B" w:rsidRPr="007529D4" w:rsidRDefault="0006338B" w:rsidP="0040790D">
            <w:pPr>
              <w:pStyle w:val="BodyTextIndent3"/>
              <w:tabs>
                <w:tab w:val="decimal" w:pos="606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7977DA62" w14:textId="77777777" w:rsidR="0006338B" w:rsidRPr="007529D4" w:rsidRDefault="0006338B" w:rsidP="0040790D">
            <w:pPr>
              <w:pStyle w:val="BodyTextIndent3"/>
              <w:tabs>
                <w:tab w:val="decimal" w:pos="606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</w:p>
        </w:tc>
        <w:tc>
          <w:tcPr>
            <w:tcW w:w="1075" w:type="dxa"/>
            <w:shd w:val="clear" w:color="auto" w:fill="auto"/>
          </w:tcPr>
          <w:p w14:paraId="0601C94E" w14:textId="25AC5467" w:rsidR="00FF1BB5" w:rsidRPr="007529D4" w:rsidRDefault="00FF1BB5" w:rsidP="0040790D">
            <w:pPr>
              <w:pStyle w:val="BodyTextIndent3"/>
              <w:tabs>
                <w:tab w:val="decimal" w:pos="606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</w:p>
        </w:tc>
      </w:tr>
      <w:tr w:rsidR="0006338B" w:rsidRPr="007529D4" w14:paraId="70C06372" w14:textId="77777777" w:rsidTr="00B0389D">
        <w:tc>
          <w:tcPr>
            <w:tcW w:w="4590" w:type="dxa"/>
            <w:vAlign w:val="bottom"/>
          </w:tcPr>
          <w:p w14:paraId="13C4AB5F" w14:textId="780C00FC" w:rsidR="0006338B" w:rsidRPr="007529D4" w:rsidRDefault="0006338B" w:rsidP="0040790D">
            <w:pPr>
              <w:pStyle w:val="BodyTextIndent3"/>
              <w:spacing w:after="0" w:line="380" w:lineRule="exact"/>
              <w:ind w:left="342" w:right="-198" w:hanging="90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ตราสารทุน</w:t>
            </w:r>
          </w:p>
        </w:tc>
        <w:tc>
          <w:tcPr>
            <w:tcW w:w="1035" w:type="dxa"/>
            <w:shd w:val="clear" w:color="auto" w:fill="auto"/>
          </w:tcPr>
          <w:p w14:paraId="7AEF2251" w14:textId="79B1D767" w:rsidR="0006338B" w:rsidRPr="007529D4" w:rsidRDefault="008B346E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-</w:t>
            </w:r>
          </w:p>
        </w:tc>
        <w:tc>
          <w:tcPr>
            <w:tcW w:w="1053" w:type="dxa"/>
            <w:shd w:val="clear" w:color="auto" w:fill="auto"/>
          </w:tcPr>
          <w:p w14:paraId="43047037" w14:textId="36A1769E" w:rsidR="0006338B" w:rsidRPr="007529D4" w:rsidRDefault="008B346E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1C51D250" w14:textId="536A6714" w:rsidR="0006338B" w:rsidRPr="007529D4" w:rsidRDefault="0065495B" w:rsidP="0040790D">
            <w:pPr>
              <w:pStyle w:val="BodyTextIndent3"/>
              <w:tabs>
                <w:tab w:val="decimal" w:pos="606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265.1</w:t>
            </w:r>
          </w:p>
        </w:tc>
        <w:tc>
          <w:tcPr>
            <w:tcW w:w="1075" w:type="dxa"/>
            <w:shd w:val="clear" w:color="auto" w:fill="auto"/>
          </w:tcPr>
          <w:p w14:paraId="09FE02DC" w14:textId="2E5B2547" w:rsidR="0006338B" w:rsidRPr="007529D4" w:rsidRDefault="008B346E" w:rsidP="0040790D">
            <w:pPr>
              <w:pStyle w:val="BodyTextIndent3"/>
              <w:tabs>
                <w:tab w:val="decimal" w:pos="606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265.1</w:t>
            </w:r>
          </w:p>
        </w:tc>
      </w:tr>
    </w:tbl>
    <w:p w14:paraId="5EFEB1DB" w14:textId="69DA24BC" w:rsidR="008A04A2" w:rsidRPr="007529D4" w:rsidRDefault="008A04A2" w:rsidP="0040790D">
      <w:pPr>
        <w:spacing w:line="380" w:lineRule="exact"/>
        <w:rPr>
          <w:rFonts w:ascii="Angsana New" w:hAnsi="Angsana New"/>
        </w:rPr>
      </w:pPr>
    </w:p>
    <w:tbl>
      <w:tblPr>
        <w:tblW w:w="876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584"/>
        <w:gridCol w:w="1041"/>
        <w:gridCol w:w="1039"/>
        <w:gridCol w:w="1043"/>
        <w:gridCol w:w="1053"/>
      </w:tblGrid>
      <w:tr w:rsidR="008F698D" w:rsidRPr="007529D4" w14:paraId="1D85F655" w14:textId="77777777" w:rsidTr="006015AE">
        <w:tc>
          <w:tcPr>
            <w:tcW w:w="8760" w:type="dxa"/>
            <w:gridSpan w:val="5"/>
            <w:vAlign w:val="bottom"/>
          </w:tcPr>
          <w:p w14:paraId="73805691" w14:textId="672A5B55" w:rsidR="008F698D" w:rsidRPr="007529D4" w:rsidRDefault="00743362" w:rsidP="0040790D">
            <w:pPr>
              <w:pStyle w:val="BodyTextIndent3"/>
              <w:spacing w:after="0" w:line="380" w:lineRule="exact"/>
              <w:ind w:left="0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ab/>
            </w:r>
            <w:r w:rsidR="008F698D"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(</w:t>
            </w:r>
            <w:r w:rsidR="008F698D"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หน่วย</w:t>
            </w:r>
            <w:r w:rsidR="008F698D" w:rsidRPr="007529D4">
              <w:rPr>
                <w:rFonts w:ascii="Angsana New" w:hAnsi="Angsana New" w:hint="cs"/>
                <w:kern w:val="28"/>
                <w:sz w:val="32"/>
                <w:szCs w:val="32"/>
              </w:rPr>
              <w:t xml:space="preserve">: </w:t>
            </w:r>
            <w:r w:rsidR="008F698D"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ล้านบาท</w:t>
            </w:r>
            <w:r w:rsidR="008F698D"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)</w:t>
            </w:r>
          </w:p>
        </w:tc>
      </w:tr>
      <w:tr w:rsidR="008F698D" w:rsidRPr="007529D4" w14:paraId="3FD1A2FE" w14:textId="77777777" w:rsidTr="006015AE">
        <w:trPr>
          <w:trHeight w:val="64"/>
        </w:trPr>
        <w:tc>
          <w:tcPr>
            <w:tcW w:w="4584" w:type="dxa"/>
            <w:vAlign w:val="bottom"/>
          </w:tcPr>
          <w:p w14:paraId="3747E5E2" w14:textId="77777777" w:rsidR="008F698D" w:rsidRPr="007529D4" w:rsidRDefault="008F698D" w:rsidP="0040790D">
            <w:pPr>
              <w:pStyle w:val="BodyTextIndent3"/>
              <w:spacing w:after="0" w:line="380" w:lineRule="exact"/>
              <w:ind w:left="243" w:hanging="180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4176" w:type="dxa"/>
            <w:gridSpan w:val="4"/>
          </w:tcPr>
          <w:p w14:paraId="5C4AE21F" w14:textId="77777777" w:rsidR="008F698D" w:rsidRPr="007529D4" w:rsidRDefault="008F698D" w:rsidP="0040790D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8F698D" w:rsidRPr="007529D4" w14:paraId="70A8E3DF" w14:textId="77777777" w:rsidTr="006015AE">
        <w:trPr>
          <w:trHeight w:val="333"/>
        </w:trPr>
        <w:tc>
          <w:tcPr>
            <w:tcW w:w="4584" w:type="dxa"/>
            <w:vAlign w:val="bottom"/>
          </w:tcPr>
          <w:p w14:paraId="6866BB0B" w14:textId="77777777" w:rsidR="008F698D" w:rsidRPr="007529D4" w:rsidRDefault="008F698D" w:rsidP="0040790D">
            <w:pPr>
              <w:pStyle w:val="BodyTextIndent3"/>
              <w:spacing w:after="0" w:line="380" w:lineRule="exact"/>
              <w:ind w:left="243" w:hanging="180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4176" w:type="dxa"/>
            <w:gridSpan w:val="4"/>
          </w:tcPr>
          <w:p w14:paraId="48228DDB" w14:textId="2F6165A4" w:rsidR="008F698D" w:rsidRPr="007529D4" w:rsidRDefault="008F698D" w:rsidP="0040790D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sz w:val="32"/>
                <w:szCs w:val="32"/>
              </w:rPr>
              <w:t xml:space="preserve">31 </w:t>
            </w:r>
            <w:r w:rsidRPr="007529D4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Pr="007529D4">
              <w:rPr>
                <w:rFonts w:ascii="Angsana New" w:hAnsi="Angsana New" w:hint="cs"/>
                <w:sz w:val="32"/>
                <w:szCs w:val="32"/>
              </w:rPr>
              <w:t>2566</w:t>
            </w:r>
          </w:p>
        </w:tc>
      </w:tr>
      <w:tr w:rsidR="008F698D" w:rsidRPr="007529D4" w14:paraId="7FF4AC5D" w14:textId="77777777" w:rsidTr="006015AE">
        <w:tc>
          <w:tcPr>
            <w:tcW w:w="4584" w:type="dxa"/>
            <w:vAlign w:val="bottom"/>
          </w:tcPr>
          <w:p w14:paraId="1A3ACFA2" w14:textId="77777777" w:rsidR="008F698D" w:rsidRPr="007529D4" w:rsidRDefault="008F698D" w:rsidP="0040790D">
            <w:pPr>
              <w:pStyle w:val="BodyTextIndent3"/>
              <w:spacing w:after="0" w:line="380" w:lineRule="exact"/>
              <w:ind w:left="243" w:hanging="180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041" w:type="dxa"/>
          </w:tcPr>
          <w:p w14:paraId="5D3C49CC" w14:textId="77777777" w:rsidR="008F698D" w:rsidRPr="007529D4" w:rsidRDefault="008F698D" w:rsidP="0040790D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 xml:space="preserve">ระดับ </w:t>
            </w: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1</w:t>
            </w:r>
          </w:p>
        </w:tc>
        <w:tc>
          <w:tcPr>
            <w:tcW w:w="1039" w:type="dxa"/>
          </w:tcPr>
          <w:p w14:paraId="6CE8100B" w14:textId="77777777" w:rsidR="008F698D" w:rsidRPr="007529D4" w:rsidRDefault="008F698D" w:rsidP="0040790D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 xml:space="preserve">ระดับ </w:t>
            </w: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2</w:t>
            </w:r>
          </w:p>
        </w:tc>
        <w:tc>
          <w:tcPr>
            <w:tcW w:w="1043" w:type="dxa"/>
            <w:vAlign w:val="bottom"/>
          </w:tcPr>
          <w:p w14:paraId="1DBC5648" w14:textId="77777777" w:rsidR="008F698D" w:rsidRPr="007529D4" w:rsidRDefault="008F698D" w:rsidP="0040790D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 xml:space="preserve">ระดับ </w:t>
            </w: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3</w:t>
            </w:r>
          </w:p>
        </w:tc>
        <w:tc>
          <w:tcPr>
            <w:tcW w:w="1053" w:type="dxa"/>
            <w:vAlign w:val="bottom"/>
          </w:tcPr>
          <w:p w14:paraId="5D46CB5E" w14:textId="77777777" w:rsidR="008F698D" w:rsidRPr="007529D4" w:rsidRDefault="008F698D" w:rsidP="0040790D">
            <w:pPr>
              <w:pStyle w:val="BodyTextIndent3"/>
              <w:pBdr>
                <w:bottom w:val="single" w:sz="4" w:space="1" w:color="auto"/>
              </w:pBdr>
              <w:spacing w:after="0" w:line="380" w:lineRule="exact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รวม</w:t>
            </w:r>
          </w:p>
        </w:tc>
      </w:tr>
      <w:tr w:rsidR="008F698D" w:rsidRPr="007529D4" w14:paraId="5E45406B" w14:textId="77777777" w:rsidTr="006015AE">
        <w:trPr>
          <w:trHeight w:val="73"/>
        </w:trPr>
        <w:tc>
          <w:tcPr>
            <w:tcW w:w="8760" w:type="dxa"/>
            <w:gridSpan w:val="5"/>
            <w:vAlign w:val="bottom"/>
          </w:tcPr>
          <w:p w14:paraId="6885561B" w14:textId="77777777" w:rsidR="008F698D" w:rsidRPr="007529D4" w:rsidRDefault="008F698D" w:rsidP="0040790D">
            <w:pPr>
              <w:pStyle w:val="BodyTextIndent3"/>
              <w:spacing w:after="0" w:line="380" w:lineRule="exact"/>
              <w:ind w:left="243" w:hanging="180"/>
              <w:rPr>
                <w:rFonts w:ascii="Angsana New" w:hAnsi="Angsana New"/>
                <w:b/>
                <w:bCs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b/>
                <w:bCs/>
                <w:kern w:val="28"/>
                <w:sz w:val="32"/>
                <w:szCs w:val="32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8F698D" w:rsidRPr="007529D4" w14:paraId="79E89EC4" w14:textId="77777777" w:rsidTr="006015AE">
        <w:trPr>
          <w:trHeight w:val="73"/>
        </w:trPr>
        <w:tc>
          <w:tcPr>
            <w:tcW w:w="4584" w:type="dxa"/>
            <w:vAlign w:val="bottom"/>
          </w:tcPr>
          <w:p w14:paraId="21C53751" w14:textId="77777777" w:rsidR="008F698D" w:rsidRPr="007529D4" w:rsidRDefault="008F698D" w:rsidP="0040790D">
            <w:pPr>
              <w:pStyle w:val="BodyTextIndent3"/>
              <w:spacing w:after="0" w:line="380" w:lineRule="exact"/>
              <w:ind w:left="243" w:hanging="180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 xml:space="preserve">ตราสารอนุพันธ์ </w:t>
            </w:r>
          </w:p>
        </w:tc>
        <w:tc>
          <w:tcPr>
            <w:tcW w:w="1041" w:type="dxa"/>
            <w:shd w:val="clear" w:color="auto" w:fill="auto"/>
          </w:tcPr>
          <w:p w14:paraId="25E7EE3A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039" w:type="dxa"/>
            <w:shd w:val="clear" w:color="auto" w:fill="auto"/>
          </w:tcPr>
          <w:p w14:paraId="4DAAEBB4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043" w:type="dxa"/>
            <w:shd w:val="clear" w:color="auto" w:fill="auto"/>
          </w:tcPr>
          <w:p w14:paraId="312140EB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auto"/>
          </w:tcPr>
          <w:p w14:paraId="63C439C1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</w:tr>
      <w:tr w:rsidR="008F698D" w:rsidRPr="007529D4" w14:paraId="1C3C641C" w14:textId="77777777" w:rsidTr="006015AE">
        <w:trPr>
          <w:trHeight w:val="73"/>
        </w:trPr>
        <w:tc>
          <w:tcPr>
            <w:tcW w:w="4584" w:type="dxa"/>
            <w:vAlign w:val="bottom"/>
          </w:tcPr>
          <w:p w14:paraId="6C1FB67E" w14:textId="77777777" w:rsidR="008F698D" w:rsidRPr="007529D4" w:rsidRDefault="008F698D" w:rsidP="0040790D">
            <w:pPr>
              <w:pStyle w:val="BodyTextIndent3"/>
              <w:spacing w:after="0" w:line="380" w:lineRule="exact"/>
              <w:ind w:left="342" w:right="-198" w:hanging="90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41" w:type="dxa"/>
            <w:shd w:val="clear" w:color="auto" w:fill="auto"/>
          </w:tcPr>
          <w:p w14:paraId="17A8F231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-</w:t>
            </w:r>
          </w:p>
        </w:tc>
        <w:tc>
          <w:tcPr>
            <w:tcW w:w="1039" w:type="dxa"/>
            <w:shd w:val="clear" w:color="auto" w:fill="auto"/>
          </w:tcPr>
          <w:p w14:paraId="4760035D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0.1</w:t>
            </w:r>
          </w:p>
        </w:tc>
        <w:tc>
          <w:tcPr>
            <w:tcW w:w="1043" w:type="dxa"/>
            <w:shd w:val="clear" w:color="auto" w:fill="auto"/>
          </w:tcPr>
          <w:p w14:paraId="496DDE27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-</w:t>
            </w:r>
          </w:p>
        </w:tc>
        <w:tc>
          <w:tcPr>
            <w:tcW w:w="1053" w:type="dxa"/>
            <w:shd w:val="clear" w:color="auto" w:fill="auto"/>
          </w:tcPr>
          <w:p w14:paraId="16F05011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0.1</w:t>
            </w:r>
          </w:p>
        </w:tc>
      </w:tr>
      <w:tr w:rsidR="008F698D" w:rsidRPr="007529D4" w14:paraId="25527556" w14:textId="77777777" w:rsidTr="006015AE">
        <w:trPr>
          <w:trHeight w:val="70"/>
        </w:trPr>
        <w:tc>
          <w:tcPr>
            <w:tcW w:w="4584" w:type="dxa"/>
            <w:vAlign w:val="bottom"/>
          </w:tcPr>
          <w:p w14:paraId="53D94808" w14:textId="7B3E49F8" w:rsidR="008F698D" w:rsidRPr="007529D4" w:rsidRDefault="00883857" w:rsidP="0040790D">
            <w:pPr>
              <w:pStyle w:val="BodyTextIndent3"/>
              <w:spacing w:after="0" w:line="380" w:lineRule="exact"/>
              <w:ind w:left="243" w:hanging="180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041" w:type="dxa"/>
            <w:shd w:val="clear" w:color="auto" w:fill="auto"/>
          </w:tcPr>
          <w:p w14:paraId="51AD4E25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</w:p>
        </w:tc>
        <w:tc>
          <w:tcPr>
            <w:tcW w:w="1039" w:type="dxa"/>
            <w:shd w:val="clear" w:color="auto" w:fill="auto"/>
          </w:tcPr>
          <w:p w14:paraId="009BC939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</w:p>
        </w:tc>
        <w:tc>
          <w:tcPr>
            <w:tcW w:w="1043" w:type="dxa"/>
            <w:shd w:val="clear" w:color="auto" w:fill="auto"/>
          </w:tcPr>
          <w:p w14:paraId="738332C5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auto"/>
          </w:tcPr>
          <w:p w14:paraId="0B3FB013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</w:p>
        </w:tc>
      </w:tr>
      <w:tr w:rsidR="008F698D" w:rsidRPr="007529D4" w14:paraId="6C3C799E" w14:textId="77777777" w:rsidTr="006015AE">
        <w:trPr>
          <w:trHeight w:val="70"/>
        </w:trPr>
        <w:tc>
          <w:tcPr>
            <w:tcW w:w="4584" w:type="dxa"/>
            <w:vAlign w:val="bottom"/>
          </w:tcPr>
          <w:p w14:paraId="07D4D198" w14:textId="77777777" w:rsidR="008F698D" w:rsidRPr="007529D4" w:rsidRDefault="008F698D" w:rsidP="0040790D">
            <w:pPr>
              <w:pStyle w:val="BodyTextIndent3"/>
              <w:spacing w:after="0" w:line="380" w:lineRule="exact"/>
              <w:ind w:left="342" w:right="-198" w:hanging="90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ตราสารทุน</w:t>
            </w:r>
          </w:p>
        </w:tc>
        <w:tc>
          <w:tcPr>
            <w:tcW w:w="1041" w:type="dxa"/>
            <w:shd w:val="clear" w:color="auto" w:fill="auto"/>
          </w:tcPr>
          <w:p w14:paraId="0A797470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-</w:t>
            </w:r>
          </w:p>
        </w:tc>
        <w:tc>
          <w:tcPr>
            <w:tcW w:w="1039" w:type="dxa"/>
            <w:shd w:val="clear" w:color="auto" w:fill="auto"/>
          </w:tcPr>
          <w:p w14:paraId="70749359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-</w:t>
            </w:r>
          </w:p>
        </w:tc>
        <w:tc>
          <w:tcPr>
            <w:tcW w:w="1043" w:type="dxa"/>
            <w:shd w:val="clear" w:color="auto" w:fill="auto"/>
          </w:tcPr>
          <w:p w14:paraId="4345B30B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333.6</w:t>
            </w:r>
          </w:p>
        </w:tc>
        <w:tc>
          <w:tcPr>
            <w:tcW w:w="1053" w:type="dxa"/>
            <w:shd w:val="clear" w:color="auto" w:fill="auto"/>
          </w:tcPr>
          <w:p w14:paraId="63F2949F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333.6</w:t>
            </w:r>
          </w:p>
        </w:tc>
      </w:tr>
      <w:tr w:rsidR="008F698D" w:rsidRPr="007529D4" w14:paraId="0F566855" w14:textId="77777777" w:rsidTr="006015AE">
        <w:trPr>
          <w:trHeight w:val="73"/>
        </w:trPr>
        <w:tc>
          <w:tcPr>
            <w:tcW w:w="4584" w:type="dxa"/>
            <w:vAlign w:val="bottom"/>
          </w:tcPr>
          <w:p w14:paraId="671284C7" w14:textId="77777777" w:rsidR="008F698D" w:rsidRPr="007529D4" w:rsidRDefault="008F698D" w:rsidP="0040790D">
            <w:pPr>
              <w:pStyle w:val="BodyTextIndent3"/>
              <w:spacing w:after="0" w:line="380" w:lineRule="exact"/>
              <w:ind w:left="243" w:hanging="180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529D4">
              <w:rPr>
                <w:rFonts w:ascii="Angsana New" w:hAnsi="Angsana New" w:hint="cs"/>
                <w:b/>
                <w:bCs/>
                <w:kern w:val="28"/>
                <w:sz w:val="32"/>
                <w:szCs w:val="32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041" w:type="dxa"/>
            <w:shd w:val="clear" w:color="auto" w:fill="auto"/>
          </w:tcPr>
          <w:p w14:paraId="4C7CB32A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039" w:type="dxa"/>
            <w:shd w:val="clear" w:color="auto" w:fill="auto"/>
          </w:tcPr>
          <w:p w14:paraId="66F2292C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043" w:type="dxa"/>
            <w:shd w:val="clear" w:color="auto" w:fill="auto"/>
          </w:tcPr>
          <w:p w14:paraId="732271CB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auto"/>
          </w:tcPr>
          <w:p w14:paraId="0B747FC5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</w:tr>
      <w:tr w:rsidR="008F698D" w:rsidRPr="007529D4" w14:paraId="64458CDE" w14:textId="77777777" w:rsidTr="006015AE">
        <w:trPr>
          <w:trHeight w:val="73"/>
        </w:trPr>
        <w:tc>
          <w:tcPr>
            <w:tcW w:w="4584" w:type="dxa"/>
            <w:vAlign w:val="bottom"/>
          </w:tcPr>
          <w:p w14:paraId="00ED4E76" w14:textId="77777777" w:rsidR="008F698D" w:rsidRPr="007529D4" w:rsidRDefault="008F698D" w:rsidP="0040790D">
            <w:pPr>
              <w:pStyle w:val="BodyTextIndent3"/>
              <w:spacing w:after="0" w:line="380" w:lineRule="exact"/>
              <w:ind w:left="243" w:hanging="180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bookmarkStart w:id="2" w:name="_Hlk157370733"/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 xml:space="preserve">ตราสารอนุพันธ์ </w:t>
            </w:r>
          </w:p>
        </w:tc>
        <w:tc>
          <w:tcPr>
            <w:tcW w:w="1041" w:type="dxa"/>
            <w:shd w:val="clear" w:color="auto" w:fill="auto"/>
          </w:tcPr>
          <w:p w14:paraId="2AE7C695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039" w:type="dxa"/>
            <w:shd w:val="clear" w:color="auto" w:fill="auto"/>
          </w:tcPr>
          <w:p w14:paraId="18BA0113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043" w:type="dxa"/>
            <w:shd w:val="clear" w:color="auto" w:fill="auto"/>
          </w:tcPr>
          <w:p w14:paraId="32C7E4B2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053" w:type="dxa"/>
            <w:shd w:val="clear" w:color="auto" w:fill="auto"/>
          </w:tcPr>
          <w:p w14:paraId="399D57FE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</w:tr>
      <w:tr w:rsidR="008F698D" w:rsidRPr="007529D4" w14:paraId="1DEF4964" w14:textId="77777777" w:rsidTr="006015AE">
        <w:trPr>
          <w:trHeight w:val="73"/>
        </w:trPr>
        <w:tc>
          <w:tcPr>
            <w:tcW w:w="4584" w:type="dxa"/>
            <w:vAlign w:val="bottom"/>
          </w:tcPr>
          <w:p w14:paraId="5B39FDDC" w14:textId="77777777" w:rsidR="008F698D" w:rsidRPr="007529D4" w:rsidRDefault="008F698D" w:rsidP="0040790D">
            <w:pPr>
              <w:pStyle w:val="BodyTextIndent3"/>
              <w:spacing w:after="0" w:line="380" w:lineRule="exact"/>
              <w:ind w:left="342" w:right="-198" w:hanging="90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41" w:type="dxa"/>
            <w:shd w:val="clear" w:color="auto" w:fill="auto"/>
          </w:tcPr>
          <w:p w14:paraId="5ACCB943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-</w:t>
            </w:r>
          </w:p>
        </w:tc>
        <w:tc>
          <w:tcPr>
            <w:tcW w:w="1039" w:type="dxa"/>
            <w:shd w:val="clear" w:color="auto" w:fill="auto"/>
          </w:tcPr>
          <w:p w14:paraId="7AEC1F18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7.5</w:t>
            </w:r>
          </w:p>
        </w:tc>
        <w:tc>
          <w:tcPr>
            <w:tcW w:w="1043" w:type="dxa"/>
            <w:shd w:val="clear" w:color="auto" w:fill="auto"/>
          </w:tcPr>
          <w:p w14:paraId="4F71E12A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-</w:t>
            </w:r>
          </w:p>
        </w:tc>
        <w:tc>
          <w:tcPr>
            <w:tcW w:w="1053" w:type="dxa"/>
            <w:shd w:val="clear" w:color="auto" w:fill="auto"/>
          </w:tcPr>
          <w:p w14:paraId="5ED7F56D" w14:textId="77777777" w:rsidR="008F698D" w:rsidRPr="007529D4" w:rsidRDefault="008F698D" w:rsidP="0040790D">
            <w:pPr>
              <w:pStyle w:val="BodyTextIndent3"/>
              <w:tabs>
                <w:tab w:val="decimal" w:pos="744"/>
              </w:tabs>
              <w:spacing w:after="0" w:line="380" w:lineRule="exact"/>
              <w:ind w:left="0" w:right="-4" w:hanging="18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529D4">
              <w:rPr>
                <w:rFonts w:ascii="Angsana New" w:hAnsi="Angsana New" w:hint="cs"/>
                <w:kern w:val="28"/>
                <w:sz w:val="32"/>
                <w:szCs w:val="32"/>
              </w:rPr>
              <w:t>7.5</w:t>
            </w:r>
          </w:p>
        </w:tc>
      </w:tr>
    </w:tbl>
    <w:bookmarkEnd w:id="2"/>
    <w:p w14:paraId="5A3A57BC" w14:textId="67D863FA" w:rsidR="00743362" w:rsidRPr="007529D4" w:rsidRDefault="008F698D" w:rsidP="0040790D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24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7529D4">
        <w:rPr>
          <w:rFonts w:ascii="Angsana New" w:hAnsi="Angsana New" w:hint="cs"/>
          <w:sz w:val="32"/>
          <w:szCs w:val="32"/>
        </w:rPr>
        <w:tab/>
      </w:r>
      <w:r w:rsidR="00743362" w:rsidRPr="007529D4">
        <w:rPr>
          <w:rFonts w:ascii="Angsana New" w:hAnsi="Angsana New" w:hint="cs"/>
          <w:sz w:val="32"/>
          <w:szCs w:val="32"/>
          <w:cs/>
        </w:rPr>
        <w:t>ในระหว่างงวดปัจจุบัน กลุ่มบริษัทไม่มีการเปลี่ยนวิธีการและสมมติฐานที่ใช้</w:t>
      </w:r>
      <w:r w:rsidR="002130FD" w:rsidRPr="007529D4">
        <w:rPr>
          <w:rFonts w:ascii="Angsana New" w:hAnsi="Angsana New" w:hint="cs"/>
          <w:sz w:val="32"/>
          <w:szCs w:val="32"/>
          <w:cs/>
        </w:rPr>
        <w:t>ใน</w:t>
      </w:r>
      <w:r w:rsidR="00743362" w:rsidRPr="007529D4">
        <w:rPr>
          <w:rFonts w:ascii="Angsana New" w:hAnsi="Angsana New" w:hint="cs"/>
          <w:sz w:val="32"/>
          <w:szCs w:val="32"/>
          <w:cs/>
        </w:rPr>
        <w:t>การประมาณมูลค่ายุติธรรมของเครื่องมือทางการเงิน</w:t>
      </w:r>
      <w:r w:rsidR="002130FD" w:rsidRPr="007529D4">
        <w:rPr>
          <w:rFonts w:ascii="Angsana New" w:hAnsi="Angsana New" w:hint="cs"/>
          <w:sz w:val="32"/>
          <w:szCs w:val="32"/>
          <w:cs/>
        </w:rPr>
        <w:t xml:space="preserve"> และไม่มีการโอนรายการระหว่างลำดับชั้นของมูลค่ายุติธรรม</w:t>
      </w:r>
    </w:p>
    <w:p w14:paraId="641F687B" w14:textId="14100ABB" w:rsidR="00BF0561" w:rsidRPr="007529D4" w:rsidRDefault="00BF0561" w:rsidP="0040790D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529D4">
        <w:rPr>
          <w:rFonts w:ascii="Angsana New" w:hAnsi="Angsana New" w:hint="cs"/>
          <w:b/>
          <w:bCs/>
          <w:sz w:val="32"/>
          <w:szCs w:val="32"/>
        </w:rPr>
        <w:t>8.</w:t>
      </w:r>
      <w:r w:rsidRPr="007529D4">
        <w:rPr>
          <w:rFonts w:ascii="Angsana New" w:hAnsi="Angsana New" w:hint="cs"/>
          <w:b/>
          <w:bCs/>
          <w:sz w:val="32"/>
          <w:szCs w:val="32"/>
          <w:cs/>
        </w:rPr>
        <w:tab/>
        <w:t>เหตุการณ์ภายหลังรอบระยะเวลารายงาน</w:t>
      </w:r>
    </w:p>
    <w:p w14:paraId="24C151A2" w14:textId="46786467" w:rsidR="00BF0561" w:rsidRPr="007529D4" w:rsidRDefault="00BF0561" w:rsidP="0040790D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529D4">
        <w:rPr>
          <w:rFonts w:ascii="Angsana New" w:hAnsi="Angsana New" w:hint="cs"/>
          <w:sz w:val="32"/>
          <w:szCs w:val="32"/>
          <w:cs/>
        </w:rPr>
        <w:tab/>
        <w:t xml:space="preserve">เมื่อวันที่ </w:t>
      </w:r>
      <w:r w:rsidRPr="007529D4">
        <w:rPr>
          <w:rFonts w:ascii="Angsana New" w:hAnsi="Angsana New" w:hint="cs"/>
          <w:sz w:val="32"/>
          <w:szCs w:val="32"/>
        </w:rPr>
        <w:t xml:space="preserve">29 </w:t>
      </w:r>
      <w:r w:rsidRPr="007529D4">
        <w:rPr>
          <w:rFonts w:ascii="Angsana New" w:hAnsi="Angsana New" w:hint="cs"/>
          <w:sz w:val="32"/>
          <w:szCs w:val="32"/>
          <w:cs/>
        </w:rPr>
        <w:t xml:space="preserve">เมษายน </w:t>
      </w:r>
      <w:r w:rsidRPr="007529D4">
        <w:rPr>
          <w:rFonts w:ascii="Angsana New" w:hAnsi="Angsana New" w:hint="cs"/>
          <w:sz w:val="32"/>
          <w:szCs w:val="32"/>
        </w:rPr>
        <w:t xml:space="preserve">2567 </w:t>
      </w:r>
      <w:r w:rsidR="003F0788" w:rsidRPr="007529D4">
        <w:rPr>
          <w:rFonts w:ascii="Angsana New" w:eastAsia="SimSun" w:hAnsi="Angsana New" w:hint="cs"/>
          <w:spacing w:val="-2"/>
          <w:sz w:val="32"/>
          <w:szCs w:val="32"/>
          <w:cs/>
        </w:rPr>
        <w:t>บริษัท สยาม พีซี โปรดักส์ จำกัด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  <w:cs/>
        </w:rPr>
        <w:t xml:space="preserve"> ได้เพิ่มทุนจดทะเบียนจาก 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</w:rPr>
        <w:t xml:space="preserve">198,200,000 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  <w:cs/>
        </w:rPr>
        <w:t xml:space="preserve">บาท (หุ้นสามัญ 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</w:rPr>
        <w:t>1</w:t>
      </w:r>
      <w:r w:rsidR="003F0788" w:rsidRPr="007529D4">
        <w:rPr>
          <w:rFonts w:ascii="Angsana New" w:eastAsia="SimSun" w:hAnsi="Angsana New" w:hint="cs"/>
          <w:spacing w:val="-2"/>
          <w:sz w:val="32"/>
          <w:szCs w:val="32"/>
        </w:rPr>
        <w:t>,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</w:rPr>
        <w:t>982</w:t>
      </w:r>
      <w:r w:rsidR="003F0788" w:rsidRPr="007529D4">
        <w:rPr>
          <w:rFonts w:ascii="Angsana New" w:eastAsia="SimSun" w:hAnsi="Angsana New" w:hint="cs"/>
          <w:spacing w:val="-2"/>
          <w:sz w:val="32"/>
          <w:szCs w:val="32"/>
        </w:rPr>
        <w:t>,0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</w:rPr>
        <w:t xml:space="preserve">00 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  <w:cs/>
        </w:rPr>
        <w:t xml:space="preserve">หุ้น มูลค่าหุ้นละ 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</w:rPr>
        <w:t xml:space="preserve">100 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  <w:cs/>
        </w:rPr>
        <w:t xml:space="preserve">บาท) เป็น 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</w:rPr>
        <w:t xml:space="preserve">250,000,000 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  <w:cs/>
        </w:rPr>
        <w:t xml:space="preserve">บาท 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</w:rPr>
        <w:t>(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  <w:cs/>
        </w:rPr>
        <w:t xml:space="preserve">หุ้นสามัญ 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</w:rPr>
        <w:t xml:space="preserve">2,500,000 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  <w:cs/>
        </w:rPr>
        <w:t xml:space="preserve">หุ้น มูลค่าหุ้นละ 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</w:rPr>
        <w:t xml:space="preserve">100 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  <w:cs/>
        </w:rPr>
        <w:t>บาท)</w:t>
      </w:r>
      <w:r w:rsidR="00A2649B" w:rsidRPr="007529D4">
        <w:rPr>
          <w:rFonts w:ascii="Angsana New" w:eastAsia="SimSun" w:hAnsi="Angsana New" w:hint="cs"/>
          <w:spacing w:val="-2"/>
          <w:sz w:val="32"/>
          <w:szCs w:val="32"/>
        </w:rPr>
        <w:t xml:space="preserve"> </w:t>
      </w:r>
      <w:r w:rsidRPr="007529D4">
        <w:rPr>
          <w:rFonts w:ascii="Angsana New" w:hAnsi="Angsana New" w:hint="cs"/>
          <w:sz w:val="32"/>
          <w:szCs w:val="32"/>
          <w:cs/>
        </w:rPr>
        <w:t>ทั้งนี้</w:t>
      </w:r>
      <w:r w:rsidR="00E428D5">
        <w:rPr>
          <w:rFonts w:ascii="Angsana New" w:hAnsi="Angsana New"/>
          <w:sz w:val="32"/>
          <w:szCs w:val="32"/>
        </w:rPr>
        <w:t xml:space="preserve"> </w:t>
      </w:r>
      <w:r w:rsidR="003F0788" w:rsidRPr="007529D4">
        <w:rPr>
          <w:rFonts w:ascii="Angsana New" w:eastAsia="SimSun" w:hAnsi="Angsana New" w:hint="cs"/>
          <w:spacing w:val="-2"/>
          <w:sz w:val="32"/>
          <w:szCs w:val="32"/>
          <w:cs/>
        </w:rPr>
        <w:t>บริษัท กรีน เอ็นจิเนียริ่ง โฮลดิ้ง จำกัด</w:t>
      </w:r>
      <w:r w:rsidR="003F0788" w:rsidRPr="007529D4">
        <w:rPr>
          <w:rFonts w:ascii="Angsana New" w:eastAsia="SimSun" w:hAnsi="Angsana New" w:hint="cs"/>
          <w:spacing w:val="-2"/>
          <w:sz w:val="32"/>
          <w:szCs w:val="32"/>
        </w:rPr>
        <w:t xml:space="preserve"> </w:t>
      </w:r>
      <w:r w:rsidRPr="007529D4">
        <w:rPr>
          <w:rFonts w:ascii="Angsana New" w:hAnsi="Angsana New" w:hint="cs"/>
          <w:sz w:val="32"/>
          <w:szCs w:val="32"/>
          <w:cs/>
        </w:rPr>
        <w:t xml:space="preserve">ไม่ได้ลงทุนเพิ่มในหุ้นสามัญเพิ่มทุนดังกล่าว ทำให้สัดส่วนการลงทุนในบริษัทดังกล่าวลดลงจากเดิมร้อยละ </w:t>
      </w:r>
      <w:r w:rsidR="00A2649B" w:rsidRPr="007529D4">
        <w:rPr>
          <w:rFonts w:ascii="Angsana New" w:hAnsi="Angsana New" w:hint="cs"/>
          <w:sz w:val="32"/>
          <w:szCs w:val="32"/>
        </w:rPr>
        <w:t>75.</w:t>
      </w:r>
      <w:r w:rsidR="00D408B2" w:rsidRPr="007529D4">
        <w:rPr>
          <w:rFonts w:ascii="Angsana New" w:hAnsi="Angsana New" w:hint="cs"/>
          <w:sz w:val="32"/>
          <w:szCs w:val="32"/>
        </w:rPr>
        <w:t>68</w:t>
      </w:r>
      <w:r w:rsidRPr="007529D4">
        <w:rPr>
          <w:rFonts w:ascii="Angsana New" w:hAnsi="Angsana New" w:hint="cs"/>
          <w:sz w:val="32"/>
          <w:szCs w:val="32"/>
          <w:cs/>
        </w:rPr>
        <w:t xml:space="preserve"> เป็นร้อยละ </w:t>
      </w:r>
      <w:r w:rsidR="00A2649B" w:rsidRPr="007529D4">
        <w:rPr>
          <w:rFonts w:ascii="Angsana New" w:hAnsi="Angsana New" w:hint="cs"/>
          <w:sz w:val="32"/>
          <w:szCs w:val="32"/>
        </w:rPr>
        <w:t>60.00</w:t>
      </w:r>
    </w:p>
    <w:p w14:paraId="1FB40F17" w14:textId="04643870" w:rsidR="00DF425D" w:rsidRPr="007529D4" w:rsidRDefault="00BF0561" w:rsidP="0040790D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529D4">
        <w:rPr>
          <w:rFonts w:ascii="Angsana New" w:hAnsi="Angsana New" w:hint="cs"/>
          <w:b/>
          <w:bCs/>
          <w:sz w:val="32"/>
          <w:szCs w:val="32"/>
        </w:rPr>
        <w:t>9</w:t>
      </w:r>
      <w:r w:rsidR="00DF425D" w:rsidRPr="007529D4">
        <w:rPr>
          <w:rFonts w:ascii="Angsana New" w:hAnsi="Angsana New" w:hint="cs"/>
          <w:b/>
          <w:bCs/>
          <w:sz w:val="32"/>
          <w:szCs w:val="32"/>
        </w:rPr>
        <w:t>.</w:t>
      </w:r>
      <w:r w:rsidR="00E54E30" w:rsidRPr="007529D4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DF425D" w:rsidRPr="007529D4">
        <w:rPr>
          <w:rFonts w:ascii="Angsana New" w:hAnsi="Angsana New" w:hint="cs"/>
          <w:b/>
          <w:bCs/>
          <w:sz w:val="32"/>
          <w:szCs w:val="32"/>
          <w:cs/>
        </w:rPr>
        <w:t>การอนุมัติงบการเงิน</w:t>
      </w:r>
      <w:r w:rsidR="00367FAB" w:rsidRPr="007529D4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14:paraId="233B2BDA" w14:textId="231AACE2" w:rsidR="00A25F1C" w:rsidRPr="007529D4" w:rsidRDefault="004B7925" w:rsidP="0040790D">
      <w:pPr>
        <w:tabs>
          <w:tab w:val="left" w:pos="900"/>
          <w:tab w:val="left" w:pos="2160"/>
          <w:tab w:val="center" w:pos="5760"/>
          <w:tab w:val="right" w:pos="7740"/>
          <w:tab w:val="right" w:pos="918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7529D4">
        <w:rPr>
          <w:rFonts w:ascii="Angsana New" w:hAnsi="Angsana New" w:hint="cs"/>
          <w:sz w:val="32"/>
          <w:szCs w:val="32"/>
          <w:cs/>
        </w:rPr>
        <w:tab/>
      </w:r>
      <w:r w:rsidR="00620A8F" w:rsidRPr="007529D4">
        <w:rPr>
          <w:rFonts w:ascii="Angsana New" w:hAnsi="Angsana New" w:hint="cs"/>
          <w:sz w:val="32"/>
          <w:szCs w:val="32"/>
          <w:cs/>
        </w:rPr>
        <w:t>งบการเงินระหว่างกาลนี้ได้รับอนุมัติให้ออกโดยกรรมการผู้มีอำนาจของบริษัทฯเมื่อวันที่</w:t>
      </w:r>
      <w:r w:rsidR="005945F4">
        <w:rPr>
          <w:rFonts w:ascii="Angsana New" w:hAnsi="Angsana New"/>
          <w:sz w:val="32"/>
          <w:szCs w:val="32"/>
        </w:rPr>
        <w:t xml:space="preserve"> </w:t>
      </w:r>
      <w:r w:rsidR="005945F4">
        <w:rPr>
          <w:rFonts w:ascii="Angsana New" w:hAnsi="Angsana New"/>
          <w:sz w:val="32"/>
          <w:szCs w:val="32"/>
        </w:rPr>
        <w:br/>
      </w:r>
      <w:r w:rsidR="003F0788" w:rsidRPr="007529D4">
        <w:rPr>
          <w:rFonts w:ascii="Angsana New" w:hAnsi="Angsana New" w:hint="cs"/>
          <w:sz w:val="32"/>
          <w:szCs w:val="32"/>
        </w:rPr>
        <w:t>13</w:t>
      </w:r>
      <w:r w:rsidR="00B108A2" w:rsidRPr="007529D4">
        <w:rPr>
          <w:rFonts w:ascii="Angsana New" w:hAnsi="Angsana New" w:hint="cs"/>
          <w:sz w:val="32"/>
          <w:szCs w:val="32"/>
        </w:rPr>
        <w:t xml:space="preserve"> </w:t>
      </w:r>
      <w:r w:rsidR="00B108A2" w:rsidRPr="007529D4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="00B108A2" w:rsidRPr="007529D4">
        <w:rPr>
          <w:rFonts w:ascii="Angsana New" w:hAnsi="Angsana New" w:hint="cs"/>
          <w:sz w:val="32"/>
          <w:szCs w:val="32"/>
        </w:rPr>
        <w:t>2567</w:t>
      </w:r>
    </w:p>
    <w:sectPr w:rsidR="00A25F1C" w:rsidRPr="007529D4" w:rsidSect="005178E8">
      <w:headerReference w:type="default" r:id="rId8"/>
      <w:footerReference w:type="default" r:id="rId9"/>
      <w:pgSz w:w="11909" w:h="16834" w:code="9"/>
      <w:pgMar w:top="1296" w:right="1080" w:bottom="1080" w:left="1800" w:header="576" w:footer="57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8CC69" w14:textId="77777777" w:rsidR="004E3193" w:rsidRDefault="004E3193" w:rsidP="005E4858">
      <w:r>
        <w:separator/>
      </w:r>
    </w:p>
  </w:endnote>
  <w:endnote w:type="continuationSeparator" w:id="0">
    <w:p w14:paraId="1DA848B5" w14:textId="77777777" w:rsidR="004E3193" w:rsidRDefault="004E3193" w:rsidP="005E4858">
      <w:r>
        <w:continuationSeparator/>
      </w:r>
    </w:p>
  </w:endnote>
  <w:endnote w:type="continuationNotice" w:id="1">
    <w:p w14:paraId="20EB4F50" w14:textId="77777777" w:rsidR="004E3193" w:rsidRDefault="004E31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70610"/>
      <w:docPartObj>
        <w:docPartGallery w:val="Page Numbers (Bottom of Page)"/>
        <w:docPartUnique/>
      </w:docPartObj>
    </w:sdtPr>
    <w:sdtEndPr/>
    <w:sdtContent>
      <w:p w14:paraId="6EDD01EB" w14:textId="77777777" w:rsidR="00503439" w:rsidRDefault="00503439" w:rsidP="00447469">
        <w:pPr>
          <w:pStyle w:val="Footer"/>
          <w:jc w:val="right"/>
        </w:pPr>
        <w:r w:rsidRPr="00447469">
          <w:rPr>
            <w:rFonts w:ascii="Angsana New" w:hAnsi="Angsana New"/>
            <w:sz w:val="32"/>
            <w:szCs w:val="32"/>
          </w:rPr>
          <w:fldChar w:fldCharType="begin"/>
        </w:r>
        <w:r w:rsidRPr="00447469">
          <w:rPr>
            <w:rFonts w:ascii="Angsana New" w:hAnsi="Angsana New"/>
            <w:sz w:val="32"/>
            <w:szCs w:val="32"/>
          </w:rPr>
          <w:instrText xml:space="preserve"> PAGE   \* MERGEFORMAT </w:instrText>
        </w:r>
        <w:r w:rsidRPr="00447469">
          <w:rPr>
            <w:rFonts w:ascii="Angsana New" w:hAnsi="Angsana New"/>
            <w:sz w:val="32"/>
            <w:szCs w:val="32"/>
          </w:rPr>
          <w:fldChar w:fldCharType="separate"/>
        </w:r>
        <w:r>
          <w:rPr>
            <w:rFonts w:ascii="Angsana New" w:hAnsi="Angsana New"/>
            <w:noProof/>
            <w:sz w:val="32"/>
            <w:szCs w:val="32"/>
          </w:rPr>
          <w:t>7</w:t>
        </w:r>
        <w:r w:rsidRPr="00447469">
          <w:rPr>
            <w:rFonts w:ascii="Angsana New" w:hAnsi="Angsana New"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12278" w14:textId="77777777" w:rsidR="004E3193" w:rsidRDefault="004E3193" w:rsidP="005E4858">
      <w:r>
        <w:separator/>
      </w:r>
    </w:p>
  </w:footnote>
  <w:footnote w:type="continuationSeparator" w:id="0">
    <w:p w14:paraId="2FE02FDD" w14:textId="77777777" w:rsidR="004E3193" w:rsidRDefault="004E3193" w:rsidP="005E4858">
      <w:r>
        <w:continuationSeparator/>
      </w:r>
    </w:p>
  </w:footnote>
  <w:footnote w:type="continuationNotice" w:id="1">
    <w:p w14:paraId="77EAE0B1" w14:textId="77777777" w:rsidR="004E3193" w:rsidRDefault="004E31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D2A25" w14:textId="77777777" w:rsidR="00503439" w:rsidRDefault="00503439" w:rsidP="007B30B8">
    <w:pPr>
      <w:pStyle w:val="Header"/>
      <w:jc w:val="right"/>
      <w:rPr>
        <w:rFonts w:ascii="Angsana New" w:hAnsi="Angsana New"/>
        <w:sz w:val="36"/>
        <w:szCs w:val="36"/>
      </w:rPr>
    </w:pPr>
    <w:r>
      <w:rPr>
        <w:rFonts w:ascii="Angsana New" w:hAnsi="Angsana New"/>
        <w:sz w:val="32"/>
        <w:szCs w:val="32"/>
      </w:rPr>
      <w:t>(</w:t>
    </w:r>
    <w:r>
      <w:rPr>
        <w:rFonts w:ascii="Angsana New" w:hAnsi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/>
        <w:sz w:val="32"/>
        <w:szCs w:val="32"/>
      </w:rPr>
      <w:t>)</w:t>
    </w:r>
  </w:p>
  <w:p w14:paraId="5FD6AA5A" w14:textId="77777777" w:rsidR="00503439" w:rsidRDefault="00503439" w:rsidP="00C745D9">
    <w:pPr>
      <w:pStyle w:val="Header"/>
      <w:tabs>
        <w:tab w:val="clear" w:pos="8306"/>
        <w:tab w:val="left" w:pos="415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C3C76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EAB3B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E76B5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C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B32DE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77E745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5239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9C8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9CB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268B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B7A55"/>
    <w:multiLevelType w:val="hybridMultilevel"/>
    <w:tmpl w:val="C19278CC"/>
    <w:lvl w:ilvl="0" w:tplc="8FF2AD88">
      <w:start w:val="1"/>
      <w:numFmt w:val="decimal"/>
      <w:lvlText w:val="%1)"/>
      <w:lvlJc w:val="left"/>
      <w:pPr>
        <w:ind w:left="1266" w:hanging="45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0DA64FF0"/>
    <w:multiLevelType w:val="hybridMultilevel"/>
    <w:tmpl w:val="ECA058BE"/>
    <w:lvl w:ilvl="0" w:tplc="CD4A207A">
      <w:start w:val="1"/>
      <w:numFmt w:val="thaiLetters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2" w15:restartNumberingAfterBreak="0">
    <w:nsid w:val="0ECD7F4E"/>
    <w:multiLevelType w:val="hybridMultilevel"/>
    <w:tmpl w:val="012AFFD2"/>
    <w:lvl w:ilvl="0" w:tplc="E67259AE">
      <w:start w:val="32"/>
      <w:numFmt w:val="bullet"/>
      <w:lvlText w:val="-"/>
      <w:lvlJc w:val="left"/>
      <w:pPr>
        <w:ind w:left="7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3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0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1AD758ED"/>
    <w:multiLevelType w:val="hybridMultilevel"/>
    <w:tmpl w:val="6E368882"/>
    <w:lvl w:ilvl="0" w:tplc="4EF47282">
      <w:start w:val="5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D679FA"/>
    <w:multiLevelType w:val="hybridMultilevel"/>
    <w:tmpl w:val="8230045C"/>
    <w:lvl w:ilvl="0" w:tplc="6420868C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03B22"/>
    <w:multiLevelType w:val="multilevel"/>
    <w:tmpl w:val="8ABA8F52"/>
    <w:lvl w:ilvl="0">
      <w:start w:val="1"/>
      <w:numFmt w:val="thaiLetters"/>
      <w:lvlText w:val="%1)"/>
      <w:lvlJc w:val="left"/>
      <w:pPr>
        <w:tabs>
          <w:tab w:val="num" w:pos="907"/>
        </w:tabs>
        <w:ind w:left="907" w:hanging="360"/>
      </w:pPr>
      <w:rPr>
        <w:rFonts w:ascii="Segoe UI" w:eastAsia="Times New Roman" w:hAnsi="Segoe UI" w:cstheme="min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7"/>
        </w:tabs>
        <w:ind w:left="378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7"/>
        </w:tabs>
        <w:ind w:left="594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C6509F"/>
    <w:multiLevelType w:val="hybridMultilevel"/>
    <w:tmpl w:val="B7E4346A"/>
    <w:lvl w:ilvl="0" w:tplc="9FD0641A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28A15B93"/>
    <w:multiLevelType w:val="hybridMultilevel"/>
    <w:tmpl w:val="C6AC423A"/>
    <w:lvl w:ilvl="0" w:tplc="FEFC9DC0">
      <w:start w:val="1"/>
      <w:numFmt w:val="decimal"/>
      <w:lvlText w:val="%1."/>
      <w:lvlJc w:val="left"/>
      <w:pPr>
        <w:ind w:left="99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0" w15:restartNumberingAfterBreak="0">
    <w:nsid w:val="421858BF"/>
    <w:multiLevelType w:val="hybridMultilevel"/>
    <w:tmpl w:val="66FAFD98"/>
    <w:lvl w:ilvl="0" w:tplc="6CDEDF06">
      <w:start w:val="3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2" w15:restartNumberingAfterBreak="0">
    <w:nsid w:val="654F463D"/>
    <w:multiLevelType w:val="hybridMultilevel"/>
    <w:tmpl w:val="A2B80DCC"/>
    <w:lvl w:ilvl="0" w:tplc="99A241F0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  <w:lang w:bidi="th-TH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03448"/>
    <w:multiLevelType w:val="hybridMultilevel"/>
    <w:tmpl w:val="A0485F1E"/>
    <w:lvl w:ilvl="0" w:tplc="6420868C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4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5" w15:restartNumberingAfterBreak="0">
    <w:nsid w:val="7E125EB6"/>
    <w:multiLevelType w:val="hybridMultilevel"/>
    <w:tmpl w:val="4CC20CD6"/>
    <w:lvl w:ilvl="0" w:tplc="54826280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num w:numId="1" w16cid:durableId="1796364877">
    <w:abstractNumId w:val="9"/>
  </w:num>
  <w:num w:numId="2" w16cid:durableId="1546798262">
    <w:abstractNumId w:val="7"/>
  </w:num>
  <w:num w:numId="3" w16cid:durableId="287006928">
    <w:abstractNumId w:val="6"/>
  </w:num>
  <w:num w:numId="4" w16cid:durableId="439838497">
    <w:abstractNumId w:val="5"/>
  </w:num>
  <w:num w:numId="5" w16cid:durableId="567150638">
    <w:abstractNumId w:val="4"/>
  </w:num>
  <w:num w:numId="6" w16cid:durableId="1760057917">
    <w:abstractNumId w:val="8"/>
  </w:num>
  <w:num w:numId="7" w16cid:durableId="1896618900">
    <w:abstractNumId w:val="3"/>
  </w:num>
  <w:num w:numId="8" w16cid:durableId="94181304">
    <w:abstractNumId w:val="2"/>
  </w:num>
  <w:num w:numId="9" w16cid:durableId="661083742">
    <w:abstractNumId w:val="1"/>
  </w:num>
  <w:num w:numId="10" w16cid:durableId="2044671846">
    <w:abstractNumId w:val="0"/>
  </w:num>
  <w:num w:numId="11" w16cid:durableId="2009094180">
    <w:abstractNumId w:val="18"/>
  </w:num>
  <w:num w:numId="12" w16cid:durableId="907615026">
    <w:abstractNumId w:val="24"/>
  </w:num>
  <w:num w:numId="13" w16cid:durableId="202404473">
    <w:abstractNumId w:val="19"/>
  </w:num>
  <w:num w:numId="14" w16cid:durableId="900990595">
    <w:abstractNumId w:val="25"/>
  </w:num>
  <w:num w:numId="15" w16cid:durableId="1058437992">
    <w:abstractNumId w:val="17"/>
  </w:num>
  <w:num w:numId="16" w16cid:durableId="2024281770">
    <w:abstractNumId w:val="12"/>
  </w:num>
  <w:num w:numId="17" w16cid:durableId="1875191425">
    <w:abstractNumId w:val="20"/>
  </w:num>
  <w:num w:numId="18" w16cid:durableId="768431135">
    <w:abstractNumId w:val="14"/>
  </w:num>
  <w:num w:numId="19" w16cid:durableId="1600600020">
    <w:abstractNumId w:val="21"/>
  </w:num>
  <w:num w:numId="20" w16cid:durableId="1804352252">
    <w:abstractNumId w:val="13"/>
  </w:num>
  <w:num w:numId="21" w16cid:durableId="1778863536">
    <w:abstractNumId w:val="22"/>
  </w:num>
  <w:num w:numId="22" w16cid:durableId="1071656603">
    <w:abstractNumId w:val="16"/>
  </w:num>
  <w:num w:numId="23" w16cid:durableId="449712423">
    <w:abstractNumId w:val="23"/>
  </w:num>
  <w:num w:numId="24" w16cid:durableId="54281713">
    <w:abstractNumId w:val="15"/>
  </w:num>
  <w:num w:numId="25" w16cid:durableId="1978217480">
    <w:abstractNumId w:val="10"/>
  </w:num>
  <w:num w:numId="26" w16cid:durableId="4772655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25D"/>
    <w:rsid w:val="0000023A"/>
    <w:rsid w:val="00001094"/>
    <w:rsid w:val="000010DE"/>
    <w:rsid w:val="00001E52"/>
    <w:rsid w:val="00001F08"/>
    <w:rsid w:val="000022A3"/>
    <w:rsid w:val="00002530"/>
    <w:rsid w:val="00002AC9"/>
    <w:rsid w:val="00002BD6"/>
    <w:rsid w:val="000030C2"/>
    <w:rsid w:val="000034B8"/>
    <w:rsid w:val="00003629"/>
    <w:rsid w:val="00003722"/>
    <w:rsid w:val="000037DF"/>
    <w:rsid w:val="00004E75"/>
    <w:rsid w:val="00005E83"/>
    <w:rsid w:val="000061CB"/>
    <w:rsid w:val="000077BF"/>
    <w:rsid w:val="00007A06"/>
    <w:rsid w:val="0001064F"/>
    <w:rsid w:val="0001101C"/>
    <w:rsid w:val="00011058"/>
    <w:rsid w:val="000119B2"/>
    <w:rsid w:val="00012328"/>
    <w:rsid w:val="0001383B"/>
    <w:rsid w:val="00013F5C"/>
    <w:rsid w:val="00014307"/>
    <w:rsid w:val="000154D9"/>
    <w:rsid w:val="00015D19"/>
    <w:rsid w:val="000162C9"/>
    <w:rsid w:val="00016976"/>
    <w:rsid w:val="00016BBE"/>
    <w:rsid w:val="00017F51"/>
    <w:rsid w:val="00017F71"/>
    <w:rsid w:val="00017F77"/>
    <w:rsid w:val="00017FB3"/>
    <w:rsid w:val="000205E1"/>
    <w:rsid w:val="0002100D"/>
    <w:rsid w:val="000216CD"/>
    <w:rsid w:val="00021819"/>
    <w:rsid w:val="000233FC"/>
    <w:rsid w:val="00023756"/>
    <w:rsid w:val="000241F8"/>
    <w:rsid w:val="00024965"/>
    <w:rsid w:val="000251C3"/>
    <w:rsid w:val="0002677E"/>
    <w:rsid w:val="0002714D"/>
    <w:rsid w:val="0002766D"/>
    <w:rsid w:val="0002783F"/>
    <w:rsid w:val="00027923"/>
    <w:rsid w:val="00031C2C"/>
    <w:rsid w:val="00032128"/>
    <w:rsid w:val="00032C29"/>
    <w:rsid w:val="00032E91"/>
    <w:rsid w:val="00033ED5"/>
    <w:rsid w:val="00033F91"/>
    <w:rsid w:val="00034778"/>
    <w:rsid w:val="00034901"/>
    <w:rsid w:val="00034E73"/>
    <w:rsid w:val="0003589C"/>
    <w:rsid w:val="00036739"/>
    <w:rsid w:val="000371ED"/>
    <w:rsid w:val="00040C1B"/>
    <w:rsid w:val="00041563"/>
    <w:rsid w:val="00042406"/>
    <w:rsid w:val="00044C81"/>
    <w:rsid w:val="000451C8"/>
    <w:rsid w:val="00046D9B"/>
    <w:rsid w:val="000472B6"/>
    <w:rsid w:val="00047A5E"/>
    <w:rsid w:val="00047A60"/>
    <w:rsid w:val="00047EB4"/>
    <w:rsid w:val="00047EB5"/>
    <w:rsid w:val="0005025D"/>
    <w:rsid w:val="00050583"/>
    <w:rsid w:val="000514EB"/>
    <w:rsid w:val="00051A53"/>
    <w:rsid w:val="000525C9"/>
    <w:rsid w:val="00052AF6"/>
    <w:rsid w:val="00053521"/>
    <w:rsid w:val="000539BE"/>
    <w:rsid w:val="00054CFD"/>
    <w:rsid w:val="00055DAA"/>
    <w:rsid w:val="000562C4"/>
    <w:rsid w:val="0005747D"/>
    <w:rsid w:val="00057834"/>
    <w:rsid w:val="00057893"/>
    <w:rsid w:val="00057C8B"/>
    <w:rsid w:val="00060ED7"/>
    <w:rsid w:val="0006149E"/>
    <w:rsid w:val="000617CF"/>
    <w:rsid w:val="00061841"/>
    <w:rsid w:val="00061DEA"/>
    <w:rsid w:val="000622C5"/>
    <w:rsid w:val="000625F5"/>
    <w:rsid w:val="000629A2"/>
    <w:rsid w:val="0006338B"/>
    <w:rsid w:val="000641B6"/>
    <w:rsid w:val="00065229"/>
    <w:rsid w:val="000657A0"/>
    <w:rsid w:val="000657E7"/>
    <w:rsid w:val="00065B4A"/>
    <w:rsid w:val="00066D1D"/>
    <w:rsid w:val="000674DC"/>
    <w:rsid w:val="00067745"/>
    <w:rsid w:val="00067BE1"/>
    <w:rsid w:val="0007044D"/>
    <w:rsid w:val="00070698"/>
    <w:rsid w:val="00070A65"/>
    <w:rsid w:val="000711AE"/>
    <w:rsid w:val="0007132D"/>
    <w:rsid w:val="00071FB1"/>
    <w:rsid w:val="00072530"/>
    <w:rsid w:val="00072536"/>
    <w:rsid w:val="000727D2"/>
    <w:rsid w:val="0007289D"/>
    <w:rsid w:val="00072D36"/>
    <w:rsid w:val="000734B5"/>
    <w:rsid w:val="00073930"/>
    <w:rsid w:val="00073E28"/>
    <w:rsid w:val="0007485A"/>
    <w:rsid w:val="00074BD5"/>
    <w:rsid w:val="000757D3"/>
    <w:rsid w:val="00075E2A"/>
    <w:rsid w:val="00077846"/>
    <w:rsid w:val="00077AD6"/>
    <w:rsid w:val="00080090"/>
    <w:rsid w:val="00080D94"/>
    <w:rsid w:val="00080E55"/>
    <w:rsid w:val="00080E79"/>
    <w:rsid w:val="00081187"/>
    <w:rsid w:val="000811BE"/>
    <w:rsid w:val="00081682"/>
    <w:rsid w:val="000818CE"/>
    <w:rsid w:val="00081D67"/>
    <w:rsid w:val="00082283"/>
    <w:rsid w:val="00083386"/>
    <w:rsid w:val="000836A2"/>
    <w:rsid w:val="00083FC8"/>
    <w:rsid w:val="000840EF"/>
    <w:rsid w:val="000863EE"/>
    <w:rsid w:val="00086559"/>
    <w:rsid w:val="00090D01"/>
    <w:rsid w:val="000917AC"/>
    <w:rsid w:val="00091BC0"/>
    <w:rsid w:val="00092FD8"/>
    <w:rsid w:val="00093E13"/>
    <w:rsid w:val="00094EF6"/>
    <w:rsid w:val="00095718"/>
    <w:rsid w:val="0009618D"/>
    <w:rsid w:val="00097254"/>
    <w:rsid w:val="00097517"/>
    <w:rsid w:val="00097DC7"/>
    <w:rsid w:val="000A0382"/>
    <w:rsid w:val="000A0CC3"/>
    <w:rsid w:val="000A1807"/>
    <w:rsid w:val="000A1E56"/>
    <w:rsid w:val="000A2355"/>
    <w:rsid w:val="000A2E60"/>
    <w:rsid w:val="000A46F6"/>
    <w:rsid w:val="000A4E22"/>
    <w:rsid w:val="000A5881"/>
    <w:rsid w:val="000A5F34"/>
    <w:rsid w:val="000A64EA"/>
    <w:rsid w:val="000A6EB3"/>
    <w:rsid w:val="000A72A3"/>
    <w:rsid w:val="000B01DB"/>
    <w:rsid w:val="000B1149"/>
    <w:rsid w:val="000B15BB"/>
    <w:rsid w:val="000B1932"/>
    <w:rsid w:val="000B1BDF"/>
    <w:rsid w:val="000B1F72"/>
    <w:rsid w:val="000B1FDB"/>
    <w:rsid w:val="000B20D9"/>
    <w:rsid w:val="000B2B62"/>
    <w:rsid w:val="000B2DD1"/>
    <w:rsid w:val="000B37C4"/>
    <w:rsid w:val="000B44D9"/>
    <w:rsid w:val="000B4F9B"/>
    <w:rsid w:val="000B6748"/>
    <w:rsid w:val="000B7F26"/>
    <w:rsid w:val="000C0BFE"/>
    <w:rsid w:val="000C0EC9"/>
    <w:rsid w:val="000C0FEF"/>
    <w:rsid w:val="000C1134"/>
    <w:rsid w:val="000C22E0"/>
    <w:rsid w:val="000C31C4"/>
    <w:rsid w:val="000C49EE"/>
    <w:rsid w:val="000C5D4B"/>
    <w:rsid w:val="000C637F"/>
    <w:rsid w:val="000C6469"/>
    <w:rsid w:val="000C69C4"/>
    <w:rsid w:val="000C7020"/>
    <w:rsid w:val="000C7CB3"/>
    <w:rsid w:val="000D182B"/>
    <w:rsid w:val="000D316E"/>
    <w:rsid w:val="000D360C"/>
    <w:rsid w:val="000D40D6"/>
    <w:rsid w:val="000D4340"/>
    <w:rsid w:val="000D4784"/>
    <w:rsid w:val="000D52F0"/>
    <w:rsid w:val="000D6029"/>
    <w:rsid w:val="000D668E"/>
    <w:rsid w:val="000D6842"/>
    <w:rsid w:val="000D6D27"/>
    <w:rsid w:val="000D7143"/>
    <w:rsid w:val="000D7BAB"/>
    <w:rsid w:val="000E0433"/>
    <w:rsid w:val="000E16CF"/>
    <w:rsid w:val="000E2AC4"/>
    <w:rsid w:val="000E4492"/>
    <w:rsid w:val="000E5E8C"/>
    <w:rsid w:val="000E7109"/>
    <w:rsid w:val="000F0554"/>
    <w:rsid w:val="000F057E"/>
    <w:rsid w:val="000F0E51"/>
    <w:rsid w:val="000F1134"/>
    <w:rsid w:val="000F12B6"/>
    <w:rsid w:val="000F21FE"/>
    <w:rsid w:val="000F2F8C"/>
    <w:rsid w:val="000F30B6"/>
    <w:rsid w:val="000F3405"/>
    <w:rsid w:val="000F34C0"/>
    <w:rsid w:val="000F4158"/>
    <w:rsid w:val="000F419E"/>
    <w:rsid w:val="000F4490"/>
    <w:rsid w:val="000F44D2"/>
    <w:rsid w:val="000F5330"/>
    <w:rsid w:val="000F5A72"/>
    <w:rsid w:val="000F7E37"/>
    <w:rsid w:val="000F7F49"/>
    <w:rsid w:val="00100138"/>
    <w:rsid w:val="001001AF"/>
    <w:rsid w:val="00100294"/>
    <w:rsid w:val="001003DB"/>
    <w:rsid w:val="00100D1A"/>
    <w:rsid w:val="0010158C"/>
    <w:rsid w:val="00102795"/>
    <w:rsid w:val="0010534F"/>
    <w:rsid w:val="00105D0E"/>
    <w:rsid w:val="00106359"/>
    <w:rsid w:val="00106F9C"/>
    <w:rsid w:val="00107B96"/>
    <w:rsid w:val="001100BF"/>
    <w:rsid w:val="0011083A"/>
    <w:rsid w:val="00110AAA"/>
    <w:rsid w:val="00110B25"/>
    <w:rsid w:val="00110BAF"/>
    <w:rsid w:val="00110EB7"/>
    <w:rsid w:val="0011170A"/>
    <w:rsid w:val="00112D4D"/>
    <w:rsid w:val="00112F89"/>
    <w:rsid w:val="00113BAF"/>
    <w:rsid w:val="00114759"/>
    <w:rsid w:val="001157EA"/>
    <w:rsid w:val="00115996"/>
    <w:rsid w:val="00115D1B"/>
    <w:rsid w:val="0011731D"/>
    <w:rsid w:val="00117FC1"/>
    <w:rsid w:val="001204D6"/>
    <w:rsid w:val="00120D37"/>
    <w:rsid w:val="00120DA2"/>
    <w:rsid w:val="00121433"/>
    <w:rsid w:val="0012158B"/>
    <w:rsid w:val="0012219F"/>
    <w:rsid w:val="001221A7"/>
    <w:rsid w:val="001228C5"/>
    <w:rsid w:val="00122A2C"/>
    <w:rsid w:val="00122B22"/>
    <w:rsid w:val="00123925"/>
    <w:rsid w:val="0012421A"/>
    <w:rsid w:val="001247F2"/>
    <w:rsid w:val="00124C9A"/>
    <w:rsid w:val="00124D5E"/>
    <w:rsid w:val="0012541C"/>
    <w:rsid w:val="00125F32"/>
    <w:rsid w:val="001260B1"/>
    <w:rsid w:val="00126E52"/>
    <w:rsid w:val="00126FE2"/>
    <w:rsid w:val="00127211"/>
    <w:rsid w:val="0012745F"/>
    <w:rsid w:val="001277A7"/>
    <w:rsid w:val="00127D96"/>
    <w:rsid w:val="00127F92"/>
    <w:rsid w:val="00131370"/>
    <w:rsid w:val="001317AC"/>
    <w:rsid w:val="00132213"/>
    <w:rsid w:val="001332C7"/>
    <w:rsid w:val="00135421"/>
    <w:rsid w:val="00135D02"/>
    <w:rsid w:val="0013612E"/>
    <w:rsid w:val="00136BF5"/>
    <w:rsid w:val="001374F1"/>
    <w:rsid w:val="001409F7"/>
    <w:rsid w:val="0014204F"/>
    <w:rsid w:val="00142A67"/>
    <w:rsid w:val="00143568"/>
    <w:rsid w:val="001436E5"/>
    <w:rsid w:val="00143A69"/>
    <w:rsid w:val="00143D76"/>
    <w:rsid w:val="00143E3E"/>
    <w:rsid w:val="00144ADA"/>
    <w:rsid w:val="00145550"/>
    <w:rsid w:val="001457A2"/>
    <w:rsid w:val="00145F1D"/>
    <w:rsid w:val="0014744C"/>
    <w:rsid w:val="00147491"/>
    <w:rsid w:val="001478D9"/>
    <w:rsid w:val="00150314"/>
    <w:rsid w:val="001509D0"/>
    <w:rsid w:val="00150D0D"/>
    <w:rsid w:val="001511E9"/>
    <w:rsid w:val="00151ACC"/>
    <w:rsid w:val="00151AD5"/>
    <w:rsid w:val="00151F2E"/>
    <w:rsid w:val="001526AE"/>
    <w:rsid w:val="001538D8"/>
    <w:rsid w:val="0015395E"/>
    <w:rsid w:val="00153D07"/>
    <w:rsid w:val="00155A14"/>
    <w:rsid w:val="00155C13"/>
    <w:rsid w:val="001566E9"/>
    <w:rsid w:val="00156D3B"/>
    <w:rsid w:val="001570BD"/>
    <w:rsid w:val="0015717F"/>
    <w:rsid w:val="00160555"/>
    <w:rsid w:val="00160F0E"/>
    <w:rsid w:val="00161290"/>
    <w:rsid w:val="001617E1"/>
    <w:rsid w:val="00162DD0"/>
    <w:rsid w:val="0016332F"/>
    <w:rsid w:val="001636A1"/>
    <w:rsid w:val="0016420A"/>
    <w:rsid w:val="001654FC"/>
    <w:rsid w:val="001669D9"/>
    <w:rsid w:val="00166D30"/>
    <w:rsid w:val="00170B55"/>
    <w:rsid w:val="00170E2E"/>
    <w:rsid w:val="00171E70"/>
    <w:rsid w:val="001741BB"/>
    <w:rsid w:val="001741FF"/>
    <w:rsid w:val="00174E94"/>
    <w:rsid w:val="00174F84"/>
    <w:rsid w:val="001759AF"/>
    <w:rsid w:val="00175D17"/>
    <w:rsid w:val="00176787"/>
    <w:rsid w:val="00176BCA"/>
    <w:rsid w:val="001773B6"/>
    <w:rsid w:val="001777DA"/>
    <w:rsid w:val="00177FAE"/>
    <w:rsid w:val="0018093A"/>
    <w:rsid w:val="00180EF5"/>
    <w:rsid w:val="00181327"/>
    <w:rsid w:val="00181417"/>
    <w:rsid w:val="0018182E"/>
    <w:rsid w:val="0018199B"/>
    <w:rsid w:val="00181C9D"/>
    <w:rsid w:val="00181D2E"/>
    <w:rsid w:val="00182444"/>
    <w:rsid w:val="00182C48"/>
    <w:rsid w:val="001833D2"/>
    <w:rsid w:val="00183414"/>
    <w:rsid w:val="00183799"/>
    <w:rsid w:val="00184339"/>
    <w:rsid w:val="0018465A"/>
    <w:rsid w:val="001857F5"/>
    <w:rsid w:val="00185BF9"/>
    <w:rsid w:val="00186639"/>
    <w:rsid w:val="0018701E"/>
    <w:rsid w:val="00187C14"/>
    <w:rsid w:val="00187D56"/>
    <w:rsid w:val="00191646"/>
    <w:rsid w:val="00192E7D"/>
    <w:rsid w:val="001934FA"/>
    <w:rsid w:val="0019395E"/>
    <w:rsid w:val="00195629"/>
    <w:rsid w:val="00195DA4"/>
    <w:rsid w:val="00196E05"/>
    <w:rsid w:val="00197660"/>
    <w:rsid w:val="00197738"/>
    <w:rsid w:val="00197747"/>
    <w:rsid w:val="00197D6B"/>
    <w:rsid w:val="001A0836"/>
    <w:rsid w:val="001A1BBF"/>
    <w:rsid w:val="001A248E"/>
    <w:rsid w:val="001A2E7B"/>
    <w:rsid w:val="001A462C"/>
    <w:rsid w:val="001A4B59"/>
    <w:rsid w:val="001A6428"/>
    <w:rsid w:val="001A6898"/>
    <w:rsid w:val="001A6BEA"/>
    <w:rsid w:val="001A732C"/>
    <w:rsid w:val="001A73C7"/>
    <w:rsid w:val="001A7A7F"/>
    <w:rsid w:val="001A7BBA"/>
    <w:rsid w:val="001A7CC6"/>
    <w:rsid w:val="001A7DE0"/>
    <w:rsid w:val="001A7E01"/>
    <w:rsid w:val="001B0720"/>
    <w:rsid w:val="001B2855"/>
    <w:rsid w:val="001B28F0"/>
    <w:rsid w:val="001B31EB"/>
    <w:rsid w:val="001B3851"/>
    <w:rsid w:val="001B438C"/>
    <w:rsid w:val="001B44D2"/>
    <w:rsid w:val="001B4DAB"/>
    <w:rsid w:val="001B5403"/>
    <w:rsid w:val="001B5B98"/>
    <w:rsid w:val="001B5DCE"/>
    <w:rsid w:val="001B6296"/>
    <w:rsid w:val="001B6491"/>
    <w:rsid w:val="001B6FA3"/>
    <w:rsid w:val="001B7071"/>
    <w:rsid w:val="001B76E6"/>
    <w:rsid w:val="001B783C"/>
    <w:rsid w:val="001B7D76"/>
    <w:rsid w:val="001C0364"/>
    <w:rsid w:val="001C06F3"/>
    <w:rsid w:val="001C11F5"/>
    <w:rsid w:val="001C14CC"/>
    <w:rsid w:val="001C2528"/>
    <w:rsid w:val="001C25AB"/>
    <w:rsid w:val="001C3E04"/>
    <w:rsid w:val="001C3E4F"/>
    <w:rsid w:val="001C3FB1"/>
    <w:rsid w:val="001C4520"/>
    <w:rsid w:val="001C5081"/>
    <w:rsid w:val="001C5411"/>
    <w:rsid w:val="001C5606"/>
    <w:rsid w:val="001C56AB"/>
    <w:rsid w:val="001C5CC4"/>
    <w:rsid w:val="001C60A7"/>
    <w:rsid w:val="001C6109"/>
    <w:rsid w:val="001C675F"/>
    <w:rsid w:val="001C7447"/>
    <w:rsid w:val="001C78C1"/>
    <w:rsid w:val="001C797B"/>
    <w:rsid w:val="001C7D0A"/>
    <w:rsid w:val="001D0F55"/>
    <w:rsid w:val="001D2DD5"/>
    <w:rsid w:val="001D3164"/>
    <w:rsid w:val="001D374B"/>
    <w:rsid w:val="001D4E11"/>
    <w:rsid w:val="001D4E82"/>
    <w:rsid w:val="001D5A69"/>
    <w:rsid w:val="001D5ADC"/>
    <w:rsid w:val="001D5C88"/>
    <w:rsid w:val="001D6036"/>
    <w:rsid w:val="001D61D5"/>
    <w:rsid w:val="001D6482"/>
    <w:rsid w:val="001E0CE3"/>
    <w:rsid w:val="001E278F"/>
    <w:rsid w:val="001E2961"/>
    <w:rsid w:val="001E31D3"/>
    <w:rsid w:val="001E3220"/>
    <w:rsid w:val="001E3465"/>
    <w:rsid w:val="001E5826"/>
    <w:rsid w:val="001E5F93"/>
    <w:rsid w:val="001E6129"/>
    <w:rsid w:val="001E6B37"/>
    <w:rsid w:val="001E7D8E"/>
    <w:rsid w:val="001F1CCF"/>
    <w:rsid w:val="001F23DD"/>
    <w:rsid w:val="001F321A"/>
    <w:rsid w:val="001F4152"/>
    <w:rsid w:val="001F4CA2"/>
    <w:rsid w:val="001F52F6"/>
    <w:rsid w:val="001F694F"/>
    <w:rsid w:val="001F6CF1"/>
    <w:rsid w:val="001F73F2"/>
    <w:rsid w:val="001F7519"/>
    <w:rsid w:val="0020076D"/>
    <w:rsid w:val="00200872"/>
    <w:rsid w:val="00200CFF"/>
    <w:rsid w:val="00201469"/>
    <w:rsid w:val="00202A9F"/>
    <w:rsid w:val="00202E16"/>
    <w:rsid w:val="00203DEC"/>
    <w:rsid w:val="00204A73"/>
    <w:rsid w:val="00204D75"/>
    <w:rsid w:val="00205208"/>
    <w:rsid w:val="002052BC"/>
    <w:rsid w:val="0020551A"/>
    <w:rsid w:val="00205668"/>
    <w:rsid w:val="002059B4"/>
    <w:rsid w:val="00205E86"/>
    <w:rsid w:val="00206476"/>
    <w:rsid w:val="002065D1"/>
    <w:rsid w:val="00206955"/>
    <w:rsid w:val="00207AB8"/>
    <w:rsid w:val="00210296"/>
    <w:rsid w:val="00211336"/>
    <w:rsid w:val="002117C6"/>
    <w:rsid w:val="002119C3"/>
    <w:rsid w:val="0021236F"/>
    <w:rsid w:val="002130FD"/>
    <w:rsid w:val="00213ED7"/>
    <w:rsid w:val="00213F19"/>
    <w:rsid w:val="002140FC"/>
    <w:rsid w:val="0021479F"/>
    <w:rsid w:val="00214FB5"/>
    <w:rsid w:val="00215422"/>
    <w:rsid w:val="0021586F"/>
    <w:rsid w:val="002165B2"/>
    <w:rsid w:val="0021704D"/>
    <w:rsid w:val="00217455"/>
    <w:rsid w:val="002175F4"/>
    <w:rsid w:val="0022094A"/>
    <w:rsid w:val="00220FDD"/>
    <w:rsid w:val="002216DF"/>
    <w:rsid w:val="002216FB"/>
    <w:rsid w:val="00222304"/>
    <w:rsid w:val="002225FA"/>
    <w:rsid w:val="0022276D"/>
    <w:rsid w:val="00223381"/>
    <w:rsid w:val="0022346B"/>
    <w:rsid w:val="00225838"/>
    <w:rsid w:val="00225C3E"/>
    <w:rsid w:val="00226B0C"/>
    <w:rsid w:val="00227383"/>
    <w:rsid w:val="002306B2"/>
    <w:rsid w:val="00231207"/>
    <w:rsid w:val="002314F7"/>
    <w:rsid w:val="00231576"/>
    <w:rsid w:val="00232EBD"/>
    <w:rsid w:val="002331FE"/>
    <w:rsid w:val="0023429A"/>
    <w:rsid w:val="002349A4"/>
    <w:rsid w:val="002351E9"/>
    <w:rsid w:val="0023606A"/>
    <w:rsid w:val="0023753F"/>
    <w:rsid w:val="0024050A"/>
    <w:rsid w:val="00240CA8"/>
    <w:rsid w:val="002415B4"/>
    <w:rsid w:val="00243892"/>
    <w:rsid w:val="002438CA"/>
    <w:rsid w:val="002439E4"/>
    <w:rsid w:val="00243BD4"/>
    <w:rsid w:val="00246C54"/>
    <w:rsid w:val="002471A6"/>
    <w:rsid w:val="002503CE"/>
    <w:rsid w:val="0025089C"/>
    <w:rsid w:val="002509EA"/>
    <w:rsid w:val="00251D00"/>
    <w:rsid w:val="0025298F"/>
    <w:rsid w:val="00253BDE"/>
    <w:rsid w:val="00254407"/>
    <w:rsid w:val="0025469F"/>
    <w:rsid w:val="0025541B"/>
    <w:rsid w:val="002554EC"/>
    <w:rsid w:val="002559BD"/>
    <w:rsid w:val="00256856"/>
    <w:rsid w:val="002576D7"/>
    <w:rsid w:val="00260934"/>
    <w:rsid w:val="00261FAF"/>
    <w:rsid w:val="00261FC0"/>
    <w:rsid w:val="002622A8"/>
    <w:rsid w:val="00262F92"/>
    <w:rsid w:val="002660F4"/>
    <w:rsid w:val="00266DFB"/>
    <w:rsid w:val="00266E35"/>
    <w:rsid w:val="00267418"/>
    <w:rsid w:val="00267EF6"/>
    <w:rsid w:val="002703A1"/>
    <w:rsid w:val="00270DBB"/>
    <w:rsid w:val="00270E70"/>
    <w:rsid w:val="002712B7"/>
    <w:rsid w:val="00271C8F"/>
    <w:rsid w:val="00273838"/>
    <w:rsid w:val="00274356"/>
    <w:rsid w:val="0027564E"/>
    <w:rsid w:val="00276043"/>
    <w:rsid w:val="00277AA7"/>
    <w:rsid w:val="00280635"/>
    <w:rsid w:val="002809A3"/>
    <w:rsid w:val="002831B9"/>
    <w:rsid w:val="002847EF"/>
    <w:rsid w:val="00286452"/>
    <w:rsid w:val="00286527"/>
    <w:rsid w:val="00286F85"/>
    <w:rsid w:val="00287215"/>
    <w:rsid w:val="0029167D"/>
    <w:rsid w:val="0029213A"/>
    <w:rsid w:val="00292FC5"/>
    <w:rsid w:val="002934A5"/>
    <w:rsid w:val="00293C5F"/>
    <w:rsid w:val="00293CB8"/>
    <w:rsid w:val="00293E44"/>
    <w:rsid w:val="0029517A"/>
    <w:rsid w:val="002958AF"/>
    <w:rsid w:val="00295A2F"/>
    <w:rsid w:val="00295E20"/>
    <w:rsid w:val="00296D0D"/>
    <w:rsid w:val="00296E62"/>
    <w:rsid w:val="0029725C"/>
    <w:rsid w:val="002A0EF6"/>
    <w:rsid w:val="002A1D32"/>
    <w:rsid w:val="002A20B4"/>
    <w:rsid w:val="002A242F"/>
    <w:rsid w:val="002A29C9"/>
    <w:rsid w:val="002A3E2B"/>
    <w:rsid w:val="002A5F53"/>
    <w:rsid w:val="002A6193"/>
    <w:rsid w:val="002A676B"/>
    <w:rsid w:val="002A6BE4"/>
    <w:rsid w:val="002A6E33"/>
    <w:rsid w:val="002A7096"/>
    <w:rsid w:val="002A7166"/>
    <w:rsid w:val="002B0E22"/>
    <w:rsid w:val="002B19D5"/>
    <w:rsid w:val="002B372A"/>
    <w:rsid w:val="002B3E55"/>
    <w:rsid w:val="002B4E1E"/>
    <w:rsid w:val="002B74BE"/>
    <w:rsid w:val="002B7C3B"/>
    <w:rsid w:val="002C06A0"/>
    <w:rsid w:val="002C0AD6"/>
    <w:rsid w:val="002C0B1F"/>
    <w:rsid w:val="002C0B89"/>
    <w:rsid w:val="002C0EAF"/>
    <w:rsid w:val="002C100B"/>
    <w:rsid w:val="002C1E15"/>
    <w:rsid w:val="002C3C6C"/>
    <w:rsid w:val="002C3EEC"/>
    <w:rsid w:val="002C4974"/>
    <w:rsid w:val="002C4DE5"/>
    <w:rsid w:val="002C503E"/>
    <w:rsid w:val="002C5429"/>
    <w:rsid w:val="002C5730"/>
    <w:rsid w:val="002C5ED5"/>
    <w:rsid w:val="002C5F49"/>
    <w:rsid w:val="002C7140"/>
    <w:rsid w:val="002C716A"/>
    <w:rsid w:val="002C7BEC"/>
    <w:rsid w:val="002D07D3"/>
    <w:rsid w:val="002D0C80"/>
    <w:rsid w:val="002D0FAA"/>
    <w:rsid w:val="002D1630"/>
    <w:rsid w:val="002D2250"/>
    <w:rsid w:val="002D272C"/>
    <w:rsid w:val="002D279A"/>
    <w:rsid w:val="002D47A5"/>
    <w:rsid w:val="002D4C53"/>
    <w:rsid w:val="002D4F78"/>
    <w:rsid w:val="002D5A23"/>
    <w:rsid w:val="002D5A5A"/>
    <w:rsid w:val="002D5D69"/>
    <w:rsid w:val="002D66BB"/>
    <w:rsid w:val="002D6B4C"/>
    <w:rsid w:val="002D78F3"/>
    <w:rsid w:val="002D7A31"/>
    <w:rsid w:val="002E2263"/>
    <w:rsid w:val="002E2D5F"/>
    <w:rsid w:val="002E305D"/>
    <w:rsid w:val="002E345F"/>
    <w:rsid w:val="002E3A8C"/>
    <w:rsid w:val="002E3D60"/>
    <w:rsid w:val="002E4A12"/>
    <w:rsid w:val="002E54B0"/>
    <w:rsid w:val="002E68DC"/>
    <w:rsid w:val="002E718A"/>
    <w:rsid w:val="002F08FC"/>
    <w:rsid w:val="002F1E41"/>
    <w:rsid w:val="002F2CDD"/>
    <w:rsid w:val="002F2CF9"/>
    <w:rsid w:val="002F3418"/>
    <w:rsid w:val="002F42F3"/>
    <w:rsid w:val="002F447C"/>
    <w:rsid w:val="002F48AD"/>
    <w:rsid w:val="002F4C5A"/>
    <w:rsid w:val="002F4D0B"/>
    <w:rsid w:val="002F4F2A"/>
    <w:rsid w:val="002F6222"/>
    <w:rsid w:val="002F7705"/>
    <w:rsid w:val="00300CCC"/>
    <w:rsid w:val="003012FD"/>
    <w:rsid w:val="0030156B"/>
    <w:rsid w:val="0030175C"/>
    <w:rsid w:val="003018B3"/>
    <w:rsid w:val="0030198B"/>
    <w:rsid w:val="00301D07"/>
    <w:rsid w:val="00302828"/>
    <w:rsid w:val="00304330"/>
    <w:rsid w:val="00304747"/>
    <w:rsid w:val="003059AE"/>
    <w:rsid w:val="00305B44"/>
    <w:rsid w:val="00306925"/>
    <w:rsid w:val="003073B6"/>
    <w:rsid w:val="00307579"/>
    <w:rsid w:val="00310B2C"/>
    <w:rsid w:val="00311167"/>
    <w:rsid w:val="003114F9"/>
    <w:rsid w:val="00312438"/>
    <w:rsid w:val="003129E0"/>
    <w:rsid w:val="00312F49"/>
    <w:rsid w:val="003133EA"/>
    <w:rsid w:val="00313490"/>
    <w:rsid w:val="00314D0E"/>
    <w:rsid w:val="00314EB6"/>
    <w:rsid w:val="003155D6"/>
    <w:rsid w:val="00315AA4"/>
    <w:rsid w:val="00315C13"/>
    <w:rsid w:val="00315C41"/>
    <w:rsid w:val="00316211"/>
    <w:rsid w:val="00316686"/>
    <w:rsid w:val="00316DAB"/>
    <w:rsid w:val="0031726C"/>
    <w:rsid w:val="003172EA"/>
    <w:rsid w:val="00317D14"/>
    <w:rsid w:val="00320185"/>
    <w:rsid w:val="0032022D"/>
    <w:rsid w:val="003205F4"/>
    <w:rsid w:val="003211CD"/>
    <w:rsid w:val="003229DE"/>
    <w:rsid w:val="003236D6"/>
    <w:rsid w:val="00323733"/>
    <w:rsid w:val="00324CD2"/>
    <w:rsid w:val="00325330"/>
    <w:rsid w:val="00325618"/>
    <w:rsid w:val="00325C70"/>
    <w:rsid w:val="0032613E"/>
    <w:rsid w:val="003276F2"/>
    <w:rsid w:val="003278D5"/>
    <w:rsid w:val="00327D6B"/>
    <w:rsid w:val="00327D95"/>
    <w:rsid w:val="00327E7C"/>
    <w:rsid w:val="00327F51"/>
    <w:rsid w:val="003304F4"/>
    <w:rsid w:val="00331318"/>
    <w:rsid w:val="0033198E"/>
    <w:rsid w:val="00331AF8"/>
    <w:rsid w:val="00334465"/>
    <w:rsid w:val="003346F0"/>
    <w:rsid w:val="00334EEF"/>
    <w:rsid w:val="003350C7"/>
    <w:rsid w:val="00335551"/>
    <w:rsid w:val="00335553"/>
    <w:rsid w:val="00335D9C"/>
    <w:rsid w:val="00336DB2"/>
    <w:rsid w:val="003402BB"/>
    <w:rsid w:val="00341183"/>
    <w:rsid w:val="00341B07"/>
    <w:rsid w:val="00341C69"/>
    <w:rsid w:val="00342140"/>
    <w:rsid w:val="003427DF"/>
    <w:rsid w:val="003427F8"/>
    <w:rsid w:val="00342D23"/>
    <w:rsid w:val="00343B9E"/>
    <w:rsid w:val="00343D19"/>
    <w:rsid w:val="00343E3E"/>
    <w:rsid w:val="003441A3"/>
    <w:rsid w:val="0034496C"/>
    <w:rsid w:val="00345017"/>
    <w:rsid w:val="003457A4"/>
    <w:rsid w:val="00345C02"/>
    <w:rsid w:val="00345F78"/>
    <w:rsid w:val="003463D7"/>
    <w:rsid w:val="0034640F"/>
    <w:rsid w:val="00346E22"/>
    <w:rsid w:val="003474C6"/>
    <w:rsid w:val="003478C8"/>
    <w:rsid w:val="00350150"/>
    <w:rsid w:val="00350310"/>
    <w:rsid w:val="00351E7C"/>
    <w:rsid w:val="0035241C"/>
    <w:rsid w:val="003525B9"/>
    <w:rsid w:val="00352969"/>
    <w:rsid w:val="003530A6"/>
    <w:rsid w:val="00353B92"/>
    <w:rsid w:val="00354506"/>
    <w:rsid w:val="00355162"/>
    <w:rsid w:val="00355D0C"/>
    <w:rsid w:val="00355D8C"/>
    <w:rsid w:val="00357205"/>
    <w:rsid w:val="003578E8"/>
    <w:rsid w:val="003601BB"/>
    <w:rsid w:val="003603CD"/>
    <w:rsid w:val="00361AE1"/>
    <w:rsid w:val="00362868"/>
    <w:rsid w:val="00362D71"/>
    <w:rsid w:val="003640B7"/>
    <w:rsid w:val="00364AB7"/>
    <w:rsid w:val="00365DDF"/>
    <w:rsid w:val="00366345"/>
    <w:rsid w:val="00366B02"/>
    <w:rsid w:val="00367AEA"/>
    <w:rsid w:val="00367CDE"/>
    <w:rsid w:val="00367FAB"/>
    <w:rsid w:val="003700A9"/>
    <w:rsid w:val="003701CA"/>
    <w:rsid w:val="00370930"/>
    <w:rsid w:val="00371A02"/>
    <w:rsid w:val="00371A0A"/>
    <w:rsid w:val="003722C1"/>
    <w:rsid w:val="003725EB"/>
    <w:rsid w:val="00373700"/>
    <w:rsid w:val="00373F24"/>
    <w:rsid w:val="00374614"/>
    <w:rsid w:val="00374DED"/>
    <w:rsid w:val="00375E30"/>
    <w:rsid w:val="00375E88"/>
    <w:rsid w:val="003761FE"/>
    <w:rsid w:val="00376502"/>
    <w:rsid w:val="0037708D"/>
    <w:rsid w:val="00377F03"/>
    <w:rsid w:val="003804B8"/>
    <w:rsid w:val="003807BF"/>
    <w:rsid w:val="0038160D"/>
    <w:rsid w:val="003817A8"/>
    <w:rsid w:val="00381839"/>
    <w:rsid w:val="00382902"/>
    <w:rsid w:val="00383EE5"/>
    <w:rsid w:val="0038543A"/>
    <w:rsid w:val="00386C9E"/>
    <w:rsid w:val="00387493"/>
    <w:rsid w:val="00390B1E"/>
    <w:rsid w:val="00390E90"/>
    <w:rsid w:val="003930B3"/>
    <w:rsid w:val="00393740"/>
    <w:rsid w:val="00393F1C"/>
    <w:rsid w:val="003957C4"/>
    <w:rsid w:val="00397860"/>
    <w:rsid w:val="00397889"/>
    <w:rsid w:val="00397DCD"/>
    <w:rsid w:val="003A15A8"/>
    <w:rsid w:val="003A1667"/>
    <w:rsid w:val="003A1AA4"/>
    <w:rsid w:val="003A1C38"/>
    <w:rsid w:val="003A213E"/>
    <w:rsid w:val="003A2317"/>
    <w:rsid w:val="003A2B08"/>
    <w:rsid w:val="003A2EF1"/>
    <w:rsid w:val="003A3229"/>
    <w:rsid w:val="003A349C"/>
    <w:rsid w:val="003A34E0"/>
    <w:rsid w:val="003A46C0"/>
    <w:rsid w:val="003A4D99"/>
    <w:rsid w:val="003A4DF4"/>
    <w:rsid w:val="003A531E"/>
    <w:rsid w:val="003A5774"/>
    <w:rsid w:val="003A579D"/>
    <w:rsid w:val="003A5932"/>
    <w:rsid w:val="003A607B"/>
    <w:rsid w:val="003A6613"/>
    <w:rsid w:val="003A6A8A"/>
    <w:rsid w:val="003A7087"/>
    <w:rsid w:val="003A736C"/>
    <w:rsid w:val="003B041B"/>
    <w:rsid w:val="003B05E9"/>
    <w:rsid w:val="003B0DB2"/>
    <w:rsid w:val="003B168A"/>
    <w:rsid w:val="003B1CC7"/>
    <w:rsid w:val="003B2A5E"/>
    <w:rsid w:val="003B508E"/>
    <w:rsid w:val="003B5FB2"/>
    <w:rsid w:val="003B623A"/>
    <w:rsid w:val="003B667A"/>
    <w:rsid w:val="003B67CA"/>
    <w:rsid w:val="003B6B0C"/>
    <w:rsid w:val="003B6F62"/>
    <w:rsid w:val="003B7C95"/>
    <w:rsid w:val="003C0F66"/>
    <w:rsid w:val="003C1996"/>
    <w:rsid w:val="003C1AFD"/>
    <w:rsid w:val="003C1BE3"/>
    <w:rsid w:val="003C3745"/>
    <w:rsid w:val="003C416C"/>
    <w:rsid w:val="003C4CA0"/>
    <w:rsid w:val="003C72F9"/>
    <w:rsid w:val="003D0BFD"/>
    <w:rsid w:val="003D10C5"/>
    <w:rsid w:val="003D18FF"/>
    <w:rsid w:val="003D1E73"/>
    <w:rsid w:val="003D36D4"/>
    <w:rsid w:val="003D36EE"/>
    <w:rsid w:val="003D3FC5"/>
    <w:rsid w:val="003D6086"/>
    <w:rsid w:val="003D633D"/>
    <w:rsid w:val="003D68FF"/>
    <w:rsid w:val="003D6BEE"/>
    <w:rsid w:val="003D6EC6"/>
    <w:rsid w:val="003D74DF"/>
    <w:rsid w:val="003D76C2"/>
    <w:rsid w:val="003E0B2B"/>
    <w:rsid w:val="003E0CE0"/>
    <w:rsid w:val="003E0DFA"/>
    <w:rsid w:val="003E176A"/>
    <w:rsid w:val="003E1C6E"/>
    <w:rsid w:val="003E1F7F"/>
    <w:rsid w:val="003E2923"/>
    <w:rsid w:val="003E2EBF"/>
    <w:rsid w:val="003E34C1"/>
    <w:rsid w:val="003E3BB2"/>
    <w:rsid w:val="003E3F4A"/>
    <w:rsid w:val="003E5958"/>
    <w:rsid w:val="003E59FD"/>
    <w:rsid w:val="003E5C54"/>
    <w:rsid w:val="003E5E2A"/>
    <w:rsid w:val="003E6404"/>
    <w:rsid w:val="003E6D30"/>
    <w:rsid w:val="003E703B"/>
    <w:rsid w:val="003E7FE2"/>
    <w:rsid w:val="003F0788"/>
    <w:rsid w:val="003F08CF"/>
    <w:rsid w:val="003F0BB9"/>
    <w:rsid w:val="003F1091"/>
    <w:rsid w:val="003F1210"/>
    <w:rsid w:val="003F163C"/>
    <w:rsid w:val="003F1661"/>
    <w:rsid w:val="003F1B67"/>
    <w:rsid w:val="003F2204"/>
    <w:rsid w:val="003F2E98"/>
    <w:rsid w:val="003F3198"/>
    <w:rsid w:val="003F3287"/>
    <w:rsid w:val="003F3DB3"/>
    <w:rsid w:val="003F5739"/>
    <w:rsid w:val="003F5BCA"/>
    <w:rsid w:val="003F5BF7"/>
    <w:rsid w:val="003F6A2F"/>
    <w:rsid w:val="003F6AD9"/>
    <w:rsid w:val="003F6B6E"/>
    <w:rsid w:val="004003FC"/>
    <w:rsid w:val="004005A2"/>
    <w:rsid w:val="00401C51"/>
    <w:rsid w:val="00401EC1"/>
    <w:rsid w:val="00402D3F"/>
    <w:rsid w:val="0040477B"/>
    <w:rsid w:val="0040506F"/>
    <w:rsid w:val="0040515D"/>
    <w:rsid w:val="00406A7A"/>
    <w:rsid w:val="00407096"/>
    <w:rsid w:val="0040790D"/>
    <w:rsid w:val="00410030"/>
    <w:rsid w:val="00410F89"/>
    <w:rsid w:val="00411174"/>
    <w:rsid w:val="004111E6"/>
    <w:rsid w:val="004113F4"/>
    <w:rsid w:val="004117DF"/>
    <w:rsid w:val="00411A73"/>
    <w:rsid w:val="00411B92"/>
    <w:rsid w:val="00412867"/>
    <w:rsid w:val="0041315D"/>
    <w:rsid w:val="0041323D"/>
    <w:rsid w:val="00413329"/>
    <w:rsid w:val="004134EB"/>
    <w:rsid w:val="00413BB0"/>
    <w:rsid w:val="00414FE2"/>
    <w:rsid w:val="00415167"/>
    <w:rsid w:val="00415C72"/>
    <w:rsid w:val="00415E43"/>
    <w:rsid w:val="00416076"/>
    <w:rsid w:val="00416156"/>
    <w:rsid w:val="0041692F"/>
    <w:rsid w:val="00416DCE"/>
    <w:rsid w:val="00416EEF"/>
    <w:rsid w:val="00417548"/>
    <w:rsid w:val="0041772C"/>
    <w:rsid w:val="0042009C"/>
    <w:rsid w:val="00420E70"/>
    <w:rsid w:val="00421910"/>
    <w:rsid w:val="00421DFF"/>
    <w:rsid w:val="00421E2F"/>
    <w:rsid w:val="00422801"/>
    <w:rsid w:val="00422817"/>
    <w:rsid w:val="004234A2"/>
    <w:rsid w:val="0042410C"/>
    <w:rsid w:val="004241C6"/>
    <w:rsid w:val="00424BC5"/>
    <w:rsid w:val="00424D5A"/>
    <w:rsid w:val="004257BC"/>
    <w:rsid w:val="00425A18"/>
    <w:rsid w:val="00425B34"/>
    <w:rsid w:val="00425BC6"/>
    <w:rsid w:val="00426054"/>
    <w:rsid w:val="00426B34"/>
    <w:rsid w:val="00426C6C"/>
    <w:rsid w:val="004279C3"/>
    <w:rsid w:val="00430298"/>
    <w:rsid w:val="004328F7"/>
    <w:rsid w:val="0043314A"/>
    <w:rsid w:val="0043355C"/>
    <w:rsid w:val="00433A75"/>
    <w:rsid w:val="004343F6"/>
    <w:rsid w:val="00434443"/>
    <w:rsid w:val="00435229"/>
    <w:rsid w:val="004352B6"/>
    <w:rsid w:val="00435585"/>
    <w:rsid w:val="004356D4"/>
    <w:rsid w:val="0043573F"/>
    <w:rsid w:val="00436BE7"/>
    <w:rsid w:val="00436ECA"/>
    <w:rsid w:val="004374EE"/>
    <w:rsid w:val="00440FD5"/>
    <w:rsid w:val="0044122D"/>
    <w:rsid w:val="00441D98"/>
    <w:rsid w:val="00442C48"/>
    <w:rsid w:val="004431B8"/>
    <w:rsid w:val="00445259"/>
    <w:rsid w:val="0044537D"/>
    <w:rsid w:val="00445851"/>
    <w:rsid w:val="00445C52"/>
    <w:rsid w:val="0044635F"/>
    <w:rsid w:val="00446B02"/>
    <w:rsid w:val="00446CF0"/>
    <w:rsid w:val="00446DCB"/>
    <w:rsid w:val="00447186"/>
    <w:rsid w:val="00447469"/>
    <w:rsid w:val="00447765"/>
    <w:rsid w:val="00447D79"/>
    <w:rsid w:val="00447F2D"/>
    <w:rsid w:val="004503A0"/>
    <w:rsid w:val="00450DCC"/>
    <w:rsid w:val="0045125E"/>
    <w:rsid w:val="00453441"/>
    <w:rsid w:val="00453D1B"/>
    <w:rsid w:val="00453E3E"/>
    <w:rsid w:val="00453EF0"/>
    <w:rsid w:val="00454269"/>
    <w:rsid w:val="0045651B"/>
    <w:rsid w:val="00456A2A"/>
    <w:rsid w:val="00457483"/>
    <w:rsid w:val="0045768A"/>
    <w:rsid w:val="004604D5"/>
    <w:rsid w:val="00460E69"/>
    <w:rsid w:val="00461009"/>
    <w:rsid w:val="004621C7"/>
    <w:rsid w:val="00462258"/>
    <w:rsid w:val="00462F30"/>
    <w:rsid w:val="00463086"/>
    <w:rsid w:val="004631C3"/>
    <w:rsid w:val="00463445"/>
    <w:rsid w:val="00464211"/>
    <w:rsid w:val="00465EA5"/>
    <w:rsid w:val="0046663E"/>
    <w:rsid w:val="00466BBA"/>
    <w:rsid w:val="004706DE"/>
    <w:rsid w:val="004715BC"/>
    <w:rsid w:val="00472B68"/>
    <w:rsid w:val="00475279"/>
    <w:rsid w:val="00475D07"/>
    <w:rsid w:val="00476623"/>
    <w:rsid w:val="0047663F"/>
    <w:rsid w:val="00476D3A"/>
    <w:rsid w:val="00476E93"/>
    <w:rsid w:val="00477003"/>
    <w:rsid w:val="00477686"/>
    <w:rsid w:val="004814F5"/>
    <w:rsid w:val="00481F84"/>
    <w:rsid w:val="0048248B"/>
    <w:rsid w:val="004824AD"/>
    <w:rsid w:val="00482757"/>
    <w:rsid w:val="00483DC5"/>
    <w:rsid w:val="00484084"/>
    <w:rsid w:val="00484742"/>
    <w:rsid w:val="00484EBD"/>
    <w:rsid w:val="0048533D"/>
    <w:rsid w:val="004870D9"/>
    <w:rsid w:val="00487D89"/>
    <w:rsid w:val="0049065C"/>
    <w:rsid w:val="0049081B"/>
    <w:rsid w:val="004916B8"/>
    <w:rsid w:val="00491D38"/>
    <w:rsid w:val="004927B2"/>
    <w:rsid w:val="0049364F"/>
    <w:rsid w:val="00493B90"/>
    <w:rsid w:val="00493C35"/>
    <w:rsid w:val="00493DF9"/>
    <w:rsid w:val="00494039"/>
    <w:rsid w:val="00494540"/>
    <w:rsid w:val="00494E2A"/>
    <w:rsid w:val="004953FD"/>
    <w:rsid w:val="00495F9F"/>
    <w:rsid w:val="00496123"/>
    <w:rsid w:val="00496577"/>
    <w:rsid w:val="004974B8"/>
    <w:rsid w:val="004976C0"/>
    <w:rsid w:val="00497748"/>
    <w:rsid w:val="00497C57"/>
    <w:rsid w:val="004A04FB"/>
    <w:rsid w:val="004A0978"/>
    <w:rsid w:val="004A0F93"/>
    <w:rsid w:val="004A0FE1"/>
    <w:rsid w:val="004A1764"/>
    <w:rsid w:val="004A1B70"/>
    <w:rsid w:val="004A30CC"/>
    <w:rsid w:val="004A3B8C"/>
    <w:rsid w:val="004A4A8D"/>
    <w:rsid w:val="004A4F0D"/>
    <w:rsid w:val="004A5011"/>
    <w:rsid w:val="004A593F"/>
    <w:rsid w:val="004A6778"/>
    <w:rsid w:val="004A67AF"/>
    <w:rsid w:val="004A6B54"/>
    <w:rsid w:val="004A7727"/>
    <w:rsid w:val="004B048F"/>
    <w:rsid w:val="004B13A8"/>
    <w:rsid w:val="004B13FE"/>
    <w:rsid w:val="004B3DDC"/>
    <w:rsid w:val="004B4115"/>
    <w:rsid w:val="004B548B"/>
    <w:rsid w:val="004B5C8D"/>
    <w:rsid w:val="004B6034"/>
    <w:rsid w:val="004B6B46"/>
    <w:rsid w:val="004B6B8A"/>
    <w:rsid w:val="004B7925"/>
    <w:rsid w:val="004C01B3"/>
    <w:rsid w:val="004C049B"/>
    <w:rsid w:val="004C05ED"/>
    <w:rsid w:val="004C0EC8"/>
    <w:rsid w:val="004C12D5"/>
    <w:rsid w:val="004C350D"/>
    <w:rsid w:val="004C3984"/>
    <w:rsid w:val="004C4271"/>
    <w:rsid w:val="004C4350"/>
    <w:rsid w:val="004C5912"/>
    <w:rsid w:val="004C7418"/>
    <w:rsid w:val="004C77E8"/>
    <w:rsid w:val="004C7CE5"/>
    <w:rsid w:val="004D00C7"/>
    <w:rsid w:val="004D03E6"/>
    <w:rsid w:val="004D0E25"/>
    <w:rsid w:val="004D1DCE"/>
    <w:rsid w:val="004D24B7"/>
    <w:rsid w:val="004D38B8"/>
    <w:rsid w:val="004D3C88"/>
    <w:rsid w:val="004D435B"/>
    <w:rsid w:val="004D4C54"/>
    <w:rsid w:val="004D4D9F"/>
    <w:rsid w:val="004D5A4F"/>
    <w:rsid w:val="004D601A"/>
    <w:rsid w:val="004D6692"/>
    <w:rsid w:val="004E0046"/>
    <w:rsid w:val="004E0BB5"/>
    <w:rsid w:val="004E0E59"/>
    <w:rsid w:val="004E1184"/>
    <w:rsid w:val="004E1AE3"/>
    <w:rsid w:val="004E2E74"/>
    <w:rsid w:val="004E3193"/>
    <w:rsid w:val="004E3A22"/>
    <w:rsid w:val="004E5BF3"/>
    <w:rsid w:val="004E5CA7"/>
    <w:rsid w:val="004E6F15"/>
    <w:rsid w:val="004E6FBE"/>
    <w:rsid w:val="004E7871"/>
    <w:rsid w:val="004E7974"/>
    <w:rsid w:val="004E7BD8"/>
    <w:rsid w:val="004F0B04"/>
    <w:rsid w:val="004F1258"/>
    <w:rsid w:val="004F15E3"/>
    <w:rsid w:val="004F1E79"/>
    <w:rsid w:val="004F20C8"/>
    <w:rsid w:val="004F2117"/>
    <w:rsid w:val="004F2650"/>
    <w:rsid w:val="004F2D82"/>
    <w:rsid w:val="004F2E02"/>
    <w:rsid w:val="004F30F4"/>
    <w:rsid w:val="004F33CD"/>
    <w:rsid w:val="004F3494"/>
    <w:rsid w:val="004F385A"/>
    <w:rsid w:val="004F3DB9"/>
    <w:rsid w:val="004F439A"/>
    <w:rsid w:val="004F63B2"/>
    <w:rsid w:val="004F76BB"/>
    <w:rsid w:val="004F7FD7"/>
    <w:rsid w:val="005006B6"/>
    <w:rsid w:val="00500FFB"/>
    <w:rsid w:val="005010C9"/>
    <w:rsid w:val="005013FE"/>
    <w:rsid w:val="0050221E"/>
    <w:rsid w:val="005027E8"/>
    <w:rsid w:val="00502DBD"/>
    <w:rsid w:val="00502F7F"/>
    <w:rsid w:val="00503439"/>
    <w:rsid w:val="005038D0"/>
    <w:rsid w:val="00503D35"/>
    <w:rsid w:val="00503DC8"/>
    <w:rsid w:val="00505459"/>
    <w:rsid w:val="0050572F"/>
    <w:rsid w:val="00506523"/>
    <w:rsid w:val="005068BE"/>
    <w:rsid w:val="005072EF"/>
    <w:rsid w:val="005072FD"/>
    <w:rsid w:val="00507A79"/>
    <w:rsid w:val="00510B09"/>
    <w:rsid w:val="005118E6"/>
    <w:rsid w:val="00511AE7"/>
    <w:rsid w:val="00512984"/>
    <w:rsid w:val="005147EA"/>
    <w:rsid w:val="00515F1B"/>
    <w:rsid w:val="005166BE"/>
    <w:rsid w:val="0051730B"/>
    <w:rsid w:val="005178E8"/>
    <w:rsid w:val="00517AA6"/>
    <w:rsid w:val="005209B3"/>
    <w:rsid w:val="00521DAC"/>
    <w:rsid w:val="00521F3B"/>
    <w:rsid w:val="005229EA"/>
    <w:rsid w:val="00524570"/>
    <w:rsid w:val="005250E3"/>
    <w:rsid w:val="005252D4"/>
    <w:rsid w:val="005254D6"/>
    <w:rsid w:val="00526111"/>
    <w:rsid w:val="00526C14"/>
    <w:rsid w:val="00526FE6"/>
    <w:rsid w:val="00527189"/>
    <w:rsid w:val="005273E4"/>
    <w:rsid w:val="00527DE3"/>
    <w:rsid w:val="00527FD2"/>
    <w:rsid w:val="00530D97"/>
    <w:rsid w:val="00530DC6"/>
    <w:rsid w:val="00531F8A"/>
    <w:rsid w:val="0053327C"/>
    <w:rsid w:val="00533A26"/>
    <w:rsid w:val="00534DE0"/>
    <w:rsid w:val="005352A8"/>
    <w:rsid w:val="0053579E"/>
    <w:rsid w:val="005358A0"/>
    <w:rsid w:val="00535C25"/>
    <w:rsid w:val="00536367"/>
    <w:rsid w:val="00536840"/>
    <w:rsid w:val="005371C4"/>
    <w:rsid w:val="00537584"/>
    <w:rsid w:val="00537700"/>
    <w:rsid w:val="00537792"/>
    <w:rsid w:val="00537BB0"/>
    <w:rsid w:val="00541836"/>
    <w:rsid w:val="00541A3F"/>
    <w:rsid w:val="005423D5"/>
    <w:rsid w:val="00542690"/>
    <w:rsid w:val="00542899"/>
    <w:rsid w:val="00543C7B"/>
    <w:rsid w:val="005453DA"/>
    <w:rsid w:val="0054546C"/>
    <w:rsid w:val="005458FE"/>
    <w:rsid w:val="005472B5"/>
    <w:rsid w:val="00547D5B"/>
    <w:rsid w:val="00547DF7"/>
    <w:rsid w:val="005502EA"/>
    <w:rsid w:val="00551CFB"/>
    <w:rsid w:val="0055219C"/>
    <w:rsid w:val="0055233F"/>
    <w:rsid w:val="0055253E"/>
    <w:rsid w:val="0055259F"/>
    <w:rsid w:val="005526C7"/>
    <w:rsid w:val="00552C11"/>
    <w:rsid w:val="0055336C"/>
    <w:rsid w:val="00553604"/>
    <w:rsid w:val="0055369F"/>
    <w:rsid w:val="00553965"/>
    <w:rsid w:val="005544F5"/>
    <w:rsid w:val="005546C8"/>
    <w:rsid w:val="00554A38"/>
    <w:rsid w:val="00554C9C"/>
    <w:rsid w:val="00554CCF"/>
    <w:rsid w:val="00554F78"/>
    <w:rsid w:val="0055512B"/>
    <w:rsid w:val="00555A1E"/>
    <w:rsid w:val="00555D9C"/>
    <w:rsid w:val="00556A07"/>
    <w:rsid w:val="005570D3"/>
    <w:rsid w:val="00557875"/>
    <w:rsid w:val="00557A7C"/>
    <w:rsid w:val="005603E4"/>
    <w:rsid w:val="00561532"/>
    <w:rsid w:val="00562B70"/>
    <w:rsid w:val="005637BD"/>
    <w:rsid w:val="00563E2E"/>
    <w:rsid w:val="00564886"/>
    <w:rsid w:val="005654D4"/>
    <w:rsid w:val="00565A66"/>
    <w:rsid w:val="00565A85"/>
    <w:rsid w:val="00565C1E"/>
    <w:rsid w:val="0056630D"/>
    <w:rsid w:val="005664D0"/>
    <w:rsid w:val="0056664B"/>
    <w:rsid w:val="00566DE1"/>
    <w:rsid w:val="00567CB1"/>
    <w:rsid w:val="00567E06"/>
    <w:rsid w:val="00567EF5"/>
    <w:rsid w:val="005706F7"/>
    <w:rsid w:val="0057129B"/>
    <w:rsid w:val="00571CB2"/>
    <w:rsid w:val="00571ECB"/>
    <w:rsid w:val="00573217"/>
    <w:rsid w:val="00573406"/>
    <w:rsid w:val="00574744"/>
    <w:rsid w:val="0057474D"/>
    <w:rsid w:val="005759A8"/>
    <w:rsid w:val="00575D72"/>
    <w:rsid w:val="005763D1"/>
    <w:rsid w:val="005768D6"/>
    <w:rsid w:val="00576E18"/>
    <w:rsid w:val="00577159"/>
    <w:rsid w:val="005772FF"/>
    <w:rsid w:val="00577B91"/>
    <w:rsid w:val="00577BA6"/>
    <w:rsid w:val="00580250"/>
    <w:rsid w:val="00580F7C"/>
    <w:rsid w:val="005811DE"/>
    <w:rsid w:val="005814BE"/>
    <w:rsid w:val="00581F22"/>
    <w:rsid w:val="0058203E"/>
    <w:rsid w:val="005830E8"/>
    <w:rsid w:val="00583806"/>
    <w:rsid w:val="0058393C"/>
    <w:rsid w:val="00583C8F"/>
    <w:rsid w:val="005842AD"/>
    <w:rsid w:val="00585D33"/>
    <w:rsid w:val="00585ECE"/>
    <w:rsid w:val="005867DC"/>
    <w:rsid w:val="00587180"/>
    <w:rsid w:val="005872B5"/>
    <w:rsid w:val="00587655"/>
    <w:rsid w:val="00590B03"/>
    <w:rsid w:val="0059119B"/>
    <w:rsid w:val="00591BA0"/>
    <w:rsid w:val="0059246C"/>
    <w:rsid w:val="005929C8"/>
    <w:rsid w:val="00592A9F"/>
    <w:rsid w:val="005945F4"/>
    <w:rsid w:val="0059625A"/>
    <w:rsid w:val="00596680"/>
    <w:rsid w:val="00596BCB"/>
    <w:rsid w:val="00597722"/>
    <w:rsid w:val="00597A49"/>
    <w:rsid w:val="00597AB7"/>
    <w:rsid w:val="005A1D68"/>
    <w:rsid w:val="005A23CB"/>
    <w:rsid w:val="005A2E3A"/>
    <w:rsid w:val="005A2EC9"/>
    <w:rsid w:val="005A4783"/>
    <w:rsid w:val="005A4934"/>
    <w:rsid w:val="005A4CAA"/>
    <w:rsid w:val="005A5A26"/>
    <w:rsid w:val="005A5DB0"/>
    <w:rsid w:val="005A5DEF"/>
    <w:rsid w:val="005A62F3"/>
    <w:rsid w:val="005A6578"/>
    <w:rsid w:val="005A6D30"/>
    <w:rsid w:val="005A7ABD"/>
    <w:rsid w:val="005B1671"/>
    <w:rsid w:val="005B178D"/>
    <w:rsid w:val="005B233F"/>
    <w:rsid w:val="005B2509"/>
    <w:rsid w:val="005B2FFE"/>
    <w:rsid w:val="005B3CE1"/>
    <w:rsid w:val="005B3E3B"/>
    <w:rsid w:val="005B49B2"/>
    <w:rsid w:val="005B4C74"/>
    <w:rsid w:val="005B4FE7"/>
    <w:rsid w:val="005B54B4"/>
    <w:rsid w:val="005B59B5"/>
    <w:rsid w:val="005B6A04"/>
    <w:rsid w:val="005B7BB5"/>
    <w:rsid w:val="005B7EC0"/>
    <w:rsid w:val="005C0F21"/>
    <w:rsid w:val="005C1FD2"/>
    <w:rsid w:val="005C214A"/>
    <w:rsid w:val="005C2438"/>
    <w:rsid w:val="005C254E"/>
    <w:rsid w:val="005C5047"/>
    <w:rsid w:val="005C5688"/>
    <w:rsid w:val="005C5F13"/>
    <w:rsid w:val="005C6B76"/>
    <w:rsid w:val="005C7273"/>
    <w:rsid w:val="005C7675"/>
    <w:rsid w:val="005C7986"/>
    <w:rsid w:val="005C7F46"/>
    <w:rsid w:val="005D02BA"/>
    <w:rsid w:val="005D1340"/>
    <w:rsid w:val="005D1D99"/>
    <w:rsid w:val="005D2325"/>
    <w:rsid w:val="005D2DB0"/>
    <w:rsid w:val="005D3514"/>
    <w:rsid w:val="005D3AB9"/>
    <w:rsid w:val="005D3B53"/>
    <w:rsid w:val="005D3C7B"/>
    <w:rsid w:val="005D4CB9"/>
    <w:rsid w:val="005D6000"/>
    <w:rsid w:val="005D6410"/>
    <w:rsid w:val="005D70CD"/>
    <w:rsid w:val="005D7691"/>
    <w:rsid w:val="005E0552"/>
    <w:rsid w:val="005E0B3F"/>
    <w:rsid w:val="005E0BCC"/>
    <w:rsid w:val="005E0C3B"/>
    <w:rsid w:val="005E0DC1"/>
    <w:rsid w:val="005E12EB"/>
    <w:rsid w:val="005E2AB0"/>
    <w:rsid w:val="005E2EC0"/>
    <w:rsid w:val="005E3440"/>
    <w:rsid w:val="005E3E0C"/>
    <w:rsid w:val="005E440C"/>
    <w:rsid w:val="005E4858"/>
    <w:rsid w:val="005E5274"/>
    <w:rsid w:val="005E575D"/>
    <w:rsid w:val="005E5CEF"/>
    <w:rsid w:val="005E5E06"/>
    <w:rsid w:val="005E6626"/>
    <w:rsid w:val="005E7F57"/>
    <w:rsid w:val="005E7F64"/>
    <w:rsid w:val="005F029E"/>
    <w:rsid w:val="005F03F9"/>
    <w:rsid w:val="005F0E9D"/>
    <w:rsid w:val="005F114E"/>
    <w:rsid w:val="005F2112"/>
    <w:rsid w:val="005F2D5D"/>
    <w:rsid w:val="005F3488"/>
    <w:rsid w:val="005F37B0"/>
    <w:rsid w:val="005F3BB4"/>
    <w:rsid w:val="005F3F5B"/>
    <w:rsid w:val="005F410C"/>
    <w:rsid w:val="005F469C"/>
    <w:rsid w:val="005F4C57"/>
    <w:rsid w:val="005F4C92"/>
    <w:rsid w:val="005F556E"/>
    <w:rsid w:val="005F57C9"/>
    <w:rsid w:val="005F5EE8"/>
    <w:rsid w:val="005F65D6"/>
    <w:rsid w:val="005F6FAE"/>
    <w:rsid w:val="005F6FC2"/>
    <w:rsid w:val="005F728F"/>
    <w:rsid w:val="00600F0A"/>
    <w:rsid w:val="00601305"/>
    <w:rsid w:val="0060139E"/>
    <w:rsid w:val="006015AE"/>
    <w:rsid w:val="006017F3"/>
    <w:rsid w:val="00601C0C"/>
    <w:rsid w:val="00602A86"/>
    <w:rsid w:val="006038DB"/>
    <w:rsid w:val="00603C69"/>
    <w:rsid w:val="00604EFC"/>
    <w:rsid w:val="00607005"/>
    <w:rsid w:val="006071BB"/>
    <w:rsid w:val="00607C57"/>
    <w:rsid w:val="006109E4"/>
    <w:rsid w:val="00610AA2"/>
    <w:rsid w:val="006111EC"/>
    <w:rsid w:val="00611FCA"/>
    <w:rsid w:val="00612337"/>
    <w:rsid w:val="00612897"/>
    <w:rsid w:val="00612B7C"/>
    <w:rsid w:val="00613083"/>
    <w:rsid w:val="006139EE"/>
    <w:rsid w:val="00613CE3"/>
    <w:rsid w:val="00614D9C"/>
    <w:rsid w:val="00615264"/>
    <w:rsid w:val="0061558A"/>
    <w:rsid w:val="00616D12"/>
    <w:rsid w:val="006170E9"/>
    <w:rsid w:val="006174B4"/>
    <w:rsid w:val="006204F1"/>
    <w:rsid w:val="006206A4"/>
    <w:rsid w:val="00620A8F"/>
    <w:rsid w:val="0062212F"/>
    <w:rsid w:val="00622E2A"/>
    <w:rsid w:val="006238DC"/>
    <w:rsid w:val="00623DC0"/>
    <w:rsid w:val="00624BC1"/>
    <w:rsid w:val="00624E8F"/>
    <w:rsid w:val="00625197"/>
    <w:rsid w:val="006257AF"/>
    <w:rsid w:val="00625EB9"/>
    <w:rsid w:val="00626856"/>
    <w:rsid w:val="00626D94"/>
    <w:rsid w:val="0062782A"/>
    <w:rsid w:val="00627ED4"/>
    <w:rsid w:val="00633A5F"/>
    <w:rsid w:val="00633ED0"/>
    <w:rsid w:val="00634044"/>
    <w:rsid w:val="0063444F"/>
    <w:rsid w:val="006351DE"/>
    <w:rsid w:val="00635397"/>
    <w:rsid w:val="0063587A"/>
    <w:rsid w:val="00635C11"/>
    <w:rsid w:val="00635FCE"/>
    <w:rsid w:val="006361B4"/>
    <w:rsid w:val="00636B77"/>
    <w:rsid w:val="00637BE9"/>
    <w:rsid w:val="00641FD1"/>
    <w:rsid w:val="0064205E"/>
    <w:rsid w:val="006428EC"/>
    <w:rsid w:val="00642B32"/>
    <w:rsid w:val="006431EE"/>
    <w:rsid w:val="00644148"/>
    <w:rsid w:val="00644539"/>
    <w:rsid w:val="00645306"/>
    <w:rsid w:val="00646220"/>
    <w:rsid w:val="006464EE"/>
    <w:rsid w:val="006476F0"/>
    <w:rsid w:val="00647A10"/>
    <w:rsid w:val="00653073"/>
    <w:rsid w:val="00653372"/>
    <w:rsid w:val="00653DBC"/>
    <w:rsid w:val="0065495B"/>
    <w:rsid w:val="006558D8"/>
    <w:rsid w:val="00656E51"/>
    <w:rsid w:val="00657087"/>
    <w:rsid w:val="006574B7"/>
    <w:rsid w:val="0065784D"/>
    <w:rsid w:val="00657959"/>
    <w:rsid w:val="00661065"/>
    <w:rsid w:val="00662109"/>
    <w:rsid w:val="00662C5D"/>
    <w:rsid w:val="00663986"/>
    <w:rsid w:val="006641AB"/>
    <w:rsid w:val="0066439B"/>
    <w:rsid w:val="00665B04"/>
    <w:rsid w:val="0066621A"/>
    <w:rsid w:val="00667951"/>
    <w:rsid w:val="00670021"/>
    <w:rsid w:val="00670B79"/>
    <w:rsid w:val="00671162"/>
    <w:rsid w:val="0067157B"/>
    <w:rsid w:val="00671A04"/>
    <w:rsid w:val="00672162"/>
    <w:rsid w:val="00672DB1"/>
    <w:rsid w:val="00672ECF"/>
    <w:rsid w:val="006735E9"/>
    <w:rsid w:val="00673F59"/>
    <w:rsid w:val="00673FDD"/>
    <w:rsid w:val="0067410B"/>
    <w:rsid w:val="0067467F"/>
    <w:rsid w:val="00674CD5"/>
    <w:rsid w:val="00674DF9"/>
    <w:rsid w:val="00674E28"/>
    <w:rsid w:val="006764A7"/>
    <w:rsid w:val="006769F0"/>
    <w:rsid w:val="00677003"/>
    <w:rsid w:val="0067706B"/>
    <w:rsid w:val="00680970"/>
    <w:rsid w:val="00681656"/>
    <w:rsid w:val="00681906"/>
    <w:rsid w:val="00681C92"/>
    <w:rsid w:val="00682AE7"/>
    <w:rsid w:val="00682AF4"/>
    <w:rsid w:val="00682DC9"/>
    <w:rsid w:val="00682FC3"/>
    <w:rsid w:val="006832D9"/>
    <w:rsid w:val="00683EEF"/>
    <w:rsid w:val="00684B17"/>
    <w:rsid w:val="00685B21"/>
    <w:rsid w:val="00686B48"/>
    <w:rsid w:val="00686DE2"/>
    <w:rsid w:val="00690C97"/>
    <w:rsid w:val="00690D3B"/>
    <w:rsid w:val="006916A3"/>
    <w:rsid w:val="006919D3"/>
    <w:rsid w:val="006927B3"/>
    <w:rsid w:val="0069290F"/>
    <w:rsid w:val="00692E3B"/>
    <w:rsid w:val="006945A6"/>
    <w:rsid w:val="00696713"/>
    <w:rsid w:val="00696E30"/>
    <w:rsid w:val="006978B0"/>
    <w:rsid w:val="006A0298"/>
    <w:rsid w:val="006A093F"/>
    <w:rsid w:val="006A186C"/>
    <w:rsid w:val="006A2B99"/>
    <w:rsid w:val="006A4276"/>
    <w:rsid w:val="006A44E3"/>
    <w:rsid w:val="006A4714"/>
    <w:rsid w:val="006A4BA9"/>
    <w:rsid w:val="006A692D"/>
    <w:rsid w:val="006A6D40"/>
    <w:rsid w:val="006A75E6"/>
    <w:rsid w:val="006B00A4"/>
    <w:rsid w:val="006B4B05"/>
    <w:rsid w:val="006B4DF7"/>
    <w:rsid w:val="006B4F1C"/>
    <w:rsid w:val="006B4FA1"/>
    <w:rsid w:val="006B4FA8"/>
    <w:rsid w:val="006B5069"/>
    <w:rsid w:val="006B5501"/>
    <w:rsid w:val="006B5C70"/>
    <w:rsid w:val="006B65CC"/>
    <w:rsid w:val="006B7BDD"/>
    <w:rsid w:val="006B7F9C"/>
    <w:rsid w:val="006C0610"/>
    <w:rsid w:val="006C1895"/>
    <w:rsid w:val="006C1938"/>
    <w:rsid w:val="006C1B13"/>
    <w:rsid w:val="006C2B1A"/>
    <w:rsid w:val="006C3333"/>
    <w:rsid w:val="006C36A3"/>
    <w:rsid w:val="006C387E"/>
    <w:rsid w:val="006C3DA9"/>
    <w:rsid w:val="006C4853"/>
    <w:rsid w:val="006C5147"/>
    <w:rsid w:val="006C5F1C"/>
    <w:rsid w:val="006C6C4C"/>
    <w:rsid w:val="006C71B1"/>
    <w:rsid w:val="006D02F0"/>
    <w:rsid w:val="006D06BF"/>
    <w:rsid w:val="006D1460"/>
    <w:rsid w:val="006D14A6"/>
    <w:rsid w:val="006D2300"/>
    <w:rsid w:val="006D289E"/>
    <w:rsid w:val="006D2B03"/>
    <w:rsid w:val="006D32CB"/>
    <w:rsid w:val="006D37FA"/>
    <w:rsid w:val="006D3BEE"/>
    <w:rsid w:val="006D41ED"/>
    <w:rsid w:val="006D4742"/>
    <w:rsid w:val="006D4C08"/>
    <w:rsid w:val="006D4FAE"/>
    <w:rsid w:val="006D5054"/>
    <w:rsid w:val="006D57F2"/>
    <w:rsid w:val="006D5A2A"/>
    <w:rsid w:val="006D6CBF"/>
    <w:rsid w:val="006D76A4"/>
    <w:rsid w:val="006E09BE"/>
    <w:rsid w:val="006E0D04"/>
    <w:rsid w:val="006E107D"/>
    <w:rsid w:val="006E1E15"/>
    <w:rsid w:val="006E208E"/>
    <w:rsid w:val="006E32B6"/>
    <w:rsid w:val="006E3481"/>
    <w:rsid w:val="006E348F"/>
    <w:rsid w:val="006E413D"/>
    <w:rsid w:val="006E51A7"/>
    <w:rsid w:val="006E598E"/>
    <w:rsid w:val="006E60A6"/>
    <w:rsid w:val="006E6731"/>
    <w:rsid w:val="006E6ED3"/>
    <w:rsid w:val="006F0734"/>
    <w:rsid w:val="006F089F"/>
    <w:rsid w:val="006F0F19"/>
    <w:rsid w:val="006F213C"/>
    <w:rsid w:val="006F2315"/>
    <w:rsid w:val="006F2622"/>
    <w:rsid w:val="006F3813"/>
    <w:rsid w:val="006F405D"/>
    <w:rsid w:val="006F43B0"/>
    <w:rsid w:val="006F44F7"/>
    <w:rsid w:val="006F4C7A"/>
    <w:rsid w:val="006F5373"/>
    <w:rsid w:val="006F55A3"/>
    <w:rsid w:val="006F5864"/>
    <w:rsid w:val="006F6F23"/>
    <w:rsid w:val="006F7124"/>
    <w:rsid w:val="0070019A"/>
    <w:rsid w:val="007006FC"/>
    <w:rsid w:val="007014DA"/>
    <w:rsid w:val="00701B56"/>
    <w:rsid w:val="00701B6F"/>
    <w:rsid w:val="00701E45"/>
    <w:rsid w:val="00702D73"/>
    <w:rsid w:val="007034B4"/>
    <w:rsid w:val="007041AB"/>
    <w:rsid w:val="007044D0"/>
    <w:rsid w:val="00704681"/>
    <w:rsid w:val="00704AB2"/>
    <w:rsid w:val="0070556D"/>
    <w:rsid w:val="00705D33"/>
    <w:rsid w:val="00705E25"/>
    <w:rsid w:val="00705E71"/>
    <w:rsid w:val="007063E7"/>
    <w:rsid w:val="0070693B"/>
    <w:rsid w:val="00707106"/>
    <w:rsid w:val="00707422"/>
    <w:rsid w:val="0071060B"/>
    <w:rsid w:val="007109EC"/>
    <w:rsid w:val="00710C00"/>
    <w:rsid w:val="007116ED"/>
    <w:rsid w:val="007121E8"/>
    <w:rsid w:val="00712622"/>
    <w:rsid w:val="00712646"/>
    <w:rsid w:val="0071320F"/>
    <w:rsid w:val="0071445E"/>
    <w:rsid w:val="007160DF"/>
    <w:rsid w:val="00716730"/>
    <w:rsid w:val="0071686E"/>
    <w:rsid w:val="00716CF8"/>
    <w:rsid w:val="007202AE"/>
    <w:rsid w:val="00720944"/>
    <w:rsid w:val="00720C65"/>
    <w:rsid w:val="00721585"/>
    <w:rsid w:val="007216ED"/>
    <w:rsid w:val="00722A83"/>
    <w:rsid w:val="0072361D"/>
    <w:rsid w:val="007237BA"/>
    <w:rsid w:val="00723F0C"/>
    <w:rsid w:val="00723F45"/>
    <w:rsid w:val="0072456E"/>
    <w:rsid w:val="00725184"/>
    <w:rsid w:val="007251A1"/>
    <w:rsid w:val="00725A1C"/>
    <w:rsid w:val="00725C08"/>
    <w:rsid w:val="00726291"/>
    <w:rsid w:val="007262C7"/>
    <w:rsid w:val="007271F0"/>
    <w:rsid w:val="00727604"/>
    <w:rsid w:val="00727945"/>
    <w:rsid w:val="007301E3"/>
    <w:rsid w:val="007305D7"/>
    <w:rsid w:val="0073187D"/>
    <w:rsid w:val="00731B1D"/>
    <w:rsid w:val="00733F36"/>
    <w:rsid w:val="007341F8"/>
    <w:rsid w:val="00734622"/>
    <w:rsid w:val="00734623"/>
    <w:rsid w:val="00735BD9"/>
    <w:rsid w:val="00735D9B"/>
    <w:rsid w:val="00736071"/>
    <w:rsid w:val="0073617D"/>
    <w:rsid w:val="00736225"/>
    <w:rsid w:val="00736834"/>
    <w:rsid w:val="0073686B"/>
    <w:rsid w:val="007369C9"/>
    <w:rsid w:val="007373E1"/>
    <w:rsid w:val="00740D9B"/>
    <w:rsid w:val="0074110C"/>
    <w:rsid w:val="00741A9D"/>
    <w:rsid w:val="00741CAD"/>
    <w:rsid w:val="0074248B"/>
    <w:rsid w:val="00743362"/>
    <w:rsid w:val="0074407A"/>
    <w:rsid w:val="00745B18"/>
    <w:rsid w:val="0074786D"/>
    <w:rsid w:val="00747927"/>
    <w:rsid w:val="00747C00"/>
    <w:rsid w:val="0075190E"/>
    <w:rsid w:val="0075216D"/>
    <w:rsid w:val="007529D4"/>
    <w:rsid w:val="00752B5C"/>
    <w:rsid w:val="007541E4"/>
    <w:rsid w:val="00754ADA"/>
    <w:rsid w:val="00756531"/>
    <w:rsid w:val="00756869"/>
    <w:rsid w:val="0075689C"/>
    <w:rsid w:val="00757188"/>
    <w:rsid w:val="00760492"/>
    <w:rsid w:val="00760B94"/>
    <w:rsid w:val="007620F5"/>
    <w:rsid w:val="00762BA7"/>
    <w:rsid w:val="00762CA3"/>
    <w:rsid w:val="00762EE0"/>
    <w:rsid w:val="007635FC"/>
    <w:rsid w:val="007641E0"/>
    <w:rsid w:val="0076428B"/>
    <w:rsid w:val="007652C7"/>
    <w:rsid w:val="00766164"/>
    <w:rsid w:val="00766FB0"/>
    <w:rsid w:val="0077182F"/>
    <w:rsid w:val="00772FB3"/>
    <w:rsid w:val="0077404B"/>
    <w:rsid w:val="007752B7"/>
    <w:rsid w:val="0077591C"/>
    <w:rsid w:val="0077598A"/>
    <w:rsid w:val="00775B3A"/>
    <w:rsid w:val="007765B4"/>
    <w:rsid w:val="00780175"/>
    <w:rsid w:val="007807AB"/>
    <w:rsid w:val="0078133F"/>
    <w:rsid w:val="007819CC"/>
    <w:rsid w:val="007823BF"/>
    <w:rsid w:val="00782411"/>
    <w:rsid w:val="00782E58"/>
    <w:rsid w:val="0078361A"/>
    <w:rsid w:val="00783A72"/>
    <w:rsid w:val="00783EE0"/>
    <w:rsid w:val="0078447A"/>
    <w:rsid w:val="007847EB"/>
    <w:rsid w:val="00785BE5"/>
    <w:rsid w:val="0078608B"/>
    <w:rsid w:val="00786783"/>
    <w:rsid w:val="00787DD5"/>
    <w:rsid w:val="00787FC6"/>
    <w:rsid w:val="00790365"/>
    <w:rsid w:val="007904B0"/>
    <w:rsid w:val="00790670"/>
    <w:rsid w:val="00790B3D"/>
    <w:rsid w:val="00790FAC"/>
    <w:rsid w:val="007914FF"/>
    <w:rsid w:val="00792B2B"/>
    <w:rsid w:val="0079326E"/>
    <w:rsid w:val="0079354B"/>
    <w:rsid w:val="00793BE2"/>
    <w:rsid w:val="007948B9"/>
    <w:rsid w:val="00794B2A"/>
    <w:rsid w:val="0079516E"/>
    <w:rsid w:val="0079561C"/>
    <w:rsid w:val="0079701C"/>
    <w:rsid w:val="00797519"/>
    <w:rsid w:val="007A03D6"/>
    <w:rsid w:val="007A0C9D"/>
    <w:rsid w:val="007A163E"/>
    <w:rsid w:val="007A20BD"/>
    <w:rsid w:val="007A2D1A"/>
    <w:rsid w:val="007A39DC"/>
    <w:rsid w:val="007A402C"/>
    <w:rsid w:val="007A4665"/>
    <w:rsid w:val="007A47A2"/>
    <w:rsid w:val="007A628C"/>
    <w:rsid w:val="007A7505"/>
    <w:rsid w:val="007A7F5C"/>
    <w:rsid w:val="007B02AF"/>
    <w:rsid w:val="007B08BB"/>
    <w:rsid w:val="007B1405"/>
    <w:rsid w:val="007B1DE5"/>
    <w:rsid w:val="007B2B17"/>
    <w:rsid w:val="007B2BA7"/>
    <w:rsid w:val="007B30B8"/>
    <w:rsid w:val="007B376F"/>
    <w:rsid w:val="007B3ED2"/>
    <w:rsid w:val="007B406E"/>
    <w:rsid w:val="007B41BE"/>
    <w:rsid w:val="007B49CB"/>
    <w:rsid w:val="007B5138"/>
    <w:rsid w:val="007B5A64"/>
    <w:rsid w:val="007B61BF"/>
    <w:rsid w:val="007B738D"/>
    <w:rsid w:val="007B7CCE"/>
    <w:rsid w:val="007C07D8"/>
    <w:rsid w:val="007C1891"/>
    <w:rsid w:val="007C227A"/>
    <w:rsid w:val="007C22A9"/>
    <w:rsid w:val="007C3BF9"/>
    <w:rsid w:val="007C464E"/>
    <w:rsid w:val="007C4876"/>
    <w:rsid w:val="007C4BD9"/>
    <w:rsid w:val="007C54CD"/>
    <w:rsid w:val="007D020E"/>
    <w:rsid w:val="007D02A7"/>
    <w:rsid w:val="007D0E9E"/>
    <w:rsid w:val="007D1830"/>
    <w:rsid w:val="007D1B15"/>
    <w:rsid w:val="007D1D2F"/>
    <w:rsid w:val="007D211B"/>
    <w:rsid w:val="007D22DB"/>
    <w:rsid w:val="007D2A06"/>
    <w:rsid w:val="007D2BF5"/>
    <w:rsid w:val="007D2FFE"/>
    <w:rsid w:val="007D49CF"/>
    <w:rsid w:val="007D4CED"/>
    <w:rsid w:val="007D4D15"/>
    <w:rsid w:val="007D512D"/>
    <w:rsid w:val="007D55B7"/>
    <w:rsid w:val="007D6210"/>
    <w:rsid w:val="007D747E"/>
    <w:rsid w:val="007D7712"/>
    <w:rsid w:val="007D7C45"/>
    <w:rsid w:val="007E036C"/>
    <w:rsid w:val="007E1416"/>
    <w:rsid w:val="007E1558"/>
    <w:rsid w:val="007E2B70"/>
    <w:rsid w:val="007E3082"/>
    <w:rsid w:val="007E3BB4"/>
    <w:rsid w:val="007E40B2"/>
    <w:rsid w:val="007E4BB2"/>
    <w:rsid w:val="007E51E0"/>
    <w:rsid w:val="007E5421"/>
    <w:rsid w:val="007E5D9D"/>
    <w:rsid w:val="007E6660"/>
    <w:rsid w:val="007E6B89"/>
    <w:rsid w:val="007F11EC"/>
    <w:rsid w:val="007F21E7"/>
    <w:rsid w:val="007F2238"/>
    <w:rsid w:val="007F4D26"/>
    <w:rsid w:val="007F4D3A"/>
    <w:rsid w:val="007F673C"/>
    <w:rsid w:val="007F7875"/>
    <w:rsid w:val="00801143"/>
    <w:rsid w:val="00802781"/>
    <w:rsid w:val="00802D06"/>
    <w:rsid w:val="008039E8"/>
    <w:rsid w:val="00804ACB"/>
    <w:rsid w:val="00804B26"/>
    <w:rsid w:val="008051A3"/>
    <w:rsid w:val="0080526D"/>
    <w:rsid w:val="0080576B"/>
    <w:rsid w:val="00805CDA"/>
    <w:rsid w:val="00806139"/>
    <w:rsid w:val="00810076"/>
    <w:rsid w:val="00810A0C"/>
    <w:rsid w:val="00810E4D"/>
    <w:rsid w:val="00810E72"/>
    <w:rsid w:val="00811682"/>
    <w:rsid w:val="0081527D"/>
    <w:rsid w:val="00815933"/>
    <w:rsid w:val="00815996"/>
    <w:rsid w:val="00815B18"/>
    <w:rsid w:val="0081606B"/>
    <w:rsid w:val="0081702E"/>
    <w:rsid w:val="008174BD"/>
    <w:rsid w:val="00817CFE"/>
    <w:rsid w:val="00817F5D"/>
    <w:rsid w:val="008204AC"/>
    <w:rsid w:val="008211F6"/>
    <w:rsid w:val="00821627"/>
    <w:rsid w:val="0082181F"/>
    <w:rsid w:val="008224DC"/>
    <w:rsid w:val="00822BA9"/>
    <w:rsid w:val="0082452A"/>
    <w:rsid w:val="00827954"/>
    <w:rsid w:val="00827CBC"/>
    <w:rsid w:val="00830935"/>
    <w:rsid w:val="00830EE3"/>
    <w:rsid w:val="00831CF8"/>
    <w:rsid w:val="00832173"/>
    <w:rsid w:val="008326F1"/>
    <w:rsid w:val="008330A4"/>
    <w:rsid w:val="008337E2"/>
    <w:rsid w:val="00834A03"/>
    <w:rsid w:val="00836D82"/>
    <w:rsid w:val="0083785D"/>
    <w:rsid w:val="00837C38"/>
    <w:rsid w:val="008404AD"/>
    <w:rsid w:val="0084213A"/>
    <w:rsid w:val="008423C4"/>
    <w:rsid w:val="0084245D"/>
    <w:rsid w:val="0084275E"/>
    <w:rsid w:val="00844799"/>
    <w:rsid w:val="008448C0"/>
    <w:rsid w:val="00844B9C"/>
    <w:rsid w:val="00845067"/>
    <w:rsid w:val="00845538"/>
    <w:rsid w:val="008456D9"/>
    <w:rsid w:val="008460C0"/>
    <w:rsid w:val="00847594"/>
    <w:rsid w:val="00847908"/>
    <w:rsid w:val="00847B15"/>
    <w:rsid w:val="0085022D"/>
    <w:rsid w:val="00850336"/>
    <w:rsid w:val="00850684"/>
    <w:rsid w:val="00851402"/>
    <w:rsid w:val="008514EC"/>
    <w:rsid w:val="008519E9"/>
    <w:rsid w:val="00851ED0"/>
    <w:rsid w:val="008526F9"/>
    <w:rsid w:val="00852830"/>
    <w:rsid w:val="00852D8E"/>
    <w:rsid w:val="00852E2F"/>
    <w:rsid w:val="0085360C"/>
    <w:rsid w:val="00853AA6"/>
    <w:rsid w:val="008542D5"/>
    <w:rsid w:val="00854792"/>
    <w:rsid w:val="008560C2"/>
    <w:rsid w:val="00856BAA"/>
    <w:rsid w:val="00857016"/>
    <w:rsid w:val="00860436"/>
    <w:rsid w:val="00860945"/>
    <w:rsid w:val="00860D2E"/>
    <w:rsid w:val="0086109A"/>
    <w:rsid w:val="008612F5"/>
    <w:rsid w:val="0086148D"/>
    <w:rsid w:val="00861847"/>
    <w:rsid w:val="008622EB"/>
    <w:rsid w:val="00862ACE"/>
    <w:rsid w:val="00862D76"/>
    <w:rsid w:val="00862DC6"/>
    <w:rsid w:val="008641F0"/>
    <w:rsid w:val="008651F2"/>
    <w:rsid w:val="00865BDE"/>
    <w:rsid w:val="00867812"/>
    <w:rsid w:val="00867F88"/>
    <w:rsid w:val="008716C5"/>
    <w:rsid w:val="00872075"/>
    <w:rsid w:val="008726CC"/>
    <w:rsid w:val="00872997"/>
    <w:rsid w:val="00872B7F"/>
    <w:rsid w:val="008736B7"/>
    <w:rsid w:val="00874FC9"/>
    <w:rsid w:val="008760CA"/>
    <w:rsid w:val="008771EF"/>
    <w:rsid w:val="00877ADE"/>
    <w:rsid w:val="00877B8A"/>
    <w:rsid w:val="00877BA3"/>
    <w:rsid w:val="00880005"/>
    <w:rsid w:val="00880812"/>
    <w:rsid w:val="00881E7E"/>
    <w:rsid w:val="00882698"/>
    <w:rsid w:val="00882E97"/>
    <w:rsid w:val="00883148"/>
    <w:rsid w:val="00883857"/>
    <w:rsid w:val="00883D0A"/>
    <w:rsid w:val="008850ED"/>
    <w:rsid w:val="00886037"/>
    <w:rsid w:val="00890981"/>
    <w:rsid w:val="00890A71"/>
    <w:rsid w:val="0089145D"/>
    <w:rsid w:val="00891ACF"/>
    <w:rsid w:val="00891E27"/>
    <w:rsid w:val="00892AF0"/>
    <w:rsid w:val="00893284"/>
    <w:rsid w:val="008944E8"/>
    <w:rsid w:val="00894888"/>
    <w:rsid w:val="00894D2A"/>
    <w:rsid w:val="00894DB6"/>
    <w:rsid w:val="0089522C"/>
    <w:rsid w:val="00896891"/>
    <w:rsid w:val="00896B49"/>
    <w:rsid w:val="00897469"/>
    <w:rsid w:val="00897E49"/>
    <w:rsid w:val="008A04A2"/>
    <w:rsid w:val="008A0502"/>
    <w:rsid w:val="008A0831"/>
    <w:rsid w:val="008A095B"/>
    <w:rsid w:val="008A2020"/>
    <w:rsid w:val="008A3806"/>
    <w:rsid w:val="008A39A1"/>
    <w:rsid w:val="008A3B90"/>
    <w:rsid w:val="008A3BAF"/>
    <w:rsid w:val="008A3F2A"/>
    <w:rsid w:val="008A5176"/>
    <w:rsid w:val="008A6025"/>
    <w:rsid w:val="008B07F1"/>
    <w:rsid w:val="008B0B3F"/>
    <w:rsid w:val="008B14C9"/>
    <w:rsid w:val="008B2283"/>
    <w:rsid w:val="008B283C"/>
    <w:rsid w:val="008B29F7"/>
    <w:rsid w:val="008B2CA7"/>
    <w:rsid w:val="008B346E"/>
    <w:rsid w:val="008B365E"/>
    <w:rsid w:val="008B5076"/>
    <w:rsid w:val="008B5852"/>
    <w:rsid w:val="008B665F"/>
    <w:rsid w:val="008B7A91"/>
    <w:rsid w:val="008C0494"/>
    <w:rsid w:val="008C074A"/>
    <w:rsid w:val="008C07AF"/>
    <w:rsid w:val="008C0ED8"/>
    <w:rsid w:val="008C1B69"/>
    <w:rsid w:val="008C1DBB"/>
    <w:rsid w:val="008C1DD3"/>
    <w:rsid w:val="008C255D"/>
    <w:rsid w:val="008C27E5"/>
    <w:rsid w:val="008C3B42"/>
    <w:rsid w:val="008C4535"/>
    <w:rsid w:val="008C4B4D"/>
    <w:rsid w:val="008C4E30"/>
    <w:rsid w:val="008C5A4B"/>
    <w:rsid w:val="008C5EEF"/>
    <w:rsid w:val="008C6270"/>
    <w:rsid w:val="008C77DA"/>
    <w:rsid w:val="008D0652"/>
    <w:rsid w:val="008D08EE"/>
    <w:rsid w:val="008D0A4B"/>
    <w:rsid w:val="008D2536"/>
    <w:rsid w:val="008D296F"/>
    <w:rsid w:val="008D3BD2"/>
    <w:rsid w:val="008D44A2"/>
    <w:rsid w:val="008D466E"/>
    <w:rsid w:val="008D5099"/>
    <w:rsid w:val="008D55A9"/>
    <w:rsid w:val="008D5C55"/>
    <w:rsid w:val="008D5CDC"/>
    <w:rsid w:val="008D5FB8"/>
    <w:rsid w:val="008D611D"/>
    <w:rsid w:val="008D7CCB"/>
    <w:rsid w:val="008D7ED8"/>
    <w:rsid w:val="008E0247"/>
    <w:rsid w:val="008E3244"/>
    <w:rsid w:val="008E35F2"/>
    <w:rsid w:val="008E3676"/>
    <w:rsid w:val="008E380C"/>
    <w:rsid w:val="008E518D"/>
    <w:rsid w:val="008E58D2"/>
    <w:rsid w:val="008E5BE2"/>
    <w:rsid w:val="008E6BDD"/>
    <w:rsid w:val="008E780C"/>
    <w:rsid w:val="008F3218"/>
    <w:rsid w:val="008F45DF"/>
    <w:rsid w:val="008F5DC8"/>
    <w:rsid w:val="008F5E56"/>
    <w:rsid w:val="008F6058"/>
    <w:rsid w:val="008F6641"/>
    <w:rsid w:val="008F698D"/>
    <w:rsid w:val="008F77E6"/>
    <w:rsid w:val="008F7E94"/>
    <w:rsid w:val="00900560"/>
    <w:rsid w:val="00900CEB"/>
    <w:rsid w:val="00901009"/>
    <w:rsid w:val="00901336"/>
    <w:rsid w:val="009026A1"/>
    <w:rsid w:val="009033C0"/>
    <w:rsid w:val="00903929"/>
    <w:rsid w:val="0090482E"/>
    <w:rsid w:val="00904917"/>
    <w:rsid w:val="00904B65"/>
    <w:rsid w:val="009050D8"/>
    <w:rsid w:val="009059B9"/>
    <w:rsid w:val="00905C70"/>
    <w:rsid w:val="00905F7A"/>
    <w:rsid w:val="009061B4"/>
    <w:rsid w:val="0090637C"/>
    <w:rsid w:val="00906749"/>
    <w:rsid w:val="00907A57"/>
    <w:rsid w:val="0091039E"/>
    <w:rsid w:val="00911C53"/>
    <w:rsid w:val="00912E5F"/>
    <w:rsid w:val="00913B69"/>
    <w:rsid w:val="0091488E"/>
    <w:rsid w:val="00914A86"/>
    <w:rsid w:val="00914EF4"/>
    <w:rsid w:val="00914FEA"/>
    <w:rsid w:val="00915B30"/>
    <w:rsid w:val="00916B11"/>
    <w:rsid w:val="0092202A"/>
    <w:rsid w:val="00922EF9"/>
    <w:rsid w:val="009231D4"/>
    <w:rsid w:val="0092329F"/>
    <w:rsid w:val="00923D47"/>
    <w:rsid w:val="00924C21"/>
    <w:rsid w:val="0092528F"/>
    <w:rsid w:val="009256D7"/>
    <w:rsid w:val="0092587B"/>
    <w:rsid w:val="009260F3"/>
    <w:rsid w:val="0092623B"/>
    <w:rsid w:val="009263E3"/>
    <w:rsid w:val="0092797E"/>
    <w:rsid w:val="00927E22"/>
    <w:rsid w:val="009310D3"/>
    <w:rsid w:val="00931623"/>
    <w:rsid w:val="0093288D"/>
    <w:rsid w:val="009328D0"/>
    <w:rsid w:val="00932F0D"/>
    <w:rsid w:val="00933727"/>
    <w:rsid w:val="009337EF"/>
    <w:rsid w:val="00933AB2"/>
    <w:rsid w:val="009345CD"/>
    <w:rsid w:val="00934899"/>
    <w:rsid w:val="00935476"/>
    <w:rsid w:val="00935D44"/>
    <w:rsid w:val="009369D3"/>
    <w:rsid w:val="00936EDA"/>
    <w:rsid w:val="0093723A"/>
    <w:rsid w:val="009375CA"/>
    <w:rsid w:val="00940565"/>
    <w:rsid w:val="009421A5"/>
    <w:rsid w:val="009432CF"/>
    <w:rsid w:val="00944FDA"/>
    <w:rsid w:val="00945BED"/>
    <w:rsid w:val="009463C2"/>
    <w:rsid w:val="00947B61"/>
    <w:rsid w:val="00947FB3"/>
    <w:rsid w:val="0095022C"/>
    <w:rsid w:val="00952DE3"/>
    <w:rsid w:val="00952E79"/>
    <w:rsid w:val="009536FE"/>
    <w:rsid w:val="00953F45"/>
    <w:rsid w:val="00954071"/>
    <w:rsid w:val="009549FD"/>
    <w:rsid w:val="00955142"/>
    <w:rsid w:val="009553ED"/>
    <w:rsid w:val="00955771"/>
    <w:rsid w:val="009561AB"/>
    <w:rsid w:val="009564DC"/>
    <w:rsid w:val="00956C94"/>
    <w:rsid w:val="00962523"/>
    <w:rsid w:val="00962C16"/>
    <w:rsid w:val="00962FFB"/>
    <w:rsid w:val="009630F5"/>
    <w:rsid w:val="009637C7"/>
    <w:rsid w:val="00964068"/>
    <w:rsid w:val="00964EBF"/>
    <w:rsid w:val="009652F0"/>
    <w:rsid w:val="00965C0A"/>
    <w:rsid w:val="00965C35"/>
    <w:rsid w:val="00966043"/>
    <w:rsid w:val="009660F5"/>
    <w:rsid w:val="00966B03"/>
    <w:rsid w:val="00967350"/>
    <w:rsid w:val="009678E5"/>
    <w:rsid w:val="0097091E"/>
    <w:rsid w:val="009709C6"/>
    <w:rsid w:val="00970E16"/>
    <w:rsid w:val="0097162E"/>
    <w:rsid w:val="00971AAA"/>
    <w:rsid w:val="009722C2"/>
    <w:rsid w:val="009725EB"/>
    <w:rsid w:val="00973276"/>
    <w:rsid w:val="009733EF"/>
    <w:rsid w:val="00973C2E"/>
    <w:rsid w:val="00973C80"/>
    <w:rsid w:val="00974626"/>
    <w:rsid w:val="009753DC"/>
    <w:rsid w:val="009754A3"/>
    <w:rsid w:val="00975F83"/>
    <w:rsid w:val="00976067"/>
    <w:rsid w:val="0097671B"/>
    <w:rsid w:val="00976721"/>
    <w:rsid w:val="009779F3"/>
    <w:rsid w:val="00980173"/>
    <w:rsid w:val="00980523"/>
    <w:rsid w:val="00980EC9"/>
    <w:rsid w:val="009815DA"/>
    <w:rsid w:val="0098179E"/>
    <w:rsid w:val="00982237"/>
    <w:rsid w:val="00983272"/>
    <w:rsid w:val="00983342"/>
    <w:rsid w:val="00983CBD"/>
    <w:rsid w:val="009846D1"/>
    <w:rsid w:val="00984A10"/>
    <w:rsid w:val="00986600"/>
    <w:rsid w:val="00986767"/>
    <w:rsid w:val="0098678B"/>
    <w:rsid w:val="00986CE5"/>
    <w:rsid w:val="00990253"/>
    <w:rsid w:val="0099155C"/>
    <w:rsid w:val="00991DB5"/>
    <w:rsid w:val="00992522"/>
    <w:rsid w:val="009931F8"/>
    <w:rsid w:val="00993202"/>
    <w:rsid w:val="009932D6"/>
    <w:rsid w:val="00994514"/>
    <w:rsid w:val="0099486E"/>
    <w:rsid w:val="00995D9C"/>
    <w:rsid w:val="00997C1A"/>
    <w:rsid w:val="009A0A70"/>
    <w:rsid w:val="009A13D0"/>
    <w:rsid w:val="009A16E3"/>
    <w:rsid w:val="009A178C"/>
    <w:rsid w:val="009A1DE4"/>
    <w:rsid w:val="009A22E0"/>
    <w:rsid w:val="009A3C39"/>
    <w:rsid w:val="009A41BA"/>
    <w:rsid w:val="009A4834"/>
    <w:rsid w:val="009A5449"/>
    <w:rsid w:val="009A5484"/>
    <w:rsid w:val="009A577A"/>
    <w:rsid w:val="009A5E6D"/>
    <w:rsid w:val="009A63E2"/>
    <w:rsid w:val="009A695B"/>
    <w:rsid w:val="009A76D3"/>
    <w:rsid w:val="009A7960"/>
    <w:rsid w:val="009A7B21"/>
    <w:rsid w:val="009B0300"/>
    <w:rsid w:val="009B1405"/>
    <w:rsid w:val="009B22BC"/>
    <w:rsid w:val="009B2D99"/>
    <w:rsid w:val="009B40A9"/>
    <w:rsid w:val="009B45CC"/>
    <w:rsid w:val="009B4DFD"/>
    <w:rsid w:val="009B5314"/>
    <w:rsid w:val="009B55C3"/>
    <w:rsid w:val="009B629D"/>
    <w:rsid w:val="009B6877"/>
    <w:rsid w:val="009B689E"/>
    <w:rsid w:val="009B7405"/>
    <w:rsid w:val="009B7408"/>
    <w:rsid w:val="009B7857"/>
    <w:rsid w:val="009B7A9A"/>
    <w:rsid w:val="009B7B44"/>
    <w:rsid w:val="009C018C"/>
    <w:rsid w:val="009C0C7B"/>
    <w:rsid w:val="009C0D88"/>
    <w:rsid w:val="009C0E26"/>
    <w:rsid w:val="009C119D"/>
    <w:rsid w:val="009C126B"/>
    <w:rsid w:val="009C1912"/>
    <w:rsid w:val="009C26D6"/>
    <w:rsid w:val="009C404D"/>
    <w:rsid w:val="009C445B"/>
    <w:rsid w:val="009C4512"/>
    <w:rsid w:val="009C45BE"/>
    <w:rsid w:val="009C45FA"/>
    <w:rsid w:val="009C4649"/>
    <w:rsid w:val="009C4A32"/>
    <w:rsid w:val="009C4F90"/>
    <w:rsid w:val="009C52D4"/>
    <w:rsid w:val="009C68B5"/>
    <w:rsid w:val="009C6C70"/>
    <w:rsid w:val="009C753E"/>
    <w:rsid w:val="009C7754"/>
    <w:rsid w:val="009D0377"/>
    <w:rsid w:val="009D104C"/>
    <w:rsid w:val="009D1FD8"/>
    <w:rsid w:val="009D28FF"/>
    <w:rsid w:val="009D2EFD"/>
    <w:rsid w:val="009D43A5"/>
    <w:rsid w:val="009D5536"/>
    <w:rsid w:val="009D5C63"/>
    <w:rsid w:val="009D605E"/>
    <w:rsid w:val="009D74F9"/>
    <w:rsid w:val="009D7F44"/>
    <w:rsid w:val="009D7F9D"/>
    <w:rsid w:val="009E0A1E"/>
    <w:rsid w:val="009E0B27"/>
    <w:rsid w:val="009E0F08"/>
    <w:rsid w:val="009E1229"/>
    <w:rsid w:val="009E1BAC"/>
    <w:rsid w:val="009E1D5A"/>
    <w:rsid w:val="009E1EDD"/>
    <w:rsid w:val="009E2153"/>
    <w:rsid w:val="009E28BB"/>
    <w:rsid w:val="009E2D76"/>
    <w:rsid w:val="009E5496"/>
    <w:rsid w:val="009E6ABF"/>
    <w:rsid w:val="009E6E9D"/>
    <w:rsid w:val="009E6ED4"/>
    <w:rsid w:val="009E79E6"/>
    <w:rsid w:val="009E7D0E"/>
    <w:rsid w:val="009E7DD1"/>
    <w:rsid w:val="009F0266"/>
    <w:rsid w:val="009F0595"/>
    <w:rsid w:val="009F095E"/>
    <w:rsid w:val="009F1C76"/>
    <w:rsid w:val="009F2541"/>
    <w:rsid w:val="009F2849"/>
    <w:rsid w:val="009F2962"/>
    <w:rsid w:val="009F3510"/>
    <w:rsid w:val="009F39D6"/>
    <w:rsid w:val="009F3A76"/>
    <w:rsid w:val="009F44E0"/>
    <w:rsid w:val="009F474B"/>
    <w:rsid w:val="009F4AEF"/>
    <w:rsid w:val="009F5176"/>
    <w:rsid w:val="009F51E2"/>
    <w:rsid w:val="009F55C4"/>
    <w:rsid w:val="009F6909"/>
    <w:rsid w:val="009F7C58"/>
    <w:rsid w:val="00A0035E"/>
    <w:rsid w:val="00A0041A"/>
    <w:rsid w:val="00A007D3"/>
    <w:rsid w:val="00A00F16"/>
    <w:rsid w:val="00A00FC8"/>
    <w:rsid w:val="00A0156E"/>
    <w:rsid w:val="00A01622"/>
    <w:rsid w:val="00A01C25"/>
    <w:rsid w:val="00A026D2"/>
    <w:rsid w:val="00A02953"/>
    <w:rsid w:val="00A03486"/>
    <w:rsid w:val="00A038B3"/>
    <w:rsid w:val="00A03CAA"/>
    <w:rsid w:val="00A03D5F"/>
    <w:rsid w:val="00A03EA0"/>
    <w:rsid w:val="00A04726"/>
    <w:rsid w:val="00A059C1"/>
    <w:rsid w:val="00A05D9E"/>
    <w:rsid w:val="00A06A34"/>
    <w:rsid w:val="00A06ACF"/>
    <w:rsid w:val="00A110FC"/>
    <w:rsid w:val="00A1197F"/>
    <w:rsid w:val="00A12133"/>
    <w:rsid w:val="00A128FE"/>
    <w:rsid w:val="00A13091"/>
    <w:rsid w:val="00A1343A"/>
    <w:rsid w:val="00A139FF"/>
    <w:rsid w:val="00A148DA"/>
    <w:rsid w:val="00A15131"/>
    <w:rsid w:val="00A15B56"/>
    <w:rsid w:val="00A1608A"/>
    <w:rsid w:val="00A16C61"/>
    <w:rsid w:val="00A17082"/>
    <w:rsid w:val="00A171AC"/>
    <w:rsid w:val="00A17621"/>
    <w:rsid w:val="00A176FF"/>
    <w:rsid w:val="00A20558"/>
    <w:rsid w:val="00A2091B"/>
    <w:rsid w:val="00A20B2F"/>
    <w:rsid w:val="00A20E7B"/>
    <w:rsid w:val="00A21499"/>
    <w:rsid w:val="00A22A57"/>
    <w:rsid w:val="00A2356E"/>
    <w:rsid w:val="00A23ABB"/>
    <w:rsid w:val="00A24476"/>
    <w:rsid w:val="00A2480D"/>
    <w:rsid w:val="00A249CE"/>
    <w:rsid w:val="00A256F2"/>
    <w:rsid w:val="00A25F1C"/>
    <w:rsid w:val="00A2649B"/>
    <w:rsid w:val="00A26603"/>
    <w:rsid w:val="00A26AFB"/>
    <w:rsid w:val="00A26CCD"/>
    <w:rsid w:val="00A26DDA"/>
    <w:rsid w:val="00A308BF"/>
    <w:rsid w:val="00A3134A"/>
    <w:rsid w:val="00A313EB"/>
    <w:rsid w:val="00A31D80"/>
    <w:rsid w:val="00A31E3C"/>
    <w:rsid w:val="00A3203D"/>
    <w:rsid w:val="00A32415"/>
    <w:rsid w:val="00A32652"/>
    <w:rsid w:val="00A3342D"/>
    <w:rsid w:val="00A3562A"/>
    <w:rsid w:val="00A35751"/>
    <w:rsid w:val="00A357D8"/>
    <w:rsid w:val="00A3602C"/>
    <w:rsid w:val="00A36120"/>
    <w:rsid w:val="00A37099"/>
    <w:rsid w:val="00A371BB"/>
    <w:rsid w:val="00A37544"/>
    <w:rsid w:val="00A401EC"/>
    <w:rsid w:val="00A40566"/>
    <w:rsid w:val="00A40B7E"/>
    <w:rsid w:val="00A40FB8"/>
    <w:rsid w:val="00A4193A"/>
    <w:rsid w:val="00A41A01"/>
    <w:rsid w:val="00A41F5A"/>
    <w:rsid w:val="00A42331"/>
    <w:rsid w:val="00A43A8E"/>
    <w:rsid w:val="00A43AF5"/>
    <w:rsid w:val="00A43B98"/>
    <w:rsid w:val="00A43C5C"/>
    <w:rsid w:val="00A445FA"/>
    <w:rsid w:val="00A45456"/>
    <w:rsid w:val="00A4561F"/>
    <w:rsid w:val="00A45897"/>
    <w:rsid w:val="00A45F7E"/>
    <w:rsid w:val="00A46DA0"/>
    <w:rsid w:val="00A46E98"/>
    <w:rsid w:val="00A4765C"/>
    <w:rsid w:val="00A51750"/>
    <w:rsid w:val="00A52308"/>
    <w:rsid w:val="00A5261F"/>
    <w:rsid w:val="00A52A73"/>
    <w:rsid w:val="00A52E3E"/>
    <w:rsid w:val="00A530CA"/>
    <w:rsid w:val="00A534F4"/>
    <w:rsid w:val="00A5396A"/>
    <w:rsid w:val="00A53DE4"/>
    <w:rsid w:val="00A53ED8"/>
    <w:rsid w:val="00A54DE1"/>
    <w:rsid w:val="00A5675B"/>
    <w:rsid w:val="00A568AB"/>
    <w:rsid w:val="00A568BF"/>
    <w:rsid w:val="00A56F8D"/>
    <w:rsid w:val="00A577FA"/>
    <w:rsid w:val="00A609B5"/>
    <w:rsid w:val="00A61AD2"/>
    <w:rsid w:val="00A6217B"/>
    <w:rsid w:val="00A62605"/>
    <w:rsid w:val="00A62874"/>
    <w:rsid w:val="00A62A53"/>
    <w:rsid w:val="00A63850"/>
    <w:rsid w:val="00A642A9"/>
    <w:rsid w:val="00A64F39"/>
    <w:rsid w:val="00A65718"/>
    <w:rsid w:val="00A65854"/>
    <w:rsid w:val="00A65951"/>
    <w:rsid w:val="00A65A5B"/>
    <w:rsid w:val="00A65A98"/>
    <w:rsid w:val="00A65C7D"/>
    <w:rsid w:val="00A65D7C"/>
    <w:rsid w:val="00A66340"/>
    <w:rsid w:val="00A664D3"/>
    <w:rsid w:val="00A66B9A"/>
    <w:rsid w:val="00A7115C"/>
    <w:rsid w:val="00A71365"/>
    <w:rsid w:val="00A72086"/>
    <w:rsid w:val="00A73D21"/>
    <w:rsid w:val="00A755CC"/>
    <w:rsid w:val="00A7560B"/>
    <w:rsid w:val="00A75664"/>
    <w:rsid w:val="00A75E21"/>
    <w:rsid w:val="00A7636C"/>
    <w:rsid w:val="00A76A03"/>
    <w:rsid w:val="00A81513"/>
    <w:rsid w:val="00A8184C"/>
    <w:rsid w:val="00A81BBF"/>
    <w:rsid w:val="00A81F82"/>
    <w:rsid w:val="00A831FD"/>
    <w:rsid w:val="00A83213"/>
    <w:rsid w:val="00A83567"/>
    <w:rsid w:val="00A837BB"/>
    <w:rsid w:val="00A838E7"/>
    <w:rsid w:val="00A84E22"/>
    <w:rsid w:val="00A852F1"/>
    <w:rsid w:val="00A853D9"/>
    <w:rsid w:val="00A85DF5"/>
    <w:rsid w:val="00A86539"/>
    <w:rsid w:val="00A86854"/>
    <w:rsid w:val="00A871B5"/>
    <w:rsid w:val="00A87789"/>
    <w:rsid w:val="00A87A22"/>
    <w:rsid w:val="00A901C9"/>
    <w:rsid w:val="00A911B6"/>
    <w:rsid w:val="00A91F53"/>
    <w:rsid w:val="00A9306C"/>
    <w:rsid w:val="00A93BE2"/>
    <w:rsid w:val="00A9419B"/>
    <w:rsid w:val="00A94643"/>
    <w:rsid w:val="00A9526D"/>
    <w:rsid w:val="00A95B41"/>
    <w:rsid w:val="00A96992"/>
    <w:rsid w:val="00A97331"/>
    <w:rsid w:val="00A97675"/>
    <w:rsid w:val="00A9771A"/>
    <w:rsid w:val="00A979B1"/>
    <w:rsid w:val="00AA0304"/>
    <w:rsid w:val="00AA0662"/>
    <w:rsid w:val="00AA07A7"/>
    <w:rsid w:val="00AA08CA"/>
    <w:rsid w:val="00AA11E4"/>
    <w:rsid w:val="00AA21CF"/>
    <w:rsid w:val="00AA2319"/>
    <w:rsid w:val="00AA24B0"/>
    <w:rsid w:val="00AA27F7"/>
    <w:rsid w:val="00AA301E"/>
    <w:rsid w:val="00AA4550"/>
    <w:rsid w:val="00AA7009"/>
    <w:rsid w:val="00AA7281"/>
    <w:rsid w:val="00AA766D"/>
    <w:rsid w:val="00AB2128"/>
    <w:rsid w:val="00AB3806"/>
    <w:rsid w:val="00AB3B44"/>
    <w:rsid w:val="00AB4916"/>
    <w:rsid w:val="00AB5476"/>
    <w:rsid w:val="00AB6E39"/>
    <w:rsid w:val="00AC0CEF"/>
    <w:rsid w:val="00AC0EFB"/>
    <w:rsid w:val="00AC1F5F"/>
    <w:rsid w:val="00AC2253"/>
    <w:rsid w:val="00AC2B9A"/>
    <w:rsid w:val="00AC3391"/>
    <w:rsid w:val="00AC3F26"/>
    <w:rsid w:val="00AC4065"/>
    <w:rsid w:val="00AC479A"/>
    <w:rsid w:val="00AC58CE"/>
    <w:rsid w:val="00AC59AA"/>
    <w:rsid w:val="00AC5AB2"/>
    <w:rsid w:val="00AD0785"/>
    <w:rsid w:val="00AD12A4"/>
    <w:rsid w:val="00AD14D0"/>
    <w:rsid w:val="00AD1587"/>
    <w:rsid w:val="00AD2154"/>
    <w:rsid w:val="00AD321D"/>
    <w:rsid w:val="00AD39A9"/>
    <w:rsid w:val="00AD3DEB"/>
    <w:rsid w:val="00AD4586"/>
    <w:rsid w:val="00AD6507"/>
    <w:rsid w:val="00AD65DA"/>
    <w:rsid w:val="00AD7172"/>
    <w:rsid w:val="00AE1B97"/>
    <w:rsid w:val="00AE234D"/>
    <w:rsid w:val="00AE3945"/>
    <w:rsid w:val="00AE3A0C"/>
    <w:rsid w:val="00AE3B9F"/>
    <w:rsid w:val="00AE46E2"/>
    <w:rsid w:val="00AE4BEE"/>
    <w:rsid w:val="00AE66EF"/>
    <w:rsid w:val="00AE687D"/>
    <w:rsid w:val="00AE6BDA"/>
    <w:rsid w:val="00AE78D3"/>
    <w:rsid w:val="00AE7B99"/>
    <w:rsid w:val="00AF06B0"/>
    <w:rsid w:val="00AF1EE0"/>
    <w:rsid w:val="00AF1FEE"/>
    <w:rsid w:val="00AF23F1"/>
    <w:rsid w:val="00AF26E1"/>
    <w:rsid w:val="00AF2F2C"/>
    <w:rsid w:val="00AF3269"/>
    <w:rsid w:val="00AF4CAD"/>
    <w:rsid w:val="00AF4E2F"/>
    <w:rsid w:val="00AF5253"/>
    <w:rsid w:val="00AF6619"/>
    <w:rsid w:val="00AF675C"/>
    <w:rsid w:val="00AF7ADB"/>
    <w:rsid w:val="00B00A86"/>
    <w:rsid w:val="00B00EF6"/>
    <w:rsid w:val="00B0142A"/>
    <w:rsid w:val="00B017A4"/>
    <w:rsid w:val="00B01DE7"/>
    <w:rsid w:val="00B0389D"/>
    <w:rsid w:val="00B072B1"/>
    <w:rsid w:val="00B10452"/>
    <w:rsid w:val="00B108A2"/>
    <w:rsid w:val="00B111B5"/>
    <w:rsid w:val="00B11473"/>
    <w:rsid w:val="00B1172E"/>
    <w:rsid w:val="00B11C7B"/>
    <w:rsid w:val="00B1210B"/>
    <w:rsid w:val="00B13349"/>
    <w:rsid w:val="00B13A8D"/>
    <w:rsid w:val="00B13E01"/>
    <w:rsid w:val="00B146B3"/>
    <w:rsid w:val="00B14850"/>
    <w:rsid w:val="00B14C6C"/>
    <w:rsid w:val="00B14EEC"/>
    <w:rsid w:val="00B156E7"/>
    <w:rsid w:val="00B15773"/>
    <w:rsid w:val="00B1613C"/>
    <w:rsid w:val="00B16A46"/>
    <w:rsid w:val="00B16FB6"/>
    <w:rsid w:val="00B17003"/>
    <w:rsid w:val="00B170E6"/>
    <w:rsid w:val="00B172B7"/>
    <w:rsid w:val="00B17C28"/>
    <w:rsid w:val="00B17D6A"/>
    <w:rsid w:val="00B21191"/>
    <w:rsid w:val="00B222A5"/>
    <w:rsid w:val="00B222F6"/>
    <w:rsid w:val="00B224D7"/>
    <w:rsid w:val="00B22F08"/>
    <w:rsid w:val="00B2551B"/>
    <w:rsid w:val="00B25636"/>
    <w:rsid w:val="00B25867"/>
    <w:rsid w:val="00B26E10"/>
    <w:rsid w:val="00B278D4"/>
    <w:rsid w:val="00B3027E"/>
    <w:rsid w:val="00B3034B"/>
    <w:rsid w:val="00B3303C"/>
    <w:rsid w:val="00B3336D"/>
    <w:rsid w:val="00B333E1"/>
    <w:rsid w:val="00B33A27"/>
    <w:rsid w:val="00B33F56"/>
    <w:rsid w:val="00B343E7"/>
    <w:rsid w:val="00B3472B"/>
    <w:rsid w:val="00B34764"/>
    <w:rsid w:val="00B347E9"/>
    <w:rsid w:val="00B34AFF"/>
    <w:rsid w:val="00B35360"/>
    <w:rsid w:val="00B36B18"/>
    <w:rsid w:val="00B36C23"/>
    <w:rsid w:val="00B37451"/>
    <w:rsid w:val="00B378F4"/>
    <w:rsid w:val="00B40049"/>
    <w:rsid w:val="00B41035"/>
    <w:rsid w:val="00B41E97"/>
    <w:rsid w:val="00B43F0C"/>
    <w:rsid w:val="00B44AF7"/>
    <w:rsid w:val="00B44C97"/>
    <w:rsid w:val="00B44E6D"/>
    <w:rsid w:val="00B458C9"/>
    <w:rsid w:val="00B461AE"/>
    <w:rsid w:val="00B467A4"/>
    <w:rsid w:val="00B4690D"/>
    <w:rsid w:val="00B46DB7"/>
    <w:rsid w:val="00B47895"/>
    <w:rsid w:val="00B47C62"/>
    <w:rsid w:val="00B50043"/>
    <w:rsid w:val="00B50732"/>
    <w:rsid w:val="00B51811"/>
    <w:rsid w:val="00B51973"/>
    <w:rsid w:val="00B51CAD"/>
    <w:rsid w:val="00B5288F"/>
    <w:rsid w:val="00B52E72"/>
    <w:rsid w:val="00B5341C"/>
    <w:rsid w:val="00B53B84"/>
    <w:rsid w:val="00B54794"/>
    <w:rsid w:val="00B55BAD"/>
    <w:rsid w:val="00B561C0"/>
    <w:rsid w:val="00B565A8"/>
    <w:rsid w:val="00B566D0"/>
    <w:rsid w:val="00B56861"/>
    <w:rsid w:val="00B56F6C"/>
    <w:rsid w:val="00B57172"/>
    <w:rsid w:val="00B6057E"/>
    <w:rsid w:val="00B61EBA"/>
    <w:rsid w:val="00B62B10"/>
    <w:rsid w:val="00B65140"/>
    <w:rsid w:val="00B65A35"/>
    <w:rsid w:val="00B65BAF"/>
    <w:rsid w:val="00B6625D"/>
    <w:rsid w:val="00B66C43"/>
    <w:rsid w:val="00B66F2C"/>
    <w:rsid w:val="00B67390"/>
    <w:rsid w:val="00B676DB"/>
    <w:rsid w:val="00B678C4"/>
    <w:rsid w:val="00B678D8"/>
    <w:rsid w:val="00B702B4"/>
    <w:rsid w:val="00B7051C"/>
    <w:rsid w:val="00B70561"/>
    <w:rsid w:val="00B72A40"/>
    <w:rsid w:val="00B7308C"/>
    <w:rsid w:val="00B7407F"/>
    <w:rsid w:val="00B7499D"/>
    <w:rsid w:val="00B7558A"/>
    <w:rsid w:val="00B76642"/>
    <w:rsid w:val="00B76964"/>
    <w:rsid w:val="00B76F55"/>
    <w:rsid w:val="00B77443"/>
    <w:rsid w:val="00B7788C"/>
    <w:rsid w:val="00B809A6"/>
    <w:rsid w:val="00B80BB8"/>
    <w:rsid w:val="00B80D5C"/>
    <w:rsid w:val="00B80DA2"/>
    <w:rsid w:val="00B815BE"/>
    <w:rsid w:val="00B83390"/>
    <w:rsid w:val="00B84339"/>
    <w:rsid w:val="00B843ED"/>
    <w:rsid w:val="00B84915"/>
    <w:rsid w:val="00B86D3B"/>
    <w:rsid w:val="00B86E0A"/>
    <w:rsid w:val="00B87466"/>
    <w:rsid w:val="00B87814"/>
    <w:rsid w:val="00B87832"/>
    <w:rsid w:val="00B878B5"/>
    <w:rsid w:val="00B87E6F"/>
    <w:rsid w:val="00B87F74"/>
    <w:rsid w:val="00B907A6"/>
    <w:rsid w:val="00B91055"/>
    <w:rsid w:val="00B91F67"/>
    <w:rsid w:val="00B92390"/>
    <w:rsid w:val="00B928B1"/>
    <w:rsid w:val="00B929FC"/>
    <w:rsid w:val="00B92C7F"/>
    <w:rsid w:val="00B939F2"/>
    <w:rsid w:val="00B93AAA"/>
    <w:rsid w:val="00B93C24"/>
    <w:rsid w:val="00B93D0E"/>
    <w:rsid w:val="00B94489"/>
    <w:rsid w:val="00B95190"/>
    <w:rsid w:val="00B9585C"/>
    <w:rsid w:val="00B95D4E"/>
    <w:rsid w:val="00B9665A"/>
    <w:rsid w:val="00B96B1B"/>
    <w:rsid w:val="00B979F8"/>
    <w:rsid w:val="00BA06AF"/>
    <w:rsid w:val="00BA090B"/>
    <w:rsid w:val="00BA21C8"/>
    <w:rsid w:val="00BA2574"/>
    <w:rsid w:val="00BA2817"/>
    <w:rsid w:val="00BA3882"/>
    <w:rsid w:val="00BA45AB"/>
    <w:rsid w:val="00BA55D7"/>
    <w:rsid w:val="00BA5CB0"/>
    <w:rsid w:val="00BA6376"/>
    <w:rsid w:val="00BA64CA"/>
    <w:rsid w:val="00BA655C"/>
    <w:rsid w:val="00BA6807"/>
    <w:rsid w:val="00BA6EC4"/>
    <w:rsid w:val="00BA7530"/>
    <w:rsid w:val="00BB06A5"/>
    <w:rsid w:val="00BB170E"/>
    <w:rsid w:val="00BB18E1"/>
    <w:rsid w:val="00BB1985"/>
    <w:rsid w:val="00BB3D68"/>
    <w:rsid w:val="00BB4BFA"/>
    <w:rsid w:val="00BB5146"/>
    <w:rsid w:val="00BB54F9"/>
    <w:rsid w:val="00BB5AC2"/>
    <w:rsid w:val="00BB61E7"/>
    <w:rsid w:val="00BB7FD1"/>
    <w:rsid w:val="00BC177F"/>
    <w:rsid w:val="00BC1B4E"/>
    <w:rsid w:val="00BC3042"/>
    <w:rsid w:val="00BC3371"/>
    <w:rsid w:val="00BC3F78"/>
    <w:rsid w:val="00BC4D37"/>
    <w:rsid w:val="00BC4E4E"/>
    <w:rsid w:val="00BC5198"/>
    <w:rsid w:val="00BC52E6"/>
    <w:rsid w:val="00BC5B34"/>
    <w:rsid w:val="00BC5BC7"/>
    <w:rsid w:val="00BC5BCC"/>
    <w:rsid w:val="00BC6C2D"/>
    <w:rsid w:val="00BC795E"/>
    <w:rsid w:val="00BD026A"/>
    <w:rsid w:val="00BD07A9"/>
    <w:rsid w:val="00BD137D"/>
    <w:rsid w:val="00BD1743"/>
    <w:rsid w:val="00BD1C37"/>
    <w:rsid w:val="00BD1EDD"/>
    <w:rsid w:val="00BD2B3E"/>
    <w:rsid w:val="00BD2DC5"/>
    <w:rsid w:val="00BD379F"/>
    <w:rsid w:val="00BD394D"/>
    <w:rsid w:val="00BD3F07"/>
    <w:rsid w:val="00BD4501"/>
    <w:rsid w:val="00BD5768"/>
    <w:rsid w:val="00BD5FC1"/>
    <w:rsid w:val="00BD6197"/>
    <w:rsid w:val="00BD774B"/>
    <w:rsid w:val="00BD7752"/>
    <w:rsid w:val="00BD79D8"/>
    <w:rsid w:val="00BD7B88"/>
    <w:rsid w:val="00BD7BB8"/>
    <w:rsid w:val="00BD7DFC"/>
    <w:rsid w:val="00BE13D5"/>
    <w:rsid w:val="00BE16CA"/>
    <w:rsid w:val="00BE1A27"/>
    <w:rsid w:val="00BE2239"/>
    <w:rsid w:val="00BE255E"/>
    <w:rsid w:val="00BE2975"/>
    <w:rsid w:val="00BE29FE"/>
    <w:rsid w:val="00BE3845"/>
    <w:rsid w:val="00BE3E0A"/>
    <w:rsid w:val="00BE4B07"/>
    <w:rsid w:val="00BE4EB4"/>
    <w:rsid w:val="00BE686D"/>
    <w:rsid w:val="00BE6C00"/>
    <w:rsid w:val="00BE6C70"/>
    <w:rsid w:val="00BE745D"/>
    <w:rsid w:val="00BE7841"/>
    <w:rsid w:val="00BE7C80"/>
    <w:rsid w:val="00BF0561"/>
    <w:rsid w:val="00BF11A0"/>
    <w:rsid w:val="00BF15EE"/>
    <w:rsid w:val="00BF1BD2"/>
    <w:rsid w:val="00BF2B4C"/>
    <w:rsid w:val="00BF35E1"/>
    <w:rsid w:val="00BF39D7"/>
    <w:rsid w:val="00BF39EB"/>
    <w:rsid w:val="00BF4FA1"/>
    <w:rsid w:val="00BF541B"/>
    <w:rsid w:val="00BF5E35"/>
    <w:rsid w:val="00BF5F14"/>
    <w:rsid w:val="00BF5FA8"/>
    <w:rsid w:val="00BF6292"/>
    <w:rsid w:val="00BF7711"/>
    <w:rsid w:val="00C0171F"/>
    <w:rsid w:val="00C019A0"/>
    <w:rsid w:val="00C02400"/>
    <w:rsid w:val="00C03273"/>
    <w:rsid w:val="00C03660"/>
    <w:rsid w:val="00C03D08"/>
    <w:rsid w:val="00C03FFF"/>
    <w:rsid w:val="00C04474"/>
    <w:rsid w:val="00C05824"/>
    <w:rsid w:val="00C05870"/>
    <w:rsid w:val="00C05C6C"/>
    <w:rsid w:val="00C05E87"/>
    <w:rsid w:val="00C063FE"/>
    <w:rsid w:val="00C06B17"/>
    <w:rsid w:val="00C06E11"/>
    <w:rsid w:val="00C11420"/>
    <w:rsid w:val="00C11699"/>
    <w:rsid w:val="00C1325B"/>
    <w:rsid w:val="00C1354D"/>
    <w:rsid w:val="00C14EB7"/>
    <w:rsid w:val="00C156FF"/>
    <w:rsid w:val="00C16211"/>
    <w:rsid w:val="00C169B7"/>
    <w:rsid w:val="00C17A77"/>
    <w:rsid w:val="00C2015F"/>
    <w:rsid w:val="00C209E4"/>
    <w:rsid w:val="00C21291"/>
    <w:rsid w:val="00C2209F"/>
    <w:rsid w:val="00C22C9E"/>
    <w:rsid w:val="00C22F05"/>
    <w:rsid w:val="00C245F4"/>
    <w:rsid w:val="00C247A7"/>
    <w:rsid w:val="00C2496A"/>
    <w:rsid w:val="00C24BB5"/>
    <w:rsid w:val="00C24D16"/>
    <w:rsid w:val="00C24E7F"/>
    <w:rsid w:val="00C254FD"/>
    <w:rsid w:val="00C25A9C"/>
    <w:rsid w:val="00C2744F"/>
    <w:rsid w:val="00C30B42"/>
    <w:rsid w:val="00C310C4"/>
    <w:rsid w:val="00C32122"/>
    <w:rsid w:val="00C32762"/>
    <w:rsid w:val="00C327A0"/>
    <w:rsid w:val="00C32880"/>
    <w:rsid w:val="00C32C2A"/>
    <w:rsid w:val="00C33070"/>
    <w:rsid w:val="00C33557"/>
    <w:rsid w:val="00C33D33"/>
    <w:rsid w:val="00C34635"/>
    <w:rsid w:val="00C35A03"/>
    <w:rsid w:val="00C3670F"/>
    <w:rsid w:val="00C36C3C"/>
    <w:rsid w:val="00C376A1"/>
    <w:rsid w:val="00C376A4"/>
    <w:rsid w:val="00C3771B"/>
    <w:rsid w:val="00C377C8"/>
    <w:rsid w:val="00C377DC"/>
    <w:rsid w:val="00C40119"/>
    <w:rsid w:val="00C40556"/>
    <w:rsid w:val="00C40A6B"/>
    <w:rsid w:val="00C40B0E"/>
    <w:rsid w:val="00C41847"/>
    <w:rsid w:val="00C42376"/>
    <w:rsid w:val="00C44179"/>
    <w:rsid w:val="00C441D8"/>
    <w:rsid w:val="00C448B1"/>
    <w:rsid w:val="00C45124"/>
    <w:rsid w:val="00C45E7A"/>
    <w:rsid w:val="00C46678"/>
    <w:rsid w:val="00C467D1"/>
    <w:rsid w:val="00C46FCB"/>
    <w:rsid w:val="00C476BD"/>
    <w:rsid w:val="00C47806"/>
    <w:rsid w:val="00C505E5"/>
    <w:rsid w:val="00C522A2"/>
    <w:rsid w:val="00C5235D"/>
    <w:rsid w:val="00C52BD7"/>
    <w:rsid w:val="00C53DEF"/>
    <w:rsid w:val="00C54136"/>
    <w:rsid w:val="00C54246"/>
    <w:rsid w:val="00C55502"/>
    <w:rsid w:val="00C561DD"/>
    <w:rsid w:val="00C57969"/>
    <w:rsid w:val="00C57FE8"/>
    <w:rsid w:val="00C6089C"/>
    <w:rsid w:val="00C62144"/>
    <w:rsid w:val="00C64134"/>
    <w:rsid w:val="00C64CD3"/>
    <w:rsid w:val="00C65848"/>
    <w:rsid w:val="00C66CB3"/>
    <w:rsid w:val="00C66F56"/>
    <w:rsid w:val="00C67F0B"/>
    <w:rsid w:val="00C714AC"/>
    <w:rsid w:val="00C71BB3"/>
    <w:rsid w:val="00C72289"/>
    <w:rsid w:val="00C732E2"/>
    <w:rsid w:val="00C73671"/>
    <w:rsid w:val="00C739D0"/>
    <w:rsid w:val="00C7406E"/>
    <w:rsid w:val="00C74252"/>
    <w:rsid w:val="00C745D9"/>
    <w:rsid w:val="00C74BBA"/>
    <w:rsid w:val="00C7578E"/>
    <w:rsid w:val="00C7598D"/>
    <w:rsid w:val="00C75A29"/>
    <w:rsid w:val="00C75F15"/>
    <w:rsid w:val="00C75F84"/>
    <w:rsid w:val="00C7749F"/>
    <w:rsid w:val="00C77E15"/>
    <w:rsid w:val="00C813FF"/>
    <w:rsid w:val="00C81540"/>
    <w:rsid w:val="00C81E91"/>
    <w:rsid w:val="00C8321C"/>
    <w:rsid w:val="00C84D37"/>
    <w:rsid w:val="00C857A9"/>
    <w:rsid w:val="00C858E2"/>
    <w:rsid w:val="00C862F3"/>
    <w:rsid w:val="00C86CA7"/>
    <w:rsid w:val="00C86D6D"/>
    <w:rsid w:val="00C90424"/>
    <w:rsid w:val="00C9051A"/>
    <w:rsid w:val="00C9055B"/>
    <w:rsid w:val="00C908FC"/>
    <w:rsid w:val="00C91294"/>
    <w:rsid w:val="00C92DBC"/>
    <w:rsid w:val="00C92E9C"/>
    <w:rsid w:val="00C93A79"/>
    <w:rsid w:val="00C93B87"/>
    <w:rsid w:val="00C9432C"/>
    <w:rsid w:val="00C95665"/>
    <w:rsid w:val="00C95959"/>
    <w:rsid w:val="00C95A2E"/>
    <w:rsid w:val="00C96323"/>
    <w:rsid w:val="00C97724"/>
    <w:rsid w:val="00C97EC9"/>
    <w:rsid w:val="00CA0B36"/>
    <w:rsid w:val="00CA1DEB"/>
    <w:rsid w:val="00CA1FF4"/>
    <w:rsid w:val="00CA2236"/>
    <w:rsid w:val="00CA274C"/>
    <w:rsid w:val="00CA3626"/>
    <w:rsid w:val="00CA3DA3"/>
    <w:rsid w:val="00CA44C9"/>
    <w:rsid w:val="00CA4CE2"/>
    <w:rsid w:val="00CA5752"/>
    <w:rsid w:val="00CA5804"/>
    <w:rsid w:val="00CA5C69"/>
    <w:rsid w:val="00CA5F9E"/>
    <w:rsid w:val="00CA7EAA"/>
    <w:rsid w:val="00CB1D08"/>
    <w:rsid w:val="00CB238F"/>
    <w:rsid w:val="00CB24B1"/>
    <w:rsid w:val="00CB320A"/>
    <w:rsid w:val="00CB45DD"/>
    <w:rsid w:val="00CB495F"/>
    <w:rsid w:val="00CB6AAF"/>
    <w:rsid w:val="00CB6F82"/>
    <w:rsid w:val="00CB7B5D"/>
    <w:rsid w:val="00CC0296"/>
    <w:rsid w:val="00CC05AB"/>
    <w:rsid w:val="00CC0BE1"/>
    <w:rsid w:val="00CC10FA"/>
    <w:rsid w:val="00CC18BA"/>
    <w:rsid w:val="00CC18F4"/>
    <w:rsid w:val="00CC1AEB"/>
    <w:rsid w:val="00CC1B27"/>
    <w:rsid w:val="00CC1D2D"/>
    <w:rsid w:val="00CC268B"/>
    <w:rsid w:val="00CC2D1E"/>
    <w:rsid w:val="00CC2E09"/>
    <w:rsid w:val="00CC2F47"/>
    <w:rsid w:val="00CC318A"/>
    <w:rsid w:val="00CC3D7E"/>
    <w:rsid w:val="00CC4301"/>
    <w:rsid w:val="00CC5B3B"/>
    <w:rsid w:val="00CC6550"/>
    <w:rsid w:val="00CC6F7E"/>
    <w:rsid w:val="00CC7035"/>
    <w:rsid w:val="00CC76F9"/>
    <w:rsid w:val="00CC7B52"/>
    <w:rsid w:val="00CD0806"/>
    <w:rsid w:val="00CD0E86"/>
    <w:rsid w:val="00CD1082"/>
    <w:rsid w:val="00CD12C8"/>
    <w:rsid w:val="00CD175E"/>
    <w:rsid w:val="00CD1B55"/>
    <w:rsid w:val="00CD1BBE"/>
    <w:rsid w:val="00CD296E"/>
    <w:rsid w:val="00CD3960"/>
    <w:rsid w:val="00CD3EB3"/>
    <w:rsid w:val="00CD3FB9"/>
    <w:rsid w:val="00CD4744"/>
    <w:rsid w:val="00CD4D5A"/>
    <w:rsid w:val="00CD54FC"/>
    <w:rsid w:val="00CD5E7C"/>
    <w:rsid w:val="00CD6282"/>
    <w:rsid w:val="00CD69A1"/>
    <w:rsid w:val="00CD7507"/>
    <w:rsid w:val="00CD7DAC"/>
    <w:rsid w:val="00CD7FB5"/>
    <w:rsid w:val="00CE0385"/>
    <w:rsid w:val="00CE04BA"/>
    <w:rsid w:val="00CE05DE"/>
    <w:rsid w:val="00CE1468"/>
    <w:rsid w:val="00CE2EB7"/>
    <w:rsid w:val="00CE338B"/>
    <w:rsid w:val="00CE46BF"/>
    <w:rsid w:val="00CE5599"/>
    <w:rsid w:val="00CE5A99"/>
    <w:rsid w:val="00CE5AC0"/>
    <w:rsid w:val="00CE5DE3"/>
    <w:rsid w:val="00CE5E53"/>
    <w:rsid w:val="00CE6951"/>
    <w:rsid w:val="00CE76DB"/>
    <w:rsid w:val="00CF0C45"/>
    <w:rsid w:val="00CF1244"/>
    <w:rsid w:val="00CF1896"/>
    <w:rsid w:val="00CF2B1A"/>
    <w:rsid w:val="00CF4460"/>
    <w:rsid w:val="00CF4FCC"/>
    <w:rsid w:val="00CF57B6"/>
    <w:rsid w:val="00CF59DD"/>
    <w:rsid w:val="00CF6244"/>
    <w:rsid w:val="00CF6EA9"/>
    <w:rsid w:val="00CF7212"/>
    <w:rsid w:val="00D01491"/>
    <w:rsid w:val="00D01988"/>
    <w:rsid w:val="00D02217"/>
    <w:rsid w:val="00D02354"/>
    <w:rsid w:val="00D0289E"/>
    <w:rsid w:val="00D034EC"/>
    <w:rsid w:val="00D03E07"/>
    <w:rsid w:val="00D051EE"/>
    <w:rsid w:val="00D06616"/>
    <w:rsid w:val="00D06648"/>
    <w:rsid w:val="00D067CD"/>
    <w:rsid w:val="00D07C40"/>
    <w:rsid w:val="00D1029A"/>
    <w:rsid w:val="00D10793"/>
    <w:rsid w:val="00D10FEE"/>
    <w:rsid w:val="00D11776"/>
    <w:rsid w:val="00D11851"/>
    <w:rsid w:val="00D11BA7"/>
    <w:rsid w:val="00D11D63"/>
    <w:rsid w:val="00D140AE"/>
    <w:rsid w:val="00D14994"/>
    <w:rsid w:val="00D149BF"/>
    <w:rsid w:val="00D14FA3"/>
    <w:rsid w:val="00D15460"/>
    <w:rsid w:val="00D15755"/>
    <w:rsid w:val="00D157FA"/>
    <w:rsid w:val="00D158DC"/>
    <w:rsid w:val="00D15A02"/>
    <w:rsid w:val="00D15CF8"/>
    <w:rsid w:val="00D15E9C"/>
    <w:rsid w:val="00D16B3A"/>
    <w:rsid w:val="00D17124"/>
    <w:rsid w:val="00D17DE6"/>
    <w:rsid w:val="00D200AC"/>
    <w:rsid w:val="00D20827"/>
    <w:rsid w:val="00D21331"/>
    <w:rsid w:val="00D21F98"/>
    <w:rsid w:val="00D222E2"/>
    <w:rsid w:val="00D223A5"/>
    <w:rsid w:val="00D236E9"/>
    <w:rsid w:val="00D25198"/>
    <w:rsid w:val="00D2624F"/>
    <w:rsid w:val="00D267FF"/>
    <w:rsid w:val="00D26C01"/>
    <w:rsid w:val="00D26D32"/>
    <w:rsid w:val="00D274BB"/>
    <w:rsid w:val="00D301B4"/>
    <w:rsid w:val="00D315E4"/>
    <w:rsid w:val="00D317A5"/>
    <w:rsid w:val="00D31E8D"/>
    <w:rsid w:val="00D33722"/>
    <w:rsid w:val="00D34512"/>
    <w:rsid w:val="00D34760"/>
    <w:rsid w:val="00D347C7"/>
    <w:rsid w:val="00D349DC"/>
    <w:rsid w:val="00D35386"/>
    <w:rsid w:val="00D35967"/>
    <w:rsid w:val="00D37071"/>
    <w:rsid w:val="00D3781F"/>
    <w:rsid w:val="00D37FDF"/>
    <w:rsid w:val="00D40126"/>
    <w:rsid w:val="00D403F0"/>
    <w:rsid w:val="00D408B2"/>
    <w:rsid w:val="00D40AAF"/>
    <w:rsid w:val="00D40C03"/>
    <w:rsid w:val="00D41A11"/>
    <w:rsid w:val="00D41A29"/>
    <w:rsid w:val="00D42467"/>
    <w:rsid w:val="00D43025"/>
    <w:rsid w:val="00D43EA4"/>
    <w:rsid w:val="00D44060"/>
    <w:rsid w:val="00D4464C"/>
    <w:rsid w:val="00D45FAB"/>
    <w:rsid w:val="00D460F0"/>
    <w:rsid w:val="00D46C88"/>
    <w:rsid w:val="00D471B5"/>
    <w:rsid w:val="00D51028"/>
    <w:rsid w:val="00D5130A"/>
    <w:rsid w:val="00D5134E"/>
    <w:rsid w:val="00D5139B"/>
    <w:rsid w:val="00D515DD"/>
    <w:rsid w:val="00D51D41"/>
    <w:rsid w:val="00D52BF7"/>
    <w:rsid w:val="00D53DE6"/>
    <w:rsid w:val="00D5434A"/>
    <w:rsid w:val="00D54C97"/>
    <w:rsid w:val="00D554AE"/>
    <w:rsid w:val="00D556BE"/>
    <w:rsid w:val="00D571A1"/>
    <w:rsid w:val="00D57658"/>
    <w:rsid w:val="00D60B74"/>
    <w:rsid w:val="00D613F6"/>
    <w:rsid w:val="00D61595"/>
    <w:rsid w:val="00D63B09"/>
    <w:rsid w:val="00D64558"/>
    <w:rsid w:val="00D65668"/>
    <w:rsid w:val="00D70078"/>
    <w:rsid w:val="00D70316"/>
    <w:rsid w:val="00D710A6"/>
    <w:rsid w:val="00D71324"/>
    <w:rsid w:val="00D71F1F"/>
    <w:rsid w:val="00D71F83"/>
    <w:rsid w:val="00D7265C"/>
    <w:rsid w:val="00D72782"/>
    <w:rsid w:val="00D74B7C"/>
    <w:rsid w:val="00D74B98"/>
    <w:rsid w:val="00D74EA2"/>
    <w:rsid w:val="00D7581D"/>
    <w:rsid w:val="00D75C2F"/>
    <w:rsid w:val="00D7704C"/>
    <w:rsid w:val="00D77392"/>
    <w:rsid w:val="00D77A20"/>
    <w:rsid w:val="00D80C99"/>
    <w:rsid w:val="00D81C33"/>
    <w:rsid w:val="00D8236D"/>
    <w:rsid w:val="00D837AE"/>
    <w:rsid w:val="00D83F77"/>
    <w:rsid w:val="00D84A26"/>
    <w:rsid w:val="00D86A28"/>
    <w:rsid w:val="00D86AF9"/>
    <w:rsid w:val="00D8707F"/>
    <w:rsid w:val="00D87B98"/>
    <w:rsid w:val="00D90B85"/>
    <w:rsid w:val="00D90DF5"/>
    <w:rsid w:val="00D917E0"/>
    <w:rsid w:val="00D91DC7"/>
    <w:rsid w:val="00D91E2D"/>
    <w:rsid w:val="00D92E3D"/>
    <w:rsid w:val="00D954CF"/>
    <w:rsid w:val="00D960C9"/>
    <w:rsid w:val="00D964C1"/>
    <w:rsid w:val="00D96B6B"/>
    <w:rsid w:val="00D97CD4"/>
    <w:rsid w:val="00DA0AB4"/>
    <w:rsid w:val="00DA1D40"/>
    <w:rsid w:val="00DA2192"/>
    <w:rsid w:val="00DA2EAE"/>
    <w:rsid w:val="00DA3788"/>
    <w:rsid w:val="00DA3E56"/>
    <w:rsid w:val="00DA4399"/>
    <w:rsid w:val="00DA4AC4"/>
    <w:rsid w:val="00DA4CF3"/>
    <w:rsid w:val="00DA59E7"/>
    <w:rsid w:val="00DA6DC2"/>
    <w:rsid w:val="00DB00AF"/>
    <w:rsid w:val="00DB0C81"/>
    <w:rsid w:val="00DB3A49"/>
    <w:rsid w:val="00DB3D05"/>
    <w:rsid w:val="00DB661B"/>
    <w:rsid w:val="00DB6E2D"/>
    <w:rsid w:val="00DB6F9A"/>
    <w:rsid w:val="00DB75A4"/>
    <w:rsid w:val="00DB7620"/>
    <w:rsid w:val="00DB7819"/>
    <w:rsid w:val="00DB7B99"/>
    <w:rsid w:val="00DB7CA8"/>
    <w:rsid w:val="00DB7CED"/>
    <w:rsid w:val="00DB7EC8"/>
    <w:rsid w:val="00DC0471"/>
    <w:rsid w:val="00DC0A9A"/>
    <w:rsid w:val="00DC0DBE"/>
    <w:rsid w:val="00DC0E22"/>
    <w:rsid w:val="00DC18CC"/>
    <w:rsid w:val="00DC1C1F"/>
    <w:rsid w:val="00DC1D01"/>
    <w:rsid w:val="00DC2FA1"/>
    <w:rsid w:val="00DC33EF"/>
    <w:rsid w:val="00DC3E50"/>
    <w:rsid w:val="00DC5640"/>
    <w:rsid w:val="00DC5C9B"/>
    <w:rsid w:val="00DC70F8"/>
    <w:rsid w:val="00DD1AE9"/>
    <w:rsid w:val="00DD2480"/>
    <w:rsid w:val="00DD2D84"/>
    <w:rsid w:val="00DD31D3"/>
    <w:rsid w:val="00DD3E15"/>
    <w:rsid w:val="00DD3FC3"/>
    <w:rsid w:val="00DD4084"/>
    <w:rsid w:val="00DD4500"/>
    <w:rsid w:val="00DD51EC"/>
    <w:rsid w:val="00DD56C3"/>
    <w:rsid w:val="00DD617C"/>
    <w:rsid w:val="00DD62FF"/>
    <w:rsid w:val="00DD64CC"/>
    <w:rsid w:val="00DE12E1"/>
    <w:rsid w:val="00DE17E2"/>
    <w:rsid w:val="00DE1DAB"/>
    <w:rsid w:val="00DE1FE1"/>
    <w:rsid w:val="00DE219F"/>
    <w:rsid w:val="00DE28B1"/>
    <w:rsid w:val="00DE3294"/>
    <w:rsid w:val="00DE3E99"/>
    <w:rsid w:val="00DE3FDE"/>
    <w:rsid w:val="00DE3FE9"/>
    <w:rsid w:val="00DE4195"/>
    <w:rsid w:val="00DE41F8"/>
    <w:rsid w:val="00DE588D"/>
    <w:rsid w:val="00DE58A2"/>
    <w:rsid w:val="00DE5ACE"/>
    <w:rsid w:val="00DE5EC3"/>
    <w:rsid w:val="00DE5EF2"/>
    <w:rsid w:val="00DE6341"/>
    <w:rsid w:val="00DE694D"/>
    <w:rsid w:val="00DE6973"/>
    <w:rsid w:val="00DE6C95"/>
    <w:rsid w:val="00DF0115"/>
    <w:rsid w:val="00DF072C"/>
    <w:rsid w:val="00DF0DF4"/>
    <w:rsid w:val="00DF1606"/>
    <w:rsid w:val="00DF2573"/>
    <w:rsid w:val="00DF425D"/>
    <w:rsid w:val="00DF4617"/>
    <w:rsid w:val="00DF56E8"/>
    <w:rsid w:val="00DF60DC"/>
    <w:rsid w:val="00DF62AD"/>
    <w:rsid w:val="00DF6745"/>
    <w:rsid w:val="00DF7146"/>
    <w:rsid w:val="00DF7584"/>
    <w:rsid w:val="00E00307"/>
    <w:rsid w:val="00E007EB"/>
    <w:rsid w:val="00E00B0A"/>
    <w:rsid w:val="00E02CBC"/>
    <w:rsid w:val="00E036DF"/>
    <w:rsid w:val="00E03AC9"/>
    <w:rsid w:val="00E04166"/>
    <w:rsid w:val="00E04760"/>
    <w:rsid w:val="00E04B76"/>
    <w:rsid w:val="00E050F1"/>
    <w:rsid w:val="00E055C5"/>
    <w:rsid w:val="00E0588F"/>
    <w:rsid w:val="00E0609E"/>
    <w:rsid w:val="00E063EA"/>
    <w:rsid w:val="00E06972"/>
    <w:rsid w:val="00E06B4E"/>
    <w:rsid w:val="00E0784F"/>
    <w:rsid w:val="00E117E0"/>
    <w:rsid w:val="00E13413"/>
    <w:rsid w:val="00E1436D"/>
    <w:rsid w:val="00E1463E"/>
    <w:rsid w:val="00E147C4"/>
    <w:rsid w:val="00E14E1D"/>
    <w:rsid w:val="00E15605"/>
    <w:rsid w:val="00E15855"/>
    <w:rsid w:val="00E158DE"/>
    <w:rsid w:val="00E15B36"/>
    <w:rsid w:val="00E16425"/>
    <w:rsid w:val="00E1741E"/>
    <w:rsid w:val="00E178A0"/>
    <w:rsid w:val="00E1799F"/>
    <w:rsid w:val="00E17DAB"/>
    <w:rsid w:val="00E22242"/>
    <w:rsid w:val="00E223CF"/>
    <w:rsid w:val="00E2277D"/>
    <w:rsid w:val="00E241E6"/>
    <w:rsid w:val="00E2558B"/>
    <w:rsid w:val="00E25A33"/>
    <w:rsid w:val="00E25D8D"/>
    <w:rsid w:val="00E2706F"/>
    <w:rsid w:val="00E30BC9"/>
    <w:rsid w:val="00E32226"/>
    <w:rsid w:val="00E33552"/>
    <w:rsid w:val="00E33AF0"/>
    <w:rsid w:val="00E33B1E"/>
    <w:rsid w:val="00E346A0"/>
    <w:rsid w:val="00E34911"/>
    <w:rsid w:val="00E34FC6"/>
    <w:rsid w:val="00E37602"/>
    <w:rsid w:val="00E37BE5"/>
    <w:rsid w:val="00E37F29"/>
    <w:rsid w:val="00E40826"/>
    <w:rsid w:val="00E40983"/>
    <w:rsid w:val="00E40C64"/>
    <w:rsid w:val="00E426B8"/>
    <w:rsid w:val="00E428D5"/>
    <w:rsid w:val="00E43350"/>
    <w:rsid w:val="00E4357C"/>
    <w:rsid w:val="00E44294"/>
    <w:rsid w:val="00E44298"/>
    <w:rsid w:val="00E44415"/>
    <w:rsid w:val="00E44629"/>
    <w:rsid w:val="00E44A96"/>
    <w:rsid w:val="00E44F18"/>
    <w:rsid w:val="00E452BB"/>
    <w:rsid w:val="00E45B02"/>
    <w:rsid w:val="00E463CE"/>
    <w:rsid w:val="00E46702"/>
    <w:rsid w:val="00E46857"/>
    <w:rsid w:val="00E47878"/>
    <w:rsid w:val="00E5049A"/>
    <w:rsid w:val="00E50546"/>
    <w:rsid w:val="00E50E84"/>
    <w:rsid w:val="00E520C7"/>
    <w:rsid w:val="00E520EF"/>
    <w:rsid w:val="00E530D0"/>
    <w:rsid w:val="00E535FB"/>
    <w:rsid w:val="00E54E30"/>
    <w:rsid w:val="00E54E9F"/>
    <w:rsid w:val="00E550F9"/>
    <w:rsid w:val="00E55491"/>
    <w:rsid w:val="00E560E9"/>
    <w:rsid w:val="00E57057"/>
    <w:rsid w:val="00E60779"/>
    <w:rsid w:val="00E60A84"/>
    <w:rsid w:val="00E60AC0"/>
    <w:rsid w:val="00E60AD4"/>
    <w:rsid w:val="00E61557"/>
    <w:rsid w:val="00E61BB0"/>
    <w:rsid w:val="00E6212D"/>
    <w:rsid w:val="00E623A2"/>
    <w:rsid w:val="00E630A2"/>
    <w:rsid w:val="00E63359"/>
    <w:rsid w:val="00E63A45"/>
    <w:rsid w:val="00E63E82"/>
    <w:rsid w:val="00E65648"/>
    <w:rsid w:val="00E65D8B"/>
    <w:rsid w:val="00E664E0"/>
    <w:rsid w:val="00E6653A"/>
    <w:rsid w:val="00E70995"/>
    <w:rsid w:val="00E70D5B"/>
    <w:rsid w:val="00E715B1"/>
    <w:rsid w:val="00E71E6F"/>
    <w:rsid w:val="00E71F2B"/>
    <w:rsid w:val="00E720F3"/>
    <w:rsid w:val="00E72DE7"/>
    <w:rsid w:val="00E74153"/>
    <w:rsid w:val="00E7430D"/>
    <w:rsid w:val="00E74325"/>
    <w:rsid w:val="00E7596C"/>
    <w:rsid w:val="00E75F86"/>
    <w:rsid w:val="00E76480"/>
    <w:rsid w:val="00E76C0E"/>
    <w:rsid w:val="00E7761B"/>
    <w:rsid w:val="00E77FE2"/>
    <w:rsid w:val="00E80889"/>
    <w:rsid w:val="00E810A4"/>
    <w:rsid w:val="00E81AB3"/>
    <w:rsid w:val="00E81BD1"/>
    <w:rsid w:val="00E81E6D"/>
    <w:rsid w:val="00E8206E"/>
    <w:rsid w:val="00E830FC"/>
    <w:rsid w:val="00E83317"/>
    <w:rsid w:val="00E84DF3"/>
    <w:rsid w:val="00E85173"/>
    <w:rsid w:val="00E8615E"/>
    <w:rsid w:val="00E868CF"/>
    <w:rsid w:val="00E9074F"/>
    <w:rsid w:val="00E90D45"/>
    <w:rsid w:val="00E911FA"/>
    <w:rsid w:val="00E91441"/>
    <w:rsid w:val="00E91713"/>
    <w:rsid w:val="00E92C71"/>
    <w:rsid w:val="00E92F47"/>
    <w:rsid w:val="00E930D9"/>
    <w:rsid w:val="00E941FB"/>
    <w:rsid w:val="00E957D2"/>
    <w:rsid w:val="00E95950"/>
    <w:rsid w:val="00E95E72"/>
    <w:rsid w:val="00E969D6"/>
    <w:rsid w:val="00E96D44"/>
    <w:rsid w:val="00E974B1"/>
    <w:rsid w:val="00EA0A86"/>
    <w:rsid w:val="00EA0B5B"/>
    <w:rsid w:val="00EA2B92"/>
    <w:rsid w:val="00EA34D0"/>
    <w:rsid w:val="00EA4487"/>
    <w:rsid w:val="00EA4582"/>
    <w:rsid w:val="00EA4D13"/>
    <w:rsid w:val="00EA4D43"/>
    <w:rsid w:val="00EA50A2"/>
    <w:rsid w:val="00EA565E"/>
    <w:rsid w:val="00EA5B63"/>
    <w:rsid w:val="00EA70C6"/>
    <w:rsid w:val="00EA75C8"/>
    <w:rsid w:val="00EB05FF"/>
    <w:rsid w:val="00EB0BF3"/>
    <w:rsid w:val="00EB38E2"/>
    <w:rsid w:val="00EB3C4E"/>
    <w:rsid w:val="00EB3DFA"/>
    <w:rsid w:val="00EB3E27"/>
    <w:rsid w:val="00EB41DE"/>
    <w:rsid w:val="00EB4DC8"/>
    <w:rsid w:val="00EB50DD"/>
    <w:rsid w:val="00EB5809"/>
    <w:rsid w:val="00EB5DEF"/>
    <w:rsid w:val="00EB5F81"/>
    <w:rsid w:val="00EB6600"/>
    <w:rsid w:val="00EB6BF5"/>
    <w:rsid w:val="00EB7949"/>
    <w:rsid w:val="00EC0137"/>
    <w:rsid w:val="00EC102A"/>
    <w:rsid w:val="00EC1087"/>
    <w:rsid w:val="00EC1AA9"/>
    <w:rsid w:val="00EC2292"/>
    <w:rsid w:val="00EC318D"/>
    <w:rsid w:val="00EC42F7"/>
    <w:rsid w:val="00EC59EF"/>
    <w:rsid w:val="00EC7EE9"/>
    <w:rsid w:val="00ED005D"/>
    <w:rsid w:val="00ED1B93"/>
    <w:rsid w:val="00ED1E0C"/>
    <w:rsid w:val="00ED22AB"/>
    <w:rsid w:val="00ED2843"/>
    <w:rsid w:val="00ED3798"/>
    <w:rsid w:val="00ED3F15"/>
    <w:rsid w:val="00ED4494"/>
    <w:rsid w:val="00ED4CBC"/>
    <w:rsid w:val="00ED5CD9"/>
    <w:rsid w:val="00ED67DB"/>
    <w:rsid w:val="00ED6A13"/>
    <w:rsid w:val="00ED6C39"/>
    <w:rsid w:val="00ED75AF"/>
    <w:rsid w:val="00EE007F"/>
    <w:rsid w:val="00EE067B"/>
    <w:rsid w:val="00EE0E6F"/>
    <w:rsid w:val="00EE12CE"/>
    <w:rsid w:val="00EE1982"/>
    <w:rsid w:val="00EE1E64"/>
    <w:rsid w:val="00EE2BB0"/>
    <w:rsid w:val="00EE2DA3"/>
    <w:rsid w:val="00EE37CF"/>
    <w:rsid w:val="00EE3D90"/>
    <w:rsid w:val="00EE41C0"/>
    <w:rsid w:val="00EE4A25"/>
    <w:rsid w:val="00EE5688"/>
    <w:rsid w:val="00EE5BC7"/>
    <w:rsid w:val="00EE64D9"/>
    <w:rsid w:val="00EE679E"/>
    <w:rsid w:val="00EE69C9"/>
    <w:rsid w:val="00EE6F4D"/>
    <w:rsid w:val="00EE7189"/>
    <w:rsid w:val="00EF1316"/>
    <w:rsid w:val="00EF1921"/>
    <w:rsid w:val="00EF1B94"/>
    <w:rsid w:val="00EF2012"/>
    <w:rsid w:val="00EF3B61"/>
    <w:rsid w:val="00EF4205"/>
    <w:rsid w:val="00EF450B"/>
    <w:rsid w:val="00EF45F3"/>
    <w:rsid w:val="00EF4D87"/>
    <w:rsid w:val="00EF4F2E"/>
    <w:rsid w:val="00EF5226"/>
    <w:rsid w:val="00EF563A"/>
    <w:rsid w:val="00EF5B37"/>
    <w:rsid w:val="00EF6141"/>
    <w:rsid w:val="00EF6BAD"/>
    <w:rsid w:val="00EF742E"/>
    <w:rsid w:val="00F00155"/>
    <w:rsid w:val="00F00264"/>
    <w:rsid w:val="00F002F3"/>
    <w:rsid w:val="00F00761"/>
    <w:rsid w:val="00F0085D"/>
    <w:rsid w:val="00F0095F"/>
    <w:rsid w:val="00F00AE2"/>
    <w:rsid w:val="00F0179A"/>
    <w:rsid w:val="00F01A5B"/>
    <w:rsid w:val="00F03284"/>
    <w:rsid w:val="00F03F24"/>
    <w:rsid w:val="00F07073"/>
    <w:rsid w:val="00F0721A"/>
    <w:rsid w:val="00F075EB"/>
    <w:rsid w:val="00F076B3"/>
    <w:rsid w:val="00F07759"/>
    <w:rsid w:val="00F10346"/>
    <w:rsid w:val="00F1086E"/>
    <w:rsid w:val="00F10FC2"/>
    <w:rsid w:val="00F112BF"/>
    <w:rsid w:val="00F14100"/>
    <w:rsid w:val="00F141FF"/>
    <w:rsid w:val="00F14541"/>
    <w:rsid w:val="00F155F9"/>
    <w:rsid w:val="00F15CDF"/>
    <w:rsid w:val="00F17148"/>
    <w:rsid w:val="00F177F9"/>
    <w:rsid w:val="00F17980"/>
    <w:rsid w:val="00F200D0"/>
    <w:rsid w:val="00F20C58"/>
    <w:rsid w:val="00F23863"/>
    <w:rsid w:val="00F2470E"/>
    <w:rsid w:val="00F2551D"/>
    <w:rsid w:val="00F25581"/>
    <w:rsid w:val="00F2589E"/>
    <w:rsid w:val="00F27C2B"/>
    <w:rsid w:val="00F30746"/>
    <w:rsid w:val="00F3129A"/>
    <w:rsid w:val="00F31738"/>
    <w:rsid w:val="00F31A61"/>
    <w:rsid w:val="00F31CD6"/>
    <w:rsid w:val="00F31F64"/>
    <w:rsid w:val="00F329E1"/>
    <w:rsid w:val="00F32D53"/>
    <w:rsid w:val="00F32E51"/>
    <w:rsid w:val="00F3326F"/>
    <w:rsid w:val="00F33CE7"/>
    <w:rsid w:val="00F33F99"/>
    <w:rsid w:val="00F3408D"/>
    <w:rsid w:val="00F34438"/>
    <w:rsid w:val="00F34642"/>
    <w:rsid w:val="00F34977"/>
    <w:rsid w:val="00F352F0"/>
    <w:rsid w:val="00F3620E"/>
    <w:rsid w:val="00F364BB"/>
    <w:rsid w:val="00F36684"/>
    <w:rsid w:val="00F36EF7"/>
    <w:rsid w:val="00F37432"/>
    <w:rsid w:val="00F37464"/>
    <w:rsid w:val="00F3770C"/>
    <w:rsid w:val="00F37AAF"/>
    <w:rsid w:val="00F413FB"/>
    <w:rsid w:val="00F4162E"/>
    <w:rsid w:val="00F41828"/>
    <w:rsid w:val="00F41EC8"/>
    <w:rsid w:val="00F42B56"/>
    <w:rsid w:val="00F43739"/>
    <w:rsid w:val="00F4420C"/>
    <w:rsid w:val="00F454BF"/>
    <w:rsid w:val="00F4697C"/>
    <w:rsid w:val="00F46ABB"/>
    <w:rsid w:val="00F46E85"/>
    <w:rsid w:val="00F51329"/>
    <w:rsid w:val="00F52B01"/>
    <w:rsid w:val="00F534F5"/>
    <w:rsid w:val="00F53936"/>
    <w:rsid w:val="00F53F70"/>
    <w:rsid w:val="00F54931"/>
    <w:rsid w:val="00F54D90"/>
    <w:rsid w:val="00F554CE"/>
    <w:rsid w:val="00F55D40"/>
    <w:rsid w:val="00F55D74"/>
    <w:rsid w:val="00F55FF5"/>
    <w:rsid w:val="00F565C6"/>
    <w:rsid w:val="00F566BB"/>
    <w:rsid w:val="00F57606"/>
    <w:rsid w:val="00F60AE6"/>
    <w:rsid w:val="00F60EB9"/>
    <w:rsid w:val="00F61B8F"/>
    <w:rsid w:val="00F63945"/>
    <w:rsid w:val="00F6485B"/>
    <w:rsid w:val="00F649F1"/>
    <w:rsid w:val="00F66520"/>
    <w:rsid w:val="00F666EA"/>
    <w:rsid w:val="00F66A1F"/>
    <w:rsid w:val="00F66EC6"/>
    <w:rsid w:val="00F7011B"/>
    <w:rsid w:val="00F70DD8"/>
    <w:rsid w:val="00F716CB"/>
    <w:rsid w:val="00F71C78"/>
    <w:rsid w:val="00F77A01"/>
    <w:rsid w:val="00F8034B"/>
    <w:rsid w:val="00F81980"/>
    <w:rsid w:val="00F81D05"/>
    <w:rsid w:val="00F81E07"/>
    <w:rsid w:val="00F81F8D"/>
    <w:rsid w:val="00F829A3"/>
    <w:rsid w:val="00F82F17"/>
    <w:rsid w:val="00F83D08"/>
    <w:rsid w:val="00F84B5E"/>
    <w:rsid w:val="00F84DA1"/>
    <w:rsid w:val="00F84FFE"/>
    <w:rsid w:val="00F85479"/>
    <w:rsid w:val="00F85928"/>
    <w:rsid w:val="00F85AD1"/>
    <w:rsid w:val="00F86548"/>
    <w:rsid w:val="00F87C86"/>
    <w:rsid w:val="00F87F28"/>
    <w:rsid w:val="00F90069"/>
    <w:rsid w:val="00F90855"/>
    <w:rsid w:val="00F90A0F"/>
    <w:rsid w:val="00F9182C"/>
    <w:rsid w:val="00F91C70"/>
    <w:rsid w:val="00F92269"/>
    <w:rsid w:val="00F92510"/>
    <w:rsid w:val="00F93250"/>
    <w:rsid w:val="00F93BB0"/>
    <w:rsid w:val="00F9427B"/>
    <w:rsid w:val="00F945EB"/>
    <w:rsid w:val="00F94D2E"/>
    <w:rsid w:val="00F954BB"/>
    <w:rsid w:val="00F9552E"/>
    <w:rsid w:val="00F9557A"/>
    <w:rsid w:val="00F956B0"/>
    <w:rsid w:val="00F95B59"/>
    <w:rsid w:val="00F96279"/>
    <w:rsid w:val="00F96449"/>
    <w:rsid w:val="00F970CE"/>
    <w:rsid w:val="00FA0ACF"/>
    <w:rsid w:val="00FA12F5"/>
    <w:rsid w:val="00FA1427"/>
    <w:rsid w:val="00FA1D3A"/>
    <w:rsid w:val="00FA21A2"/>
    <w:rsid w:val="00FA37F1"/>
    <w:rsid w:val="00FA4044"/>
    <w:rsid w:val="00FA5A17"/>
    <w:rsid w:val="00FA6265"/>
    <w:rsid w:val="00FA658F"/>
    <w:rsid w:val="00FA7CD9"/>
    <w:rsid w:val="00FB1766"/>
    <w:rsid w:val="00FB2C3C"/>
    <w:rsid w:val="00FB2D9A"/>
    <w:rsid w:val="00FB454D"/>
    <w:rsid w:val="00FB45E3"/>
    <w:rsid w:val="00FB4D44"/>
    <w:rsid w:val="00FB560C"/>
    <w:rsid w:val="00FB57EB"/>
    <w:rsid w:val="00FB6150"/>
    <w:rsid w:val="00FB667E"/>
    <w:rsid w:val="00FB6886"/>
    <w:rsid w:val="00FB6D31"/>
    <w:rsid w:val="00FB75CF"/>
    <w:rsid w:val="00FB7C32"/>
    <w:rsid w:val="00FB7DD7"/>
    <w:rsid w:val="00FC02DC"/>
    <w:rsid w:val="00FC1415"/>
    <w:rsid w:val="00FC1A2D"/>
    <w:rsid w:val="00FC2209"/>
    <w:rsid w:val="00FC294C"/>
    <w:rsid w:val="00FC2B29"/>
    <w:rsid w:val="00FC32AC"/>
    <w:rsid w:val="00FC4187"/>
    <w:rsid w:val="00FC4309"/>
    <w:rsid w:val="00FC5231"/>
    <w:rsid w:val="00FC5779"/>
    <w:rsid w:val="00FC7B85"/>
    <w:rsid w:val="00FD1100"/>
    <w:rsid w:val="00FD12B6"/>
    <w:rsid w:val="00FD1BB4"/>
    <w:rsid w:val="00FD2699"/>
    <w:rsid w:val="00FD2903"/>
    <w:rsid w:val="00FD2936"/>
    <w:rsid w:val="00FD3C14"/>
    <w:rsid w:val="00FD3D1D"/>
    <w:rsid w:val="00FD3FC7"/>
    <w:rsid w:val="00FD4434"/>
    <w:rsid w:val="00FD483A"/>
    <w:rsid w:val="00FD55B1"/>
    <w:rsid w:val="00FD5F36"/>
    <w:rsid w:val="00FD62DC"/>
    <w:rsid w:val="00FD6F51"/>
    <w:rsid w:val="00FD7F83"/>
    <w:rsid w:val="00FE028A"/>
    <w:rsid w:val="00FE0F19"/>
    <w:rsid w:val="00FE225E"/>
    <w:rsid w:val="00FE2726"/>
    <w:rsid w:val="00FE3303"/>
    <w:rsid w:val="00FE3A50"/>
    <w:rsid w:val="00FE3AAA"/>
    <w:rsid w:val="00FE428E"/>
    <w:rsid w:val="00FE466B"/>
    <w:rsid w:val="00FE467C"/>
    <w:rsid w:val="00FE47E6"/>
    <w:rsid w:val="00FE4E5F"/>
    <w:rsid w:val="00FE5855"/>
    <w:rsid w:val="00FE6060"/>
    <w:rsid w:val="00FE6769"/>
    <w:rsid w:val="00FE68AE"/>
    <w:rsid w:val="00FE6A79"/>
    <w:rsid w:val="00FF0A9A"/>
    <w:rsid w:val="00FF0E54"/>
    <w:rsid w:val="00FF116E"/>
    <w:rsid w:val="00FF1356"/>
    <w:rsid w:val="00FF161F"/>
    <w:rsid w:val="00FF1BB5"/>
    <w:rsid w:val="00FF2A18"/>
    <w:rsid w:val="00FF2ED6"/>
    <w:rsid w:val="00FF3024"/>
    <w:rsid w:val="00FF380B"/>
    <w:rsid w:val="00FF453A"/>
    <w:rsid w:val="00FF45A6"/>
    <w:rsid w:val="00FF5010"/>
    <w:rsid w:val="00FF6C04"/>
    <w:rsid w:val="00FF7402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B50E80"/>
  <w15:docId w15:val="{3A3CCF6D-2B50-4A55-BE30-04E24FD9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2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DF425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425D"/>
    <w:pPr>
      <w:keepNext/>
      <w:ind w:left="-18" w:firstLine="14"/>
      <w:jc w:val="right"/>
      <w:outlineLvl w:val="1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F425D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DF425D"/>
    <w:pPr>
      <w:spacing w:before="240" w:after="60"/>
      <w:outlineLvl w:val="7"/>
    </w:pPr>
    <w:rPr>
      <w:rFonts w:hAnsi="Times New Roman" w:cs="Times New Roman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425D"/>
    <w:rPr>
      <w:rFonts w:ascii="Arial" w:eastAsia="Times New Roman" w:hAnsi="Arial" w:cs="Angsana New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DF425D"/>
    <w:rPr>
      <w:rFonts w:ascii="Angsana New" w:eastAsia="Times New Roman" w:hAnsi="Angsana New" w:cs="Angsana New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rsid w:val="00DF425D"/>
    <w:rPr>
      <w:rFonts w:ascii="Times New Roman" w:eastAsia="Times New Roman" w:hAnsi="Times New Roman" w:cs="Angsana New"/>
      <w:b/>
      <w:bCs/>
      <w:szCs w:val="22"/>
    </w:rPr>
  </w:style>
  <w:style w:type="character" w:customStyle="1" w:styleId="Heading8Char">
    <w:name w:val="Heading 8 Char"/>
    <w:basedOn w:val="DefaultParagraphFont"/>
    <w:link w:val="Heading8"/>
    <w:rsid w:val="00DF425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PageNumber">
    <w:name w:val="page number"/>
    <w:basedOn w:val="DefaultParagraphFont"/>
    <w:rsid w:val="00DF425D"/>
  </w:style>
  <w:style w:type="paragraph" w:styleId="Footer">
    <w:name w:val="footer"/>
    <w:basedOn w:val="Normal"/>
    <w:link w:val="FooterChar"/>
    <w:rsid w:val="00DF425D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rsid w:val="00DF425D"/>
    <w:rPr>
      <w:rFonts w:ascii="Times New Roman" w:eastAsia="Times New Roman" w:hAnsi="CordiaUPC" w:cs="Angsana New"/>
      <w:sz w:val="24"/>
      <w:szCs w:val="24"/>
    </w:rPr>
  </w:style>
  <w:style w:type="paragraph" w:styleId="Header">
    <w:name w:val="header"/>
    <w:basedOn w:val="Normal"/>
    <w:link w:val="HeaderChar"/>
    <w:uiPriority w:val="99"/>
    <w:rsid w:val="00DF425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425D"/>
    <w:rPr>
      <w:rFonts w:ascii="Times New Roman" w:eastAsia="Times New Roman" w:hAnsi="CordiaUPC" w:cs="Angsana New"/>
      <w:sz w:val="24"/>
    </w:rPr>
  </w:style>
  <w:style w:type="paragraph" w:styleId="BodyTextIndent">
    <w:name w:val="Body Text Indent"/>
    <w:basedOn w:val="Normal"/>
    <w:link w:val="BodyTextIndentChar"/>
    <w:rsid w:val="00DF425D"/>
    <w:pPr>
      <w:tabs>
        <w:tab w:val="left" w:pos="360"/>
        <w:tab w:val="left" w:pos="216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DF425D"/>
    <w:rPr>
      <w:rFonts w:ascii="Angsana New" w:eastAsia="Times New Roman" w:hAnsi="Angsana New" w:cs="Angsana New"/>
      <w:sz w:val="32"/>
      <w:szCs w:val="32"/>
    </w:rPr>
  </w:style>
  <w:style w:type="table" w:styleId="TableGrid">
    <w:name w:val="Table Grid"/>
    <w:basedOn w:val="TableNormal"/>
    <w:uiPriority w:val="59"/>
    <w:rsid w:val="00DF42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rsid w:val="00DF425D"/>
    <w:pPr>
      <w:spacing w:after="120" w:line="480" w:lineRule="auto"/>
    </w:pPr>
    <w:rPr>
      <w:rFonts w:hAnsi="Tms Rm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F425D"/>
    <w:rPr>
      <w:rFonts w:ascii="Times New Roman" w:eastAsia="Times New Roman" w:hAnsi="Tms Rmn" w:cs="Angsana New"/>
      <w:sz w:val="24"/>
      <w:szCs w:val="24"/>
    </w:rPr>
  </w:style>
  <w:style w:type="paragraph" w:customStyle="1" w:styleId="1">
    <w:name w:val="1 อักขระ"/>
    <w:basedOn w:val="Normal"/>
    <w:rsid w:val="00DF425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F425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Index1">
    <w:name w:val="index 1"/>
    <w:basedOn w:val="Normal"/>
    <w:next w:val="Normal"/>
    <w:autoRedefine/>
    <w:semiHidden/>
    <w:rsid w:val="00DF425D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DF425D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  <w:szCs w:val="24"/>
    </w:rPr>
  </w:style>
  <w:style w:type="paragraph" w:customStyle="1" w:styleId="block">
    <w:name w:val="block"/>
    <w:aliases w:val="b"/>
    <w:basedOn w:val="BodyText"/>
    <w:rsid w:val="00DF425D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BodyText">
    <w:name w:val="Body Text"/>
    <w:basedOn w:val="Normal"/>
    <w:link w:val="BodyTextChar"/>
    <w:rsid w:val="00DF425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F425D"/>
    <w:rPr>
      <w:rFonts w:ascii="Times New Roman" w:eastAsia="Times New Roman" w:hAnsi="CordiaUPC" w:cs="Angsana New"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DF425D"/>
    <w:pPr>
      <w:ind w:left="720"/>
      <w:contextualSpacing/>
    </w:pPr>
    <w:rPr>
      <w:rFonts w:hAnsi="Tms Rmn"/>
      <w:szCs w:val="30"/>
    </w:rPr>
  </w:style>
  <w:style w:type="paragraph" w:styleId="DocumentMap">
    <w:name w:val="Document Map"/>
    <w:basedOn w:val="Normal"/>
    <w:link w:val="DocumentMapChar"/>
    <w:rsid w:val="00DF425D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rsid w:val="00DF425D"/>
    <w:rPr>
      <w:rFonts w:ascii="Tahoma" w:eastAsia="Times New Roman" w:hAnsi="Tahoma" w:cs="Angsana New"/>
      <w:sz w:val="16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9716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34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45F"/>
    <w:rPr>
      <w:rFonts w:ascii="Tahoma" w:eastAsia="Times New Roman" w:hAnsi="Tahoma" w:cs="Angsana New"/>
      <w:sz w:val="16"/>
      <w:szCs w:val="20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EB7949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B7949"/>
    <w:rPr>
      <w:rFonts w:ascii="Times New Roman" w:eastAsia="Times New Roman" w:hAnsi="CordiaUPC" w:cs="Angsana New"/>
      <w:sz w:val="16"/>
      <w:szCs w:val="20"/>
    </w:rPr>
  </w:style>
  <w:style w:type="paragraph" w:styleId="NormalWeb">
    <w:name w:val="Normal (Web)"/>
    <w:basedOn w:val="Normal"/>
    <w:uiPriority w:val="99"/>
    <w:unhideWhenUsed/>
    <w:rsid w:val="001A7DE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 w:hAnsi="Times New Roman" w:cs="Times New Roman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C740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740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C740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740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3E59FD"/>
    <w:rPr>
      <w:rFonts w:ascii="Times New Roman" w:eastAsia="Times New Roman" w:hAnsi="Tms Rmn" w:cs="Angsana New"/>
      <w:sz w:val="24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956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61A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61AB"/>
    <w:rPr>
      <w:rFonts w:ascii="Times New Roman" w:eastAsia="Times New Roman" w:hAnsi="CordiaUPC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06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06F3"/>
    <w:rPr>
      <w:rFonts w:ascii="Times New Roman" w:eastAsia="Times New Roman" w:hAnsi="CordiaUPC"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60DF5D-E053-4958-B735-56C64562D4D4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70916</vt:lpwstr>
  </property>
  <property fmtid="{D5CDD505-2E9C-101B-9397-08002B2CF9AE}" pid="4" name="OptimizationTime">
    <vt:lpwstr>20240513_0921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2795</TotalTime>
  <Pages>7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&amp; Young</dc:creator>
  <cp:keywords/>
  <cp:lastModifiedBy>Sarin Phengthamkeerati</cp:lastModifiedBy>
  <cp:revision>150</cp:revision>
  <cp:lastPrinted>2024-05-09T10:13:00Z</cp:lastPrinted>
  <dcterms:created xsi:type="dcterms:W3CDTF">2024-04-23T04:37:00Z</dcterms:created>
  <dcterms:modified xsi:type="dcterms:W3CDTF">2024-05-10T10:18:00Z</dcterms:modified>
</cp:coreProperties>
</file>