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8D537" w14:textId="5AA4E49F" w:rsidR="00BC5B86" w:rsidRPr="00A16FF6" w:rsidRDefault="00BC5B86" w:rsidP="006F1245">
      <w:pPr>
        <w:tabs>
          <w:tab w:val="left" w:pos="720"/>
        </w:tabs>
        <w:spacing w:before="120"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bookmarkStart w:id="0" w:name="_GoBack"/>
      <w:bookmarkEnd w:id="0"/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Tycoons Worldwide Group 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>(</w:t>
      </w:r>
      <w:r w:rsidRPr="00A16FF6">
        <w:rPr>
          <w:rFonts w:ascii="Arial" w:eastAsia="Arial Unicode MS" w:hAnsi="Arial" w:cs="Arial"/>
          <w:b/>
          <w:bCs/>
          <w:sz w:val="18"/>
          <w:szCs w:val="18"/>
        </w:rPr>
        <w:t>Thailand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) </w:t>
      </w:r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Public Company Limited </w:t>
      </w:r>
      <w:r w:rsidR="004270B2" w:rsidRPr="00A16FF6">
        <w:rPr>
          <w:rFonts w:ascii="Arial" w:eastAsia="Arial Unicode MS" w:hAnsi="Arial" w:cs="Arial"/>
          <w:b/>
          <w:bCs/>
          <w:sz w:val="18"/>
          <w:szCs w:val="18"/>
        </w:rPr>
        <w:t>and its subsidiar</w:t>
      </w:r>
      <w:r w:rsidR="00313449" w:rsidRPr="00A16FF6">
        <w:rPr>
          <w:rFonts w:ascii="Arial" w:eastAsia="Arial Unicode MS" w:hAnsi="Arial" w:cs="Arial"/>
          <w:b/>
          <w:bCs/>
          <w:sz w:val="18"/>
          <w:szCs w:val="18"/>
        </w:rPr>
        <w:t>ies</w:t>
      </w:r>
    </w:p>
    <w:p w14:paraId="36185335" w14:textId="2E05DF29" w:rsidR="00BC5B86" w:rsidRPr="00A16FF6" w:rsidRDefault="00B5258C" w:rsidP="006F1245">
      <w:pPr>
        <w:tabs>
          <w:tab w:val="left" w:pos="720"/>
        </w:tabs>
        <w:spacing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r w:rsidRPr="00A16FF6">
        <w:rPr>
          <w:rFonts w:ascii="Arial" w:eastAsia="Arial Unicode MS" w:hAnsi="Arial" w:cs="Arial"/>
          <w:b/>
          <w:bCs/>
          <w:sz w:val="18"/>
          <w:szCs w:val="18"/>
        </w:rPr>
        <w:t>Condensed n</w:t>
      </w:r>
      <w:r w:rsidR="00BC5B86" w:rsidRPr="00A16FF6">
        <w:rPr>
          <w:rFonts w:ascii="Arial" w:eastAsia="Arial Unicode MS" w:hAnsi="Arial" w:cs="Arial"/>
          <w:b/>
          <w:bCs/>
          <w:sz w:val="18"/>
          <w:szCs w:val="18"/>
        </w:rPr>
        <w:t>otes to</w:t>
      </w:r>
      <w:r w:rsidR="002805A0"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DF7908"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the </w:t>
      </w:r>
      <w:r w:rsidR="00BC5B86" w:rsidRPr="00A16FF6">
        <w:rPr>
          <w:rFonts w:ascii="Arial" w:eastAsia="Arial Unicode MS" w:hAnsi="Arial" w:cs="Arial"/>
          <w:b/>
          <w:bCs/>
          <w:sz w:val="18"/>
          <w:szCs w:val="18"/>
        </w:rPr>
        <w:t>interim financial statements</w:t>
      </w:r>
    </w:p>
    <w:p w14:paraId="7DC2CC96" w14:textId="62AB1AA4" w:rsidR="00AA5B1F" w:rsidRPr="00A16FF6" w:rsidRDefault="00AA5B1F" w:rsidP="006F1245">
      <w:pPr>
        <w:spacing w:line="38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  <w:cs/>
        </w:rPr>
      </w:pPr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For the 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>three</w:t>
      </w:r>
      <w:r w:rsidR="005C47CC"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>-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>month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766BFF">
        <w:rPr>
          <w:rFonts w:ascii="Arial" w:eastAsia="Arial Unicode MS" w:hAnsi="Arial" w:cs="Arial"/>
          <w:b/>
          <w:bCs/>
          <w:sz w:val="18"/>
          <w:szCs w:val="18"/>
        </w:rPr>
        <w:t>and six</w:t>
      </w:r>
      <w:r w:rsidR="00766BFF">
        <w:rPr>
          <w:rFonts w:ascii="Arial" w:eastAsia="Arial Unicode MS" w:hAnsi="Arial" w:cs="Angsana New"/>
          <w:b/>
          <w:bCs/>
          <w:sz w:val="18"/>
          <w:szCs w:val="18"/>
          <w:cs/>
        </w:rPr>
        <w:t>-</w:t>
      </w:r>
      <w:r w:rsidR="00766BFF">
        <w:rPr>
          <w:rFonts w:ascii="Arial" w:eastAsia="Arial Unicode MS" w:hAnsi="Arial" w:cs="Arial"/>
          <w:b/>
          <w:bCs/>
          <w:sz w:val="18"/>
          <w:szCs w:val="18"/>
        </w:rPr>
        <w:t xml:space="preserve">month </w:t>
      </w:r>
      <w:r w:rsidR="0076583B" w:rsidRPr="00A16FF6">
        <w:rPr>
          <w:rFonts w:ascii="Arial" w:eastAsia="Arial Unicode MS" w:hAnsi="Arial" w:cs="Arial"/>
          <w:b/>
          <w:bCs/>
          <w:sz w:val="18"/>
          <w:szCs w:val="18"/>
        </w:rPr>
        <w:t>period</w:t>
      </w:r>
      <w:r w:rsidR="00766BFF">
        <w:rPr>
          <w:rFonts w:ascii="Arial" w:eastAsia="Arial Unicode MS" w:hAnsi="Arial" w:cs="Arial"/>
          <w:b/>
          <w:bCs/>
          <w:sz w:val="18"/>
          <w:szCs w:val="18"/>
        </w:rPr>
        <w:t>s</w:t>
      </w:r>
      <w:r w:rsidR="0076583B"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 ended </w:t>
      </w:r>
      <w:r w:rsidR="00766BFF">
        <w:rPr>
          <w:rFonts w:ascii="Arial" w:eastAsia="Arial Unicode MS" w:hAnsi="Arial" w:cs="Arial"/>
          <w:b/>
          <w:bCs/>
          <w:sz w:val="18"/>
          <w:szCs w:val="18"/>
        </w:rPr>
        <w:t>30 June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 202</w:t>
      </w:r>
      <w:r w:rsidR="00171409">
        <w:rPr>
          <w:rFonts w:ascii="Arial" w:eastAsia="Arial Unicode MS" w:hAnsi="Arial" w:cs="Arial"/>
          <w:b/>
          <w:bCs/>
          <w:sz w:val="18"/>
          <w:szCs w:val="18"/>
        </w:rPr>
        <w:t>5</w:t>
      </w:r>
    </w:p>
    <w:p w14:paraId="60D8CEA4" w14:textId="77777777" w:rsidR="00BC5B86" w:rsidRPr="00A16FF6" w:rsidRDefault="00646AD0" w:rsidP="006F1245">
      <w:pPr>
        <w:tabs>
          <w:tab w:val="left" w:pos="1440"/>
        </w:tabs>
        <w:spacing w:before="240" w:after="120" w:line="380" w:lineRule="exact"/>
        <w:ind w:left="547" w:hanging="547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General information</w:t>
      </w:r>
    </w:p>
    <w:p w14:paraId="1FC43721" w14:textId="3E70C322" w:rsidR="00646AD0" w:rsidRPr="00A16FF6" w:rsidRDefault="00BC5B86" w:rsidP="006F1245">
      <w:pPr>
        <w:tabs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A16FF6">
        <w:rPr>
          <w:rFonts w:ascii="Arial" w:hAnsi="Arial" w:cs="Arial"/>
          <w:b/>
          <w:bCs/>
          <w:sz w:val="18"/>
          <w:szCs w:val="18"/>
        </w:rPr>
        <w:t>1</w:t>
      </w:r>
      <w:r w:rsidR="009D3C4E" w:rsidRPr="00A16FF6">
        <w:rPr>
          <w:rFonts w:ascii="Arial" w:hAnsi="Arial" w:cs="Arial"/>
          <w:b/>
          <w:bCs/>
          <w:sz w:val="18"/>
          <w:szCs w:val="18"/>
        </w:rPr>
        <w:tab/>
        <w:t xml:space="preserve">Basis </w:t>
      </w:r>
      <w:r w:rsidR="00AC0E04" w:rsidRPr="00A16FF6">
        <w:rPr>
          <w:rFonts w:ascii="Arial" w:hAnsi="Arial" w:cs="Arial"/>
          <w:b/>
          <w:bCs/>
          <w:sz w:val="18"/>
          <w:szCs w:val="18"/>
        </w:rPr>
        <w:t>for the</w:t>
      </w:r>
      <w:r w:rsidR="00646AD0" w:rsidRPr="00A16FF6">
        <w:rPr>
          <w:rFonts w:ascii="Arial" w:hAnsi="Arial" w:cs="Arial"/>
          <w:b/>
          <w:bCs/>
          <w:sz w:val="18"/>
          <w:szCs w:val="18"/>
        </w:rPr>
        <w:t xml:space="preserve"> preparation of interim financial </w:t>
      </w:r>
      <w:r w:rsidR="003C5C35" w:rsidRPr="00A16FF6">
        <w:rPr>
          <w:rFonts w:ascii="Arial" w:hAnsi="Arial" w:cs="Arial"/>
          <w:b/>
          <w:bCs/>
          <w:sz w:val="18"/>
          <w:szCs w:val="18"/>
        </w:rPr>
        <w:t>information</w:t>
      </w:r>
    </w:p>
    <w:p w14:paraId="4583A230" w14:textId="23689DC3" w:rsidR="00F12FA8" w:rsidRPr="00A16FF6" w:rsidRDefault="00BC5B86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ab/>
      </w:r>
      <w:r w:rsidR="003C5C35" w:rsidRPr="00A16FF6">
        <w:rPr>
          <w:rFonts w:ascii="Arial" w:hAnsi="Arial" w:cs="Arial"/>
          <w:sz w:val="18"/>
          <w:szCs w:val="18"/>
        </w:rPr>
        <w:t>This</w:t>
      </w:r>
      <w:r w:rsidR="00F12FA8" w:rsidRPr="00A16FF6">
        <w:rPr>
          <w:rFonts w:ascii="Arial" w:hAnsi="Arial" w:cs="Arial"/>
          <w:sz w:val="18"/>
          <w:szCs w:val="18"/>
        </w:rPr>
        <w:t xml:space="preserve"> interim financial </w:t>
      </w:r>
      <w:r w:rsidR="003C5C35" w:rsidRPr="00A16FF6">
        <w:rPr>
          <w:rFonts w:ascii="Arial" w:hAnsi="Arial" w:cs="Arial"/>
          <w:sz w:val="18"/>
          <w:szCs w:val="18"/>
        </w:rPr>
        <w:t>information is</w:t>
      </w:r>
      <w:r w:rsidR="00F12FA8" w:rsidRPr="00A16FF6">
        <w:rPr>
          <w:rFonts w:ascii="Arial" w:hAnsi="Arial" w:cs="Arial"/>
          <w:sz w:val="18"/>
          <w:szCs w:val="18"/>
        </w:rPr>
        <w:t xml:space="preserve"> prepared in accordance with Thai Accounti</w:t>
      </w:r>
      <w:r w:rsidR="00400CEF" w:rsidRPr="00A16FF6">
        <w:rPr>
          <w:rFonts w:ascii="Arial" w:hAnsi="Arial" w:cs="Arial"/>
          <w:sz w:val="18"/>
          <w:szCs w:val="18"/>
        </w:rPr>
        <w:t>ng Standard</w:t>
      </w:r>
      <w:r w:rsidR="0026386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FD6E39">
        <w:rPr>
          <w:rFonts w:ascii="Arial" w:hAnsi="Arial" w:cs="Arial"/>
          <w:sz w:val="18"/>
          <w:szCs w:val="18"/>
        </w:rPr>
        <w:t>No</w:t>
      </w:r>
      <w:r w:rsidR="00FD6E39">
        <w:rPr>
          <w:rFonts w:ascii="Arial" w:hAnsi="Arial" w:cs="Angsana New"/>
          <w:sz w:val="18"/>
          <w:szCs w:val="18"/>
          <w:cs/>
        </w:rPr>
        <w:t xml:space="preserve">. </w:t>
      </w:r>
      <w:r w:rsidR="00400CEF" w:rsidRPr="00A16FF6">
        <w:rPr>
          <w:rFonts w:ascii="Arial" w:hAnsi="Arial" w:cs="Arial"/>
          <w:sz w:val="18"/>
          <w:szCs w:val="18"/>
        </w:rPr>
        <w:t xml:space="preserve">34 </w:t>
      </w:r>
      <w:r w:rsidR="00F12FA8" w:rsidRPr="00FD6E39">
        <w:rPr>
          <w:rFonts w:ascii="Arial" w:hAnsi="Arial" w:cs="Arial"/>
          <w:i/>
          <w:iCs/>
          <w:sz w:val="18"/>
          <w:szCs w:val="18"/>
        </w:rPr>
        <w:t>Interim Financial Reporting</w:t>
      </w:r>
      <w:r w:rsidR="00F12FA8" w:rsidRPr="00A16FF6">
        <w:rPr>
          <w:rFonts w:ascii="Arial" w:hAnsi="Arial" w:cs="Arial"/>
          <w:sz w:val="18"/>
          <w:szCs w:val="18"/>
        </w:rPr>
        <w:t>, with the Company present</w:t>
      </w:r>
      <w:r w:rsidR="00B5258C" w:rsidRPr="00A16FF6">
        <w:rPr>
          <w:rFonts w:ascii="Arial" w:hAnsi="Arial" w:cs="Arial"/>
          <w:sz w:val="18"/>
          <w:szCs w:val="18"/>
        </w:rPr>
        <w:t>ing</w:t>
      </w:r>
      <w:r w:rsidR="00F12FA8" w:rsidRPr="00A16FF6">
        <w:rPr>
          <w:rFonts w:ascii="Arial" w:hAnsi="Arial" w:cs="Arial"/>
          <w:sz w:val="18"/>
          <w:szCs w:val="18"/>
        </w:rPr>
        <w:t xml:space="preserve"> condensed interim financial statements</w:t>
      </w:r>
      <w:r w:rsidR="00F12FA8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B5258C" w:rsidRPr="00A16FF6">
        <w:rPr>
          <w:rFonts w:ascii="Arial" w:hAnsi="Arial" w:cs="Arial"/>
          <w:sz w:val="18"/>
          <w:szCs w:val="18"/>
        </w:rPr>
        <w:t>T</w:t>
      </w:r>
      <w:r w:rsidR="00F12FA8" w:rsidRPr="00A16FF6">
        <w:rPr>
          <w:rFonts w:ascii="Arial" w:hAnsi="Arial" w:cs="Arial"/>
          <w:sz w:val="18"/>
          <w:szCs w:val="18"/>
        </w:rPr>
        <w:t>he Company has presented the sta</w:t>
      </w:r>
      <w:r w:rsidR="009C06AA" w:rsidRPr="00A16FF6">
        <w:rPr>
          <w:rFonts w:ascii="Arial" w:hAnsi="Arial" w:cs="Arial"/>
          <w:sz w:val="18"/>
          <w:szCs w:val="18"/>
        </w:rPr>
        <w:t xml:space="preserve">tements of financial position, </w:t>
      </w:r>
      <w:r w:rsidR="00F12FA8" w:rsidRPr="00A16FF6">
        <w:rPr>
          <w:rFonts w:ascii="Arial" w:hAnsi="Arial" w:cs="Arial"/>
          <w:sz w:val="18"/>
          <w:szCs w:val="18"/>
        </w:rPr>
        <w:t xml:space="preserve">comprehensive income, changes in shareholders' equity, and cash flows in </w:t>
      </w:r>
      <w:r w:rsidR="00B5258C" w:rsidRPr="00A16FF6">
        <w:rPr>
          <w:rFonts w:ascii="Arial" w:hAnsi="Arial" w:cs="Angsana New"/>
          <w:sz w:val="18"/>
          <w:szCs w:val="18"/>
          <w:cs/>
        </w:rPr>
        <w:t xml:space="preserve">                    </w:t>
      </w:r>
      <w:r w:rsidR="00F12FA8" w:rsidRPr="00A16FF6">
        <w:rPr>
          <w:rFonts w:ascii="Arial" w:hAnsi="Arial" w:cs="Arial"/>
          <w:sz w:val="18"/>
          <w:szCs w:val="18"/>
        </w:rPr>
        <w:t>the same format as that used for the annual financial statements</w:t>
      </w:r>
      <w:r w:rsidR="00B5258C" w:rsidRPr="00A16FF6">
        <w:rPr>
          <w:rFonts w:ascii="Arial" w:hAnsi="Arial" w:cs="Arial"/>
          <w:sz w:val="18"/>
          <w:szCs w:val="18"/>
        </w:rPr>
        <w:t xml:space="preserve"> and has presented notes to the interim financial statements on a condensed basis</w:t>
      </w:r>
      <w:r w:rsidR="00F12FA8" w:rsidRPr="00A16FF6">
        <w:rPr>
          <w:rFonts w:ascii="Arial" w:hAnsi="Arial" w:cs="Angsana New"/>
          <w:sz w:val="18"/>
          <w:szCs w:val="18"/>
          <w:cs/>
        </w:rPr>
        <w:t>.</w:t>
      </w:r>
    </w:p>
    <w:p w14:paraId="65F1E3ED" w14:textId="3F6C729C" w:rsidR="00F12FA8" w:rsidRPr="00A16FF6" w:rsidRDefault="00F12FA8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BE167F">
        <w:rPr>
          <w:rFonts w:ascii="Arial" w:hAnsi="Arial" w:cs="Arial"/>
          <w:sz w:val="18"/>
          <w:szCs w:val="18"/>
        </w:rPr>
        <w:t>i</w:t>
      </w:r>
      <w:r w:rsidR="003C5C35" w:rsidRPr="00A16FF6">
        <w:rPr>
          <w:rFonts w:ascii="Arial" w:hAnsi="Arial" w:cs="Arial"/>
          <w:sz w:val="18"/>
          <w:szCs w:val="18"/>
        </w:rPr>
        <w:t>nformation is</w:t>
      </w:r>
      <w:r w:rsidRPr="00A16FF6">
        <w:rPr>
          <w:rFonts w:ascii="Arial" w:hAnsi="Arial" w:cs="Arial"/>
          <w:sz w:val="18"/>
          <w:szCs w:val="18"/>
        </w:rPr>
        <w:t xml:space="preserve"> intended to provide information additional to that included in the latest annual financial statements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>Accordingly, they focus on new activities, events and circumstances so as not to duplicate information previously reported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Th</w:t>
      </w:r>
      <w:r w:rsidR="003C5C35" w:rsidRPr="00A16FF6">
        <w:rPr>
          <w:rFonts w:ascii="Arial" w:hAnsi="Arial" w:cs="Arial"/>
          <w:sz w:val="18"/>
          <w:szCs w:val="18"/>
        </w:rPr>
        <w:t>is</w:t>
      </w:r>
      <w:r w:rsidRPr="00A16FF6">
        <w:rPr>
          <w:rFonts w:ascii="Arial" w:hAnsi="Arial" w:cs="Arial"/>
          <w:sz w:val="18"/>
          <w:szCs w:val="18"/>
        </w:rPr>
        <w:t xml:space="preserve">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should therefore be read in conjunction with the latest annual financial statements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BC1E8CC" w14:textId="314A2909" w:rsidR="00A06AF1" w:rsidRPr="00A16FF6" w:rsidRDefault="00F12FA8" w:rsidP="006F1245">
      <w:pPr>
        <w:tabs>
          <w:tab w:val="left" w:pos="600"/>
          <w:tab w:val="left" w:pos="288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 Thai language </w:t>
      </w:r>
      <w:r w:rsidR="00FD6E39">
        <w:rPr>
          <w:rFonts w:ascii="Arial" w:hAnsi="Arial" w:cs="Arial"/>
          <w:sz w:val="18"/>
          <w:szCs w:val="18"/>
        </w:rPr>
        <w:t>are</w:t>
      </w:r>
      <w:r w:rsidRPr="00A16FF6">
        <w:rPr>
          <w:rFonts w:ascii="Arial" w:hAnsi="Arial" w:cs="Arial"/>
          <w:sz w:val="18"/>
          <w:szCs w:val="18"/>
        </w:rPr>
        <w:t xml:space="preserve"> the official statutory financial </w:t>
      </w:r>
      <w:r w:rsidR="00BE167F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of the Company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 English language </w:t>
      </w:r>
      <w:r w:rsidR="00FD6E39">
        <w:rPr>
          <w:rFonts w:ascii="Arial" w:hAnsi="Arial" w:cs="Arial"/>
          <w:sz w:val="18"/>
          <w:szCs w:val="18"/>
        </w:rPr>
        <w:t>have</w:t>
      </w:r>
      <w:r w:rsidRPr="00A16FF6">
        <w:rPr>
          <w:rFonts w:ascii="Arial" w:hAnsi="Arial" w:cs="Arial"/>
          <w:sz w:val="18"/>
          <w:szCs w:val="18"/>
        </w:rPr>
        <w:t xml:space="preserve"> been translated from the Thai language </w:t>
      </w:r>
      <w:r w:rsidR="00BE167F">
        <w:rPr>
          <w:rFonts w:ascii="Arial" w:hAnsi="Arial" w:cs="Arial"/>
          <w:sz w:val="18"/>
          <w:szCs w:val="18"/>
        </w:rPr>
        <w:t xml:space="preserve">interim </w:t>
      </w:r>
      <w:r w:rsidRPr="00A16FF6">
        <w:rPr>
          <w:rFonts w:ascii="Arial" w:hAnsi="Arial" w:cs="Arial"/>
          <w:sz w:val="18"/>
          <w:szCs w:val="18"/>
        </w:rPr>
        <w:t xml:space="preserve">financial </w:t>
      </w:r>
      <w:r w:rsidR="00BE167F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="00BC5B86" w:rsidRPr="00A16FF6">
        <w:rPr>
          <w:rFonts w:ascii="Arial" w:hAnsi="Arial" w:cs="Angsana New"/>
          <w:sz w:val="18"/>
          <w:szCs w:val="18"/>
          <w:cs/>
        </w:rPr>
        <w:t xml:space="preserve"> </w:t>
      </w:r>
    </w:p>
    <w:p w14:paraId="14DA057D" w14:textId="1B433422" w:rsidR="00143CF6" w:rsidRPr="00A16FF6" w:rsidRDefault="00143CF6" w:rsidP="006F1245">
      <w:pPr>
        <w:spacing w:before="120" w:after="120" w:line="380" w:lineRule="exact"/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A16FF6">
        <w:rPr>
          <w:rFonts w:ascii="Arial" w:hAnsi="Arial" w:cs="Arial"/>
          <w:b/>
          <w:bCs/>
          <w:sz w:val="18"/>
          <w:szCs w:val="18"/>
        </w:rPr>
        <w:t>2</w:t>
      </w:r>
      <w:r w:rsidRPr="00A16FF6">
        <w:rPr>
          <w:rFonts w:ascii="Arial" w:hAnsi="Arial" w:cs="Arial"/>
          <w:b/>
          <w:bCs/>
          <w:sz w:val="18"/>
          <w:szCs w:val="18"/>
        </w:rPr>
        <w:tab/>
        <w:t>Basis of consolidation</w:t>
      </w:r>
    </w:p>
    <w:p w14:paraId="2E360FCA" w14:textId="3A24F01A" w:rsidR="003A4D50" w:rsidRPr="00A16FF6" w:rsidRDefault="006D5DA3" w:rsidP="006F1245">
      <w:pPr>
        <w:spacing w:before="120" w:after="120" w:line="380" w:lineRule="exact"/>
        <w:ind w:left="540" w:firstLine="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consolidated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include</w:t>
      </w:r>
      <w:r w:rsidR="003C5C3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the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of Tycoons Worldwide Group </w:t>
      </w:r>
      <w:r w:rsidRPr="00A16FF6">
        <w:rPr>
          <w:rFonts w:ascii="Arial" w:hAnsi="Arial" w:cs="Angsana New"/>
          <w:sz w:val="18"/>
          <w:szCs w:val="18"/>
          <w:cs/>
        </w:rPr>
        <w:t>(</w:t>
      </w:r>
      <w:r w:rsidRPr="00A16FF6">
        <w:rPr>
          <w:rFonts w:ascii="Arial" w:hAnsi="Arial" w:cs="Arial"/>
          <w:sz w:val="18"/>
          <w:szCs w:val="18"/>
        </w:rPr>
        <w:t>Thailand</w:t>
      </w:r>
      <w:r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Pr="00A16FF6">
        <w:rPr>
          <w:rFonts w:ascii="Arial" w:hAnsi="Arial" w:cs="Arial"/>
          <w:sz w:val="18"/>
          <w:szCs w:val="18"/>
        </w:rPr>
        <w:t xml:space="preserve">Public Company Limited </w:t>
      </w:r>
      <w:r w:rsidRPr="00A16FF6">
        <w:rPr>
          <w:rFonts w:ascii="Arial" w:hAnsi="Arial" w:cs="Angsana New"/>
          <w:sz w:val="18"/>
          <w:szCs w:val="18"/>
          <w:cs/>
        </w:rPr>
        <w:t>(“</w:t>
      </w:r>
      <w:r w:rsidRPr="00A16FF6">
        <w:rPr>
          <w:rFonts w:ascii="Arial" w:hAnsi="Arial" w:cs="Arial"/>
          <w:sz w:val="18"/>
          <w:szCs w:val="18"/>
        </w:rPr>
        <w:t>the Company</w:t>
      </w:r>
      <w:r w:rsidRPr="00A16FF6">
        <w:rPr>
          <w:rFonts w:ascii="Arial" w:hAnsi="Arial" w:cs="Angsana New"/>
          <w:sz w:val="18"/>
          <w:szCs w:val="18"/>
          <w:cs/>
        </w:rPr>
        <w:t xml:space="preserve">”) </w:t>
      </w:r>
      <w:r w:rsidRPr="00A16FF6">
        <w:rPr>
          <w:rFonts w:ascii="Arial" w:hAnsi="Arial" w:cs="Arial"/>
          <w:sz w:val="18"/>
          <w:szCs w:val="18"/>
        </w:rPr>
        <w:t>and its subsidiar</w:t>
      </w:r>
      <w:r w:rsidR="00313449" w:rsidRPr="00A16FF6">
        <w:rPr>
          <w:rFonts w:ascii="Arial" w:hAnsi="Arial" w:cs="Arial"/>
          <w:sz w:val="18"/>
          <w:szCs w:val="18"/>
        </w:rPr>
        <w:t>ies</w:t>
      </w:r>
      <w:r w:rsidRPr="00A16FF6">
        <w:rPr>
          <w:rFonts w:ascii="Arial" w:hAnsi="Arial" w:cs="Angsana New"/>
          <w:sz w:val="18"/>
          <w:szCs w:val="18"/>
          <w:cs/>
        </w:rPr>
        <w:t xml:space="preserve"> (“</w:t>
      </w:r>
      <w:r w:rsidRPr="00A16FF6">
        <w:rPr>
          <w:rFonts w:ascii="Arial" w:hAnsi="Arial" w:cs="Arial"/>
          <w:sz w:val="18"/>
          <w:szCs w:val="18"/>
        </w:rPr>
        <w:t>the subsidiar</w:t>
      </w:r>
      <w:r w:rsidR="00313449" w:rsidRPr="00A16FF6">
        <w:rPr>
          <w:rFonts w:ascii="Arial" w:hAnsi="Arial" w:cs="Arial"/>
          <w:sz w:val="18"/>
          <w:szCs w:val="18"/>
        </w:rPr>
        <w:t>ies</w:t>
      </w:r>
      <w:r w:rsidRPr="00A16FF6">
        <w:rPr>
          <w:rFonts w:ascii="Arial" w:hAnsi="Arial" w:cs="Angsana New"/>
          <w:sz w:val="18"/>
          <w:szCs w:val="18"/>
          <w:cs/>
        </w:rPr>
        <w:t>”) (</w:t>
      </w:r>
      <w:r w:rsidRPr="00A16FF6">
        <w:rPr>
          <w:rFonts w:ascii="Arial" w:hAnsi="Arial" w:cs="Arial"/>
          <w:sz w:val="18"/>
          <w:szCs w:val="18"/>
        </w:rPr>
        <w:t xml:space="preserve">collectively </w:t>
      </w:r>
      <w:r w:rsidRPr="00A16FF6">
        <w:rPr>
          <w:rFonts w:ascii="Arial" w:hAnsi="Arial" w:cs="Angsana New"/>
          <w:sz w:val="18"/>
          <w:szCs w:val="18"/>
          <w:cs/>
        </w:rPr>
        <w:t>“</w:t>
      </w:r>
      <w:r w:rsidRPr="00A16FF6">
        <w:rPr>
          <w:rFonts w:ascii="Arial" w:hAnsi="Arial" w:cs="Arial"/>
          <w:sz w:val="18"/>
          <w:szCs w:val="18"/>
        </w:rPr>
        <w:t>the Group</w:t>
      </w:r>
      <w:r w:rsidRPr="00A16FF6">
        <w:rPr>
          <w:rFonts w:ascii="Arial" w:hAnsi="Arial" w:cs="Angsana New"/>
          <w:sz w:val="18"/>
          <w:szCs w:val="18"/>
          <w:cs/>
        </w:rPr>
        <w:t xml:space="preserve">”) </w:t>
      </w:r>
      <w:r w:rsidRPr="00A16FF6">
        <w:rPr>
          <w:rFonts w:ascii="Arial" w:hAnsi="Arial" w:cs="Arial"/>
          <w:sz w:val="18"/>
          <w:szCs w:val="18"/>
        </w:rPr>
        <w:t>and ha</w:t>
      </w:r>
      <w:r w:rsidR="003C5C3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been prepared on the same basis as that applied for the consolidated financial statements for the year ended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AC0E04" w:rsidRPr="00A16FF6">
        <w:rPr>
          <w:rFonts w:ascii="Arial" w:hAnsi="Arial" w:cs="Arial"/>
          <w:sz w:val="18"/>
          <w:szCs w:val="18"/>
        </w:rPr>
        <w:t>, with no change in shareholding structure of subsidiaries during the current period</w:t>
      </w:r>
      <w:r w:rsidR="00AC0E04" w:rsidRPr="00A16FF6">
        <w:rPr>
          <w:rFonts w:ascii="Arial" w:hAnsi="Arial" w:cs="Angsana New"/>
          <w:sz w:val="18"/>
          <w:szCs w:val="18"/>
          <w:cs/>
        </w:rPr>
        <w:t>.</w:t>
      </w:r>
    </w:p>
    <w:p w14:paraId="6B0877D8" w14:textId="45A7709C" w:rsidR="002E5165" w:rsidRPr="00A16FF6" w:rsidRDefault="006D5DA3" w:rsidP="006F1245">
      <w:pPr>
        <w:tabs>
          <w:tab w:val="left" w:pos="540"/>
        </w:tabs>
        <w:spacing w:before="120" w:after="120" w:line="380" w:lineRule="exact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>3</w:t>
      </w:r>
      <w:r w:rsidR="002E5165" w:rsidRPr="00A16FF6">
        <w:rPr>
          <w:rFonts w:ascii="Arial" w:hAnsi="Arial" w:cs="Arial"/>
          <w:b/>
          <w:bCs/>
          <w:sz w:val="18"/>
          <w:szCs w:val="18"/>
        </w:rPr>
        <w:tab/>
      </w:r>
      <w:r w:rsidR="003C1C58" w:rsidRPr="00A16FF6">
        <w:rPr>
          <w:rFonts w:ascii="Arial" w:hAnsi="Arial" w:cs="Arial"/>
          <w:b/>
          <w:bCs/>
          <w:sz w:val="18"/>
          <w:szCs w:val="18"/>
        </w:rPr>
        <w:t>A</w:t>
      </w:r>
      <w:r w:rsidR="002E5165" w:rsidRPr="00A16FF6">
        <w:rPr>
          <w:rFonts w:ascii="Arial" w:hAnsi="Arial" w:cs="Arial"/>
          <w:b/>
          <w:bCs/>
          <w:sz w:val="18"/>
          <w:szCs w:val="18"/>
        </w:rPr>
        <w:t>ccounting policies</w:t>
      </w:r>
    </w:p>
    <w:p w14:paraId="3EEA93E7" w14:textId="1A20D459" w:rsidR="002E5165" w:rsidRPr="00A16FF6" w:rsidRDefault="002E5165" w:rsidP="006F1245">
      <w:pPr>
        <w:tabs>
          <w:tab w:val="left" w:pos="540"/>
        </w:tabs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</w: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 is</w:t>
      </w:r>
      <w:r w:rsidRPr="00A16FF6">
        <w:rPr>
          <w:rFonts w:ascii="Arial" w:hAnsi="Arial" w:cs="Arial"/>
          <w:sz w:val="18"/>
          <w:szCs w:val="18"/>
        </w:rPr>
        <w:t xml:space="preserve"> prepared by using the same accounting policies and methods of computation as were used for the financial statements for the year ended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6D5DA3" w:rsidRPr="00A16FF6">
        <w:rPr>
          <w:rFonts w:ascii="Arial" w:hAnsi="Arial" w:cs="Angsana New"/>
          <w:sz w:val="18"/>
          <w:szCs w:val="18"/>
          <w:cs/>
        </w:rPr>
        <w:t>.</w:t>
      </w:r>
      <w:r w:rsidR="006D5DA3" w:rsidRPr="00A16FF6">
        <w:rPr>
          <w:rFonts w:ascii="Arial" w:hAnsi="Arial" w:cs="Arial"/>
          <w:sz w:val="18"/>
          <w:szCs w:val="18"/>
        </w:rPr>
        <w:tab/>
      </w:r>
    </w:p>
    <w:p w14:paraId="399FEA89" w14:textId="2473AB2C" w:rsidR="006167C5" w:rsidRPr="00A16FF6" w:rsidRDefault="006167C5" w:rsidP="006F1245">
      <w:pPr>
        <w:spacing w:before="120" w:after="120" w:line="380" w:lineRule="exact"/>
        <w:ind w:left="540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The revised financial reporting standards which are effective for fiscal years beginning on or after 1 January 202</w:t>
      </w:r>
      <w:r w:rsidR="001C0AE6" w:rsidRPr="00A16FF6">
        <w:rPr>
          <w:rFonts w:ascii="Arial" w:hAnsi="Arial" w:cs="Arial"/>
          <w:sz w:val="18"/>
          <w:szCs w:val="18"/>
        </w:rPr>
        <w:t>5</w:t>
      </w:r>
      <w:r w:rsidRPr="00A16FF6">
        <w:rPr>
          <w:rFonts w:ascii="Arial" w:hAnsi="Arial" w:cs="Arial"/>
          <w:sz w:val="18"/>
          <w:szCs w:val="18"/>
        </w:rPr>
        <w:t>, do not have any significant impact on the Group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>s financial statements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</w:p>
    <w:p w14:paraId="4838D744" w14:textId="209487D1" w:rsidR="00BC5B86" w:rsidRPr="00A16FF6" w:rsidRDefault="00CD71FF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2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Related party transactions</w:t>
      </w:r>
    </w:p>
    <w:p w14:paraId="47A71715" w14:textId="31FE19F4" w:rsidR="00BC5B86" w:rsidRPr="00A16FF6" w:rsidRDefault="00B823E6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color w:val="0070C0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During the periods, t</w:t>
      </w:r>
      <w:r w:rsidR="00313449" w:rsidRPr="00A16FF6">
        <w:rPr>
          <w:rFonts w:ascii="Arial" w:hAnsi="Arial" w:cs="Arial"/>
          <w:sz w:val="18"/>
          <w:szCs w:val="18"/>
        </w:rPr>
        <w:t xml:space="preserve">he </w:t>
      </w:r>
      <w:r w:rsidR="005C6F41" w:rsidRPr="00A16FF6">
        <w:rPr>
          <w:rFonts w:ascii="Arial" w:hAnsi="Arial" w:cs="Arial"/>
          <w:sz w:val="18"/>
          <w:szCs w:val="18"/>
        </w:rPr>
        <w:t>Group had significant business transactions with related parties</w:t>
      </w:r>
      <w:r w:rsidR="005C6F41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A16FF6">
        <w:rPr>
          <w:rFonts w:ascii="Arial" w:hAnsi="Arial" w:cs="Arial"/>
          <w:sz w:val="18"/>
          <w:szCs w:val="18"/>
        </w:rPr>
        <w:t>Such transactions arose in the ordinary course of business</w:t>
      </w:r>
      <w:r w:rsidR="00313449" w:rsidRPr="00A16FF6">
        <w:rPr>
          <w:rFonts w:ascii="Arial" w:hAnsi="Arial" w:cs="Arial"/>
          <w:sz w:val="18"/>
          <w:szCs w:val="18"/>
        </w:rPr>
        <w:t xml:space="preserve"> and were </w:t>
      </w:r>
      <w:r w:rsidR="00B36D06" w:rsidRPr="00A16FF6">
        <w:rPr>
          <w:rFonts w:ascii="Arial" w:hAnsi="Arial" w:cs="Arial"/>
          <w:sz w:val="18"/>
          <w:szCs w:val="18"/>
        </w:rPr>
        <w:t>concluded</w:t>
      </w:r>
      <w:r w:rsidR="00313449" w:rsidRPr="00A16FF6">
        <w:rPr>
          <w:rFonts w:ascii="Arial" w:hAnsi="Arial" w:cs="Arial"/>
          <w:sz w:val="18"/>
          <w:szCs w:val="18"/>
        </w:rPr>
        <w:t xml:space="preserve"> on commercial terms </w:t>
      </w:r>
      <w:r w:rsidR="00B36D06" w:rsidRPr="00A16FF6">
        <w:rPr>
          <w:rFonts w:ascii="Arial" w:hAnsi="Arial" w:cs="Arial"/>
          <w:sz w:val="18"/>
          <w:szCs w:val="18"/>
        </w:rPr>
        <w:t xml:space="preserve">and bases </w:t>
      </w:r>
      <w:r w:rsidR="00313449" w:rsidRPr="00A16FF6">
        <w:rPr>
          <w:rFonts w:ascii="Arial" w:hAnsi="Arial" w:cs="Arial"/>
          <w:sz w:val="18"/>
          <w:szCs w:val="18"/>
        </w:rPr>
        <w:t xml:space="preserve">agreed upon between the Group and </w:t>
      </w:r>
      <w:r w:rsidR="00B36D06" w:rsidRPr="00A16FF6">
        <w:rPr>
          <w:rFonts w:ascii="Arial" w:hAnsi="Arial" w:cs="Arial"/>
          <w:sz w:val="18"/>
          <w:szCs w:val="18"/>
        </w:rPr>
        <w:t>those</w:t>
      </w:r>
      <w:r w:rsidR="00313449" w:rsidRPr="00A16FF6">
        <w:rPr>
          <w:rFonts w:ascii="Arial" w:hAnsi="Arial" w:cs="Arial"/>
          <w:sz w:val="18"/>
          <w:szCs w:val="18"/>
        </w:rPr>
        <w:t xml:space="preserve"> related parties</w:t>
      </w:r>
      <w:r w:rsidR="005C6F41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A16FF6">
        <w:rPr>
          <w:rFonts w:ascii="Arial" w:hAnsi="Arial" w:cs="Arial"/>
          <w:sz w:val="18"/>
          <w:szCs w:val="18"/>
        </w:rPr>
        <w:t>There were no significant changes in the transfer pricing polic</w:t>
      </w:r>
      <w:r w:rsidR="00B36D06" w:rsidRPr="00A16FF6">
        <w:rPr>
          <w:rFonts w:ascii="Arial" w:hAnsi="Arial" w:cs="Arial"/>
          <w:sz w:val="18"/>
          <w:szCs w:val="18"/>
        </w:rPr>
        <w:t>ies</w:t>
      </w:r>
      <w:r w:rsidR="005C6F41" w:rsidRPr="00A16FF6">
        <w:rPr>
          <w:rFonts w:ascii="Arial" w:hAnsi="Arial" w:cs="Arial"/>
          <w:sz w:val="18"/>
          <w:szCs w:val="18"/>
        </w:rPr>
        <w:t xml:space="preserve"> of transactions with related parties during the current period</w:t>
      </w:r>
      <w:r w:rsidR="005C6F41" w:rsidRPr="00A16FF6">
        <w:rPr>
          <w:rFonts w:ascii="Arial" w:hAnsi="Arial" w:cs="Angsana New"/>
          <w:sz w:val="18"/>
          <w:szCs w:val="18"/>
          <w:cs/>
        </w:rPr>
        <w:t>.</w:t>
      </w:r>
    </w:p>
    <w:p w14:paraId="5D3027A9" w14:textId="77777777" w:rsidR="00A16FF6" w:rsidRDefault="00A16FF6" w:rsidP="006F1245">
      <w:pPr>
        <w:overflowPunct/>
        <w:autoSpaceDE/>
        <w:autoSpaceDN/>
        <w:adjustRightInd/>
        <w:spacing w:line="380" w:lineRule="exact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ngsana New"/>
          <w:sz w:val="18"/>
          <w:szCs w:val="18"/>
          <w:cs/>
        </w:rPr>
        <w:br w:type="page"/>
      </w:r>
    </w:p>
    <w:p w14:paraId="3FBED01A" w14:textId="65B14851" w:rsidR="0039102B" w:rsidRDefault="00313449" w:rsidP="006F1245">
      <w:pPr>
        <w:spacing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lastRenderedPageBreak/>
        <w:t>S</w:t>
      </w:r>
      <w:r w:rsidR="0039102B" w:rsidRPr="00A16FF6">
        <w:rPr>
          <w:rFonts w:ascii="Arial" w:hAnsi="Arial" w:cs="Arial"/>
          <w:sz w:val="18"/>
          <w:szCs w:val="18"/>
        </w:rPr>
        <w:t xml:space="preserve">ignificant business transactions with related parties </w:t>
      </w:r>
      <w:r w:rsidRPr="00A16FF6">
        <w:rPr>
          <w:rFonts w:ascii="Arial" w:hAnsi="Arial" w:cs="Arial"/>
          <w:sz w:val="18"/>
          <w:szCs w:val="18"/>
        </w:rPr>
        <w:t>are summarised below</w:t>
      </w:r>
      <w:r w:rsidR="0039102B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630"/>
        <w:gridCol w:w="450"/>
        <w:gridCol w:w="1082"/>
        <w:gridCol w:w="1080"/>
      </w:tblGrid>
      <w:tr w:rsidR="006F1245" w:rsidRPr="0073202F" w14:paraId="29D97BD3" w14:textId="77777777" w:rsidTr="006C1470">
        <w:trPr>
          <w:tblHeader/>
        </w:trPr>
        <w:tc>
          <w:tcPr>
            <w:tcW w:w="9002" w:type="dxa"/>
            <w:gridSpan w:val="6"/>
          </w:tcPr>
          <w:p w14:paraId="1B4E6731" w14:textId="7E2617DB" w:rsidR="006F1245" w:rsidRPr="00766BFF" w:rsidRDefault="006F1245" w:rsidP="00BE167F">
            <w:pPr>
              <w:spacing w:line="320" w:lineRule="exact"/>
              <w:ind w:left="-18" w:firstLine="1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br w:type="page"/>
              <w:t>(</w:t>
            </w:r>
            <w:r w:rsidRPr="00766BFF">
              <w:rPr>
                <w:rFonts w:ascii="Arial" w:hAnsi="Arial" w:cs="Arial"/>
                <w:sz w:val="18"/>
                <w:szCs w:val="18"/>
              </w:rPr>
              <w:t>Unit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766BFF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66BFF" w:rsidRPr="0073202F" w14:paraId="4852B0F8" w14:textId="77777777" w:rsidTr="00766BFF">
        <w:trPr>
          <w:tblHeader/>
        </w:trPr>
        <w:tc>
          <w:tcPr>
            <w:tcW w:w="4680" w:type="dxa"/>
          </w:tcPr>
          <w:p w14:paraId="177009E6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40387188" w14:textId="7777777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Consolidated                        financial statements</w:t>
            </w:r>
          </w:p>
        </w:tc>
        <w:tc>
          <w:tcPr>
            <w:tcW w:w="2162" w:type="dxa"/>
            <w:gridSpan w:val="2"/>
            <w:vAlign w:val="bottom"/>
          </w:tcPr>
          <w:p w14:paraId="506831FE" w14:textId="7777777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Separate                              financial statements</w:t>
            </w:r>
          </w:p>
        </w:tc>
      </w:tr>
      <w:tr w:rsidR="00766BFF" w:rsidRPr="0073202F" w14:paraId="194EC68B" w14:textId="77777777" w:rsidTr="00766BFF">
        <w:trPr>
          <w:tblHeader/>
        </w:trPr>
        <w:tc>
          <w:tcPr>
            <w:tcW w:w="4680" w:type="dxa"/>
          </w:tcPr>
          <w:p w14:paraId="275BEFD0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4322" w:type="dxa"/>
            <w:gridSpan w:val="5"/>
            <w:vAlign w:val="bottom"/>
          </w:tcPr>
          <w:p w14:paraId="0D0BD09D" w14:textId="77777777" w:rsidR="00766BFF" w:rsidRPr="006F1245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245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6F1245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6F1245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766BFF" w:rsidRPr="0073202F" w14:paraId="47D276ED" w14:textId="77777777" w:rsidTr="00766BFF">
        <w:trPr>
          <w:tblHeader/>
        </w:trPr>
        <w:tc>
          <w:tcPr>
            <w:tcW w:w="4680" w:type="dxa"/>
          </w:tcPr>
          <w:p w14:paraId="7E237C1D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325D5886" w14:textId="1034955D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  <w:vAlign w:val="bottom"/>
          </w:tcPr>
          <w:p w14:paraId="4219ED6A" w14:textId="1DE4142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2" w:type="dxa"/>
            <w:vAlign w:val="bottom"/>
          </w:tcPr>
          <w:p w14:paraId="77B5C216" w14:textId="7ACE626B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bottom"/>
          </w:tcPr>
          <w:p w14:paraId="12E3CA3E" w14:textId="29DE7E1A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66BFF" w:rsidRPr="0073202F" w14:paraId="0DBED19B" w14:textId="77777777" w:rsidTr="00766BFF">
        <w:trPr>
          <w:trHeight w:val="243"/>
        </w:trPr>
        <w:tc>
          <w:tcPr>
            <w:tcW w:w="4680" w:type="dxa"/>
          </w:tcPr>
          <w:p w14:paraId="70294A18" w14:textId="77777777" w:rsidR="00766BFF" w:rsidRPr="00766BFF" w:rsidRDefault="00766BFF" w:rsidP="00BE167F">
            <w:pPr>
              <w:spacing w:line="320" w:lineRule="exact"/>
              <w:ind w:left="158" w:right="-192" w:hanging="158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>Transactions with parent company</w:t>
            </w:r>
          </w:p>
        </w:tc>
        <w:tc>
          <w:tcPr>
            <w:tcW w:w="1080" w:type="dxa"/>
            <w:vAlign w:val="bottom"/>
          </w:tcPr>
          <w:p w14:paraId="7B0C7F6A" w14:textId="77777777" w:rsidR="00766BFF" w:rsidRPr="00766BFF" w:rsidRDefault="00766BFF" w:rsidP="00BE167F">
            <w:pPr>
              <w:tabs>
                <w:tab w:val="decimal" w:pos="882"/>
              </w:tabs>
              <w:spacing w:line="320" w:lineRule="exact"/>
              <w:ind w:left="-32" w:right="34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80F9B9" w14:textId="77777777" w:rsidR="00766BFF" w:rsidRPr="00766BFF" w:rsidRDefault="00766BFF" w:rsidP="00BE167F">
            <w:pPr>
              <w:tabs>
                <w:tab w:val="decimal" w:pos="882"/>
              </w:tabs>
              <w:spacing w:line="320" w:lineRule="exact"/>
              <w:ind w:left="-32" w:right="34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53F8FD8E" w14:textId="77777777" w:rsidR="00766BFF" w:rsidRPr="00766BFF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2241824" w14:textId="77777777" w:rsidR="00766BFF" w:rsidRPr="00766BFF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1E6AE7" w:rsidRPr="0073202F" w14:paraId="48D4887F" w14:textId="77777777" w:rsidTr="00766BFF">
        <w:tc>
          <w:tcPr>
            <w:tcW w:w="4680" w:type="dxa"/>
          </w:tcPr>
          <w:p w14:paraId="036F675A" w14:textId="037B9D09" w:rsidR="001E6AE7" w:rsidRPr="00766BFF" w:rsidRDefault="001E6AE7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 xml:space="preserve">Purchases of </w:t>
            </w:r>
            <w:r w:rsidR="00BE167F">
              <w:rPr>
                <w:rFonts w:ascii="Arial" w:hAnsi="Arial" w:cs="Arial"/>
                <w:sz w:val="18"/>
                <w:szCs w:val="18"/>
              </w:rPr>
              <w:t>goods</w:t>
            </w:r>
          </w:p>
        </w:tc>
        <w:tc>
          <w:tcPr>
            <w:tcW w:w="1080" w:type="dxa"/>
          </w:tcPr>
          <w:p w14:paraId="63DC91CE" w14:textId="770B19BF" w:rsidR="001E6AE7" w:rsidRPr="00766BFF" w:rsidRDefault="00F83F48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</w:tcPr>
          <w:p w14:paraId="1FD268D3" w14:textId="6E8436B4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82" w:type="dxa"/>
          </w:tcPr>
          <w:p w14:paraId="660C2A16" w14:textId="75054DAC" w:rsidR="001E6AE7" w:rsidRPr="00766BFF" w:rsidRDefault="00F83F48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80" w:type="dxa"/>
          </w:tcPr>
          <w:p w14:paraId="7BB77A1C" w14:textId="2EE9B4C5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B62C87" w:rsidRPr="0073202F" w14:paraId="078B7499" w14:textId="77777777" w:rsidTr="00766BFF">
        <w:tc>
          <w:tcPr>
            <w:tcW w:w="4680" w:type="dxa"/>
          </w:tcPr>
          <w:p w14:paraId="53820319" w14:textId="48A4C3ED" w:rsidR="00B62C87" w:rsidRPr="00766BFF" w:rsidRDefault="005E0B1F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FD6E3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766BFF">
              <w:rPr>
                <w:rFonts w:ascii="Arial" w:hAnsi="Arial" w:cs="Arial"/>
                <w:sz w:val="18"/>
                <w:szCs w:val="18"/>
              </w:rPr>
              <w:t>equipment</w:t>
            </w:r>
          </w:p>
        </w:tc>
        <w:tc>
          <w:tcPr>
            <w:tcW w:w="1080" w:type="dxa"/>
          </w:tcPr>
          <w:p w14:paraId="3DBDABE0" w14:textId="129D15BF" w:rsidR="00B62C87" w:rsidRDefault="00D75CB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gridSpan w:val="2"/>
          </w:tcPr>
          <w:p w14:paraId="30778964" w14:textId="2F57EBEC" w:rsidR="00B62C87" w:rsidRPr="00766BFF" w:rsidRDefault="00D75CB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74DE9312" w14:textId="5B0284AA" w:rsidR="00B62C87" w:rsidRDefault="00D75CB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14:paraId="19BD2043" w14:textId="0AA855FD" w:rsidR="00B62C87" w:rsidRPr="00766BFF" w:rsidRDefault="00D75CB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BE167F" w:rsidRPr="0073202F" w14:paraId="54D03F5D" w14:textId="77777777" w:rsidTr="00766BFF">
        <w:tc>
          <w:tcPr>
            <w:tcW w:w="4680" w:type="dxa"/>
          </w:tcPr>
          <w:p w14:paraId="3EE800D5" w14:textId="1B733B3F" w:rsidR="00BE167F" w:rsidRPr="00766BFF" w:rsidRDefault="00BE167F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Interest expense</w:t>
            </w:r>
          </w:p>
        </w:tc>
        <w:tc>
          <w:tcPr>
            <w:tcW w:w="1080" w:type="dxa"/>
          </w:tcPr>
          <w:p w14:paraId="6574CC1C" w14:textId="2EB4A93E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gridSpan w:val="2"/>
          </w:tcPr>
          <w:p w14:paraId="4CC73B1E" w14:textId="63CD82B1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1233CBC9" w14:textId="5E1BB1F7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81DA859" w14:textId="67873F9F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1E6AE7" w:rsidRPr="0073202F" w14:paraId="3C43C3EE" w14:textId="77777777" w:rsidTr="00766BFF">
        <w:tc>
          <w:tcPr>
            <w:tcW w:w="4680" w:type="dxa"/>
          </w:tcPr>
          <w:p w14:paraId="1C854196" w14:textId="7AF6DC3F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>Transactions with associate</w:t>
            </w:r>
            <w:r w:rsidR="00BE167F">
              <w:rPr>
                <w:rFonts w:ascii="Arial" w:hAnsi="Arial" w:cs="Arial"/>
                <w:b/>
                <w:bCs/>
                <w:sz w:val="18"/>
                <w:szCs w:val="18"/>
              </w:rPr>
              <w:t>d company</w:t>
            </w:r>
          </w:p>
        </w:tc>
        <w:tc>
          <w:tcPr>
            <w:tcW w:w="1080" w:type="dxa"/>
          </w:tcPr>
          <w:p w14:paraId="3F31DBFA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76D0E068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463DE6C6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FCB1079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1E6AE7" w:rsidRPr="0073202F" w14:paraId="1CF35740" w14:textId="77777777" w:rsidTr="00766BFF">
        <w:tc>
          <w:tcPr>
            <w:tcW w:w="4680" w:type="dxa"/>
          </w:tcPr>
          <w:p w14:paraId="0EC0505D" w14:textId="77777777" w:rsidR="001E6AE7" w:rsidRPr="00766BFF" w:rsidRDefault="001E6AE7" w:rsidP="00BE167F">
            <w:pPr>
              <w:spacing w:line="320" w:lineRule="exact"/>
              <w:ind w:right="-20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02D7BD88" w14:textId="020B67E2" w:rsidR="001E6AE7" w:rsidRPr="00766BFF" w:rsidRDefault="003213FC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80" w:type="dxa"/>
            <w:gridSpan w:val="2"/>
          </w:tcPr>
          <w:p w14:paraId="298EB14C" w14:textId="1231C0A4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82" w:type="dxa"/>
          </w:tcPr>
          <w:p w14:paraId="62346E80" w14:textId="5011B899" w:rsidR="001E6AE7" w:rsidRPr="00766BFF" w:rsidRDefault="00AF4D53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80" w:type="dxa"/>
          </w:tcPr>
          <w:p w14:paraId="108016B2" w14:textId="6E1748CC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1E6AE7" w:rsidRPr="0073202F" w14:paraId="19536B8E" w14:textId="77777777" w:rsidTr="00766BFF">
        <w:tc>
          <w:tcPr>
            <w:tcW w:w="4680" w:type="dxa"/>
          </w:tcPr>
          <w:p w14:paraId="3E66E8A6" w14:textId="77777777" w:rsidR="001E6AE7" w:rsidRPr="00766BFF" w:rsidRDefault="001E6AE7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>Transactions with related companies</w:t>
            </w:r>
          </w:p>
        </w:tc>
        <w:tc>
          <w:tcPr>
            <w:tcW w:w="1080" w:type="dxa"/>
          </w:tcPr>
          <w:p w14:paraId="0CF7FD34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20B95FA7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02974025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F8480F0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E7" w:rsidRPr="0073202F" w14:paraId="08C294E3" w14:textId="77777777" w:rsidTr="00766BFF">
        <w:tc>
          <w:tcPr>
            <w:tcW w:w="4680" w:type="dxa"/>
          </w:tcPr>
          <w:p w14:paraId="3051F470" w14:textId="77777777" w:rsidR="001E6AE7" w:rsidRPr="00766BFF" w:rsidRDefault="001E6AE7" w:rsidP="00BE167F">
            <w:pPr>
              <w:spacing w:line="320" w:lineRule="exact"/>
              <w:ind w:left="158" w:right="-115" w:hanging="15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531B3BF6" w14:textId="35CD4090" w:rsidR="001E6AE7" w:rsidRPr="00766BFF" w:rsidRDefault="00DE7B26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080" w:type="dxa"/>
            <w:gridSpan w:val="2"/>
          </w:tcPr>
          <w:p w14:paraId="56D82CF3" w14:textId="47F5A79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82" w:type="dxa"/>
          </w:tcPr>
          <w:p w14:paraId="3E414549" w14:textId="1A3E751C" w:rsidR="001E6AE7" w:rsidRPr="00766BFF" w:rsidRDefault="00DE7B26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80" w:type="dxa"/>
          </w:tcPr>
          <w:p w14:paraId="690BE7A5" w14:textId="47A13C7C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1E6AE7" w:rsidRPr="0073202F" w14:paraId="20A55758" w14:textId="77777777" w:rsidTr="00766BFF">
        <w:tc>
          <w:tcPr>
            <w:tcW w:w="4680" w:type="dxa"/>
          </w:tcPr>
          <w:p w14:paraId="2BD68A2E" w14:textId="232420E1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607FC5A6" w14:textId="39D0342B" w:rsidR="001E6AE7" w:rsidRPr="00766BFF" w:rsidRDefault="00F214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20CE6153" w14:textId="6B7D34A5" w:rsidR="001E6AE7" w:rsidRPr="00766BFF" w:rsidRDefault="00797A91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480</w:t>
            </w:r>
          </w:p>
        </w:tc>
        <w:tc>
          <w:tcPr>
            <w:tcW w:w="1082" w:type="dxa"/>
          </w:tcPr>
          <w:p w14:paraId="287875D6" w14:textId="5C4B24A9" w:rsidR="001E6AE7" w:rsidRPr="00766BFF" w:rsidRDefault="00F6374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304D4D90" w14:textId="4847A0E5" w:rsidR="001E6AE7" w:rsidRPr="00766BFF" w:rsidRDefault="00797A91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433</w:t>
            </w:r>
          </w:p>
        </w:tc>
      </w:tr>
      <w:tr w:rsidR="001E6AE7" w:rsidRPr="0073202F" w14:paraId="3763670C" w14:textId="77777777" w:rsidTr="00766BFF">
        <w:tc>
          <w:tcPr>
            <w:tcW w:w="4680" w:type="dxa"/>
          </w:tcPr>
          <w:p w14:paraId="02149022" w14:textId="77777777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 of property, plant and equipment</w:t>
            </w:r>
          </w:p>
        </w:tc>
        <w:tc>
          <w:tcPr>
            <w:tcW w:w="1080" w:type="dxa"/>
          </w:tcPr>
          <w:p w14:paraId="69EA0E90" w14:textId="17EFCEDE" w:rsidR="001E6AE7" w:rsidRPr="00766BFF" w:rsidRDefault="00CE532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533D9C94" w14:textId="22081291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82" w:type="dxa"/>
          </w:tcPr>
          <w:p w14:paraId="7DACCAAE" w14:textId="65DFD47E" w:rsidR="001E6AE7" w:rsidRPr="00766BFF" w:rsidRDefault="00CE532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8E86B25" w14:textId="5A701A75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766BFF" w:rsidRPr="0073202F" w14:paraId="2E4FCB26" w14:textId="77777777" w:rsidTr="006F1245">
        <w:trPr>
          <w:trHeight w:val="68"/>
        </w:trPr>
        <w:tc>
          <w:tcPr>
            <w:tcW w:w="4680" w:type="dxa"/>
          </w:tcPr>
          <w:p w14:paraId="7B7513D1" w14:textId="77777777" w:rsidR="00766BFF" w:rsidRPr="00766BFF" w:rsidRDefault="00766BFF" w:rsidP="006F1245">
            <w:pPr>
              <w:spacing w:line="14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5863EAC" w14:textId="77777777" w:rsidR="00766BFF" w:rsidRPr="00766BFF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A1F2F2B" w14:textId="77777777" w:rsidR="00766BFF" w:rsidRPr="00766BFF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2" w:type="dxa"/>
          </w:tcPr>
          <w:p w14:paraId="39614091" w14:textId="77777777" w:rsidR="00766BFF" w:rsidRPr="00766BFF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2F6BA23" w14:textId="77777777" w:rsidR="00766BFF" w:rsidRPr="00766BFF" w:rsidRDefault="00766BFF" w:rsidP="006F1245">
            <w:pPr>
              <w:tabs>
                <w:tab w:val="decimal" w:pos="702"/>
              </w:tabs>
              <w:spacing w:line="140" w:lineRule="exact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6BFF" w:rsidRPr="0073202F" w14:paraId="3EA7B2A3" w14:textId="77777777" w:rsidTr="00766BFF">
        <w:trPr>
          <w:tblHeader/>
        </w:trPr>
        <w:tc>
          <w:tcPr>
            <w:tcW w:w="4680" w:type="dxa"/>
          </w:tcPr>
          <w:p w14:paraId="46314300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br w:type="page"/>
            </w:r>
          </w:p>
        </w:tc>
        <w:tc>
          <w:tcPr>
            <w:tcW w:w="1080" w:type="dxa"/>
            <w:vAlign w:val="bottom"/>
          </w:tcPr>
          <w:p w14:paraId="6AE43ACD" w14:textId="77777777" w:rsidR="00766BFF" w:rsidRPr="00766BFF" w:rsidRDefault="00766BFF" w:rsidP="00BE167F">
            <w:pPr>
              <w:spacing w:line="320" w:lineRule="exact"/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B0C894" w14:textId="77777777" w:rsidR="00766BFF" w:rsidRPr="00766BFF" w:rsidRDefault="00766BFF" w:rsidP="00BE167F">
            <w:pPr>
              <w:spacing w:line="320" w:lineRule="exact"/>
              <w:ind w:left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2" w:type="dxa"/>
            <w:gridSpan w:val="3"/>
          </w:tcPr>
          <w:p w14:paraId="290BA438" w14:textId="77777777" w:rsidR="00766BFF" w:rsidRPr="00766BFF" w:rsidRDefault="00766BFF" w:rsidP="00BE167F">
            <w:pPr>
              <w:tabs>
                <w:tab w:val="left" w:pos="2385"/>
              </w:tabs>
              <w:spacing w:line="3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766BFF">
              <w:rPr>
                <w:rFonts w:ascii="Arial" w:hAnsi="Arial" w:cs="Arial"/>
                <w:sz w:val="18"/>
                <w:szCs w:val="18"/>
              </w:rPr>
              <w:t>Unit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766BFF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66BFF" w:rsidRPr="0073202F" w14:paraId="2BC5A1B9" w14:textId="77777777" w:rsidTr="00766BFF">
        <w:trPr>
          <w:tblHeader/>
        </w:trPr>
        <w:tc>
          <w:tcPr>
            <w:tcW w:w="4680" w:type="dxa"/>
          </w:tcPr>
          <w:p w14:paraId="427CFD31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500A22CE" w14:textId="7777777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Consolidated                        financial statements</w:t>
            </w:r>
          </w:p>
        </w:tc>
        <w:tc>
          <w:tcPr>
            <w:tcW w:w="2162" w:type="dxa"/>
            <w:gridSpan w:val="2"/>
            <w:vAlign w:val="bottom"/>
          </w:tcPr>
          <w:p w14:paraId="2FE62928" w14:textId="7777777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Separate                              financial statements</w:t>
            </w:r>
          </w:p>
        </w:tc>
      </w:tr>
      <w:tr w:rsidR="00766BFF" w:rsidRPr="0073202F" w14:paraId="75498BA2" w14:textId="77777777" w:rsidTr="00766BFF">
        <w:trPr>
          <w:tblHeader/>
        </w:trPr>
        <w:tc>
          <w:tcPr>
            <w:tcW w:w="4680" w:type="dxa"/>
          </w:tcPr>
          <w:p w14:paraId="57DA06E7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4322" w:type="dxa"/>
            <w:gridSpan w:val="5"/>
            <w:vAlign w:val="bottom"/>
          </w:tcPr>
          <w:p w14:paraId="6247BDCF" w14:textId="77777777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For the six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766BFF" w:rsidRPr="0073202F" w14:paraId="24E12760" w14:textId="77777777" w:rsidTr="00766BFF">
        <w:trPr>
          <w:tblHeader/>
        </w:trPr>
        <w:tc>
          <w:tcPr>
            <w:tcW w:w="4680" w:type="dxa"/>
          </w:tcPr>
          <w:p w14:paraId="217EB319" w14:textId="77777777" w:rsidR="00766BFF" w:rsidRPr="00766BFF" w:rsidRDefault="00766BFF" w:rsidP="00BE167F">
            <w:pPr>
              <w:spacing w:line="32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vAlign w:val="bottom"/>
          </w:tcPr>
          <w:p w14:paraId="14A999A1" w14:textId="2376C030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  <w:vAlign w:val="bottom"/>
          </w:tcPr>
          <w:p w14:paraId="49777D45" w14:textId="2DB96314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2" w:type="dxa"/>
            <w:vAlign w:val="bottom"/>
          </w:tcPr>
          <w:p w14:paraId="080D9A5C" w14:textId="6C694512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bottom"/>
          </w:tcPr>
          <w:p w14:paraId="0CE76A2E" w14:textId="3EE042B3" w:rsidR="00766BFF" w:rsidRPr="00766BFF" w:rsidRDefault="00766BFF" w:rsidP="00BE167F">
            <w:pPr>
              <w:pBdr>
                <w:bottom w:val="single" w:sz="4" w:space="1" w:color="auto"/>
              </w:pBdr>
              <w:spacing w:line="320" w:lineRule="exact"/>
              <w:ind w:left="-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202</w:t>
            </w:r>
            <w:r w:rsidR="001E6A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66BFF" w:rsidRPr="0073202F" w14:paraId="27960252" w14:textId="77777777" w:rsidTr="00766BFF">
        <w:trPr>
          <w:trHeight w:val="243"/>
        </w:trPr>
        <w:tc>
          <w:tcPr>
            <w:tcW w:w="4680" w:type="dxa"/>
          </w:tcPr>
          <w:p w14:paraId="6CB05E58" w14:textId="77777777" w:rsidR="00766BFF" w:rsidRPr="00766BFF" w:rsidRDefault="00766BFF" w:rsidP="00BE167F">
            <w:pPr>
              <w:spacing w:line="320" w:lineRule="exact"/>
              <w:ind w:left="158" w:right="-192" w:hanging="158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>Transactions with parent company</w:t>
            </w:r>
          </w:p>
        </w:tc>
        <w:tc>
          <w:tcPr>
            <w:tcW w:w="1080" w:type="dxa"/>
            <w:vAlign w:val="bottom"/>
          </w:tcPr>
          <w:p w14:paraId="45205951" w14:textId="77777777" w:rsidR="00766BFF" w:rsidRPr="00766BFF" w:rsidRDefault="00766BFF" w:rsidP="00BE167F">
            <w:pPr>
              <w:tabs>
                <w:tab w:val="decimal" w:pos="882"/>
              </w:tabs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0F624E" w14:textId="77777777" w:rsidR="00766BFF" w:rsidRPr="00766BFF" w:rsidRDefault="00766BFF" w:rsidP="00BE167F">
            <w:pPr>
              <w:tabs>
                <w:tab w:val="decimal" w:pos="882"/>
              </w:tabs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3A3AF0B3" w14:textId="77777777" w:rsidR="00766BFF" w:rsidRPr="00766BFF" w:rsidRDefault="00766BFF" w:rsidP="00BE167F">
            <w:pPr>
              <w:spacing w:line="320" w:lineRule="exact"/>
              <w:ind w:left="-32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230DCDF" w14:textId="77777777" w:rsidR="00766BFF" w:rsidRPr="00766BFF" w:rsidRDefault="00766BFF" w:rsidP="00BE167F">
            <w:pPr>
              <w:spacing w:line="320" w:lineRule="exact"/>
              <w:ind w:left="-32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1E6AE7" w:rsidRPr="0073202F" w14:paraId="4303D6E4" w14:textId="77777777" w:rsidTr="00766BFF">
        <w:tc>
          <w:tcPr>
            <w:tcW w:w="4680" w:type="dxa"/>
          </w:tcPr>
          <w:p w14:paraId="4B936C60" w14:textId="2A3DD2E9" w:rsidR="001E6AE7" w:rsidRPr="00766BFF" w:rsidRDefault="001E6AE7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 xml:space="preserve">Purchases of </w:t>
            </w:r>
            <w:r w:rsidR="00BE167F">
              <w:rPr>
                <w:rFonts w:ascii="Arial" w:hAnsi="Arial" w:cs="Arial"/>
                <w:sz w:val="18"/>
                <w:szCs w:val="18"/>
              </w:rPr>
              <w:t>goods</w:t>
            </w:r>
          </w:p>
        </w:tc>
        <w:tc>
          <w:tcPr>
            <w:tcW w:w="1080" w:type="dxa"/>
          </w:tcPr>
          <w:p w14:paraId="71B17437" w14:textId="387281F7" w:rsidR="001E6AE7" w:rsidRPr="00766BFF" w:rsidRDefault="00152DD4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80" w:type="dxa"/>
            <w:gridSpan w:val="2"/>
          </w:tcPr>
          <w:p w14:paraId="3FC45DEA" w14:textId="0ECBA49B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82" w:type="dxa"/>
          </w:tcPr>
          <w:p w14:paraId="6B539E44" w14:textId="7AF35E93" w:rsidR="001E6AE7" w:rsidRPr="00766BFF" w:rsidRDefault="00152DD4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80" w:type="dxa"/>
          </w:tcPr>
          <w:p w14:paraId="01EB82C1" w14:textId="0CBF24E8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6F0E7C" w:rsidRPr="0073202F" w14:paraId="5F45B8C2" w14:textId="77777777" w:rsidTr="00766BFF">
        <w:tc>
          <w:tcPr>
            <w:tcW w:w="4680" w:type="dxa"/>
          </w:tcPr>
          <w:p w14:paraId="6F0BC8D7" w14:textId="343A6247" w:rsidR="006F0E7C" w:rsidRPr="00766BFF" w:rsidRDefault="006F0E7C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FD6E3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766BFF">
              <w:rPr>
                <w:rFonts w:ascii="Arial" w:hAnsi="Arial" w:cs="Arial"/>
                <w:sz w:val="18"/>
                <w:szCs w:val="18"/>
              </w:rPr>
              <w:t>equipment</w:t>
            </w:r>
          </w:p>
        </w:tc>
        <w:tc>
          <w:tcPr>
            <w:tcW w:w="1080" w:type="dxa"/>
          </w:tcPr>
          <w:p w14:paraId="3224D8AB" w14:textId="44E5439F" w:rsidR="006F0E7C" w:rsidRDefault="006F0E7C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gridSpan w:val="2"/>
          </w:tcPr>
          <w:p w14:paraId="4A98D5A3" w14:textId="2A5FF23F" w:rsidR="006F0E7C" w:rsidRPr="00766BFF" w:rsidRDefault="006F0E7C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6448ACEC" w14:textId="3DDD304E" w:rsidR="006F0E7C" w:rsidRDefault="006F0E7C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14:paraId="531ECA5A" w14:textId="6992FCDF" w:rsidR="006F0E7C" w:rsidRPr="00766BFF" w:rsidRDefault="006F0E7C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BE167F" w:rsidRPr="0073202F" w14:paraId="353A6CC9" w14:textId="77777777" w:rsidTr="00766BFF">
        <w:tc>
          <w:tcPr>
            <w:tcW w:w="4680" w:type="dxa"/>
          </w:tcPr>
          <w:p w14:paraId="42BCA832" w14:textId="0F9DAD59" w:rsidR="00BE167F" w:rsidRPr="00766BFF" w:rsidRDefault="00BE167F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Interest expense</w:t>
            </w:r>
          </w:p>
        </w:tc>
        <w:tc>
          <w:tcPr>
            <w:tcW w:w="1080" w:type="dxa"/>
          </w:tcPr>
          <w:p w14:paraId="5A8D6AA4" w14:textId="7158857B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gridSpan w:val="2"/>
          </w:tcPr>
          <w:p w14:paraId="7E4105AB" w14:textId="6C05B3D2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2" w:type="dxa"/>
          </w:tcPr>
          <w:p w14:paraId="1F836723" w14:textId="31D06E1C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14:paraId="0F18607E" w14:textId="241CF487" w:rsidR="00BE167F" w:rsidRDefault="00BE167F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1E6AE7" w:rsidRPr="0073202F" w14:paraId="5B6838B6" w14:textId="77777777" w:rsidTr="00766BFF">
        <w:tc>
          <w:tcPr>
            <w:tcW w:w="4680" w:type="dxa"/>
          </w:tcPr>
          <w:p w14:paraId="0557CC30" w14:textId="6D2D2B75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>Transactions with associate</w:t>
            </w:r>
            <w:r w:rsidR="00BE167F">
              <w:rPr>
                <w:rFonts w:ascii="Arial" w:hAnsi="Arial" w:cs="Arial"/>
                <w:b/>
                <w:bCs/>
                <w:sz w:val="18"/>
                <w:szCs w:val="18"/>
              </w:rPr>
              <w:t>d company</w:t>
            </w:r>
            <w:r w:rsidRPr="00766BFF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14411260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1F6AA48D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59376720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3D7C0F6A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1E6AE7" w:rsidRPr="0073202F" w14:paraId="4C1D3522" w14:textId="77777777" w:rsidTr="00766BFF">
        <w:tc>
          <w:tcPr>
            <w:tcW w:w="4680" w:type="dxa"/>
          </w:tcPr>
          <w:p w14:paraId="48548AD7" w14:textId="77777777" w:rsidR="001E6AE7" w:rsidRPr="00766BFF" w:rsidRDefault="001E6AE7" w:rsidP="00BE167F">
            <w:pPr>
              <w:spacing w:line="320" w:lineRule="exact"/>
              <w:ind w:right="-20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6E5F2315" w14:textId="6681D0B3" w:rsidR="001E6AE7" w:rsidRPr="00766BFF" w:rsidRDefault="000B4773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Browallia New"/>
                <w:sz w:val="18"/>
                <w:szCs w:val="22"/>
              </w:rPr>
              <w:t>47</w:t>
            </w:r>
          </w:p>
        </w:tc>
        <w:tc>
          <w:tcPr>
            <w:tcW w:w="1080" w:type="dxa"/>
            <w:gridSpan w:val="2"/>
          </w:tcPr>
          <w:p w14:paraId="52D1D9AF" w14:textId="1E4F6E5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082" w:type="dxa"/>
          </w:tcPr>
          <w:p w14:paraId="5798EE8E" w14:textId="24823AC7" w:rsidR="001E6AE7" w:rsidRPr="00766BFF" w:rsidRDefault="000B4773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080" w:type="dxa"/>
          </w:tcPr>
          <w:p w14:paraId="2104B194" w14:textId="047F8EB8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1E6AE7" w:rsidRPr="0073202F" w14:paraId="79E9FA82" w14:textId="77777777" w:rsidTr="00766BFF">
        <w:tc>
          <w:tcPr>
            <w:tcW w:w="4680" w:type="dxa"/>
          </w:tcPr>
          <w:p w14:paraId="178C464D" w14:textId="77777777" w:rsidR="001E6AE7" w:rsidRPr="00766BFF" w:rsidRDefault="001E6AE7" w:rsidP="00BE167F">
            <w:pPr>
              <w:spacing w:line="32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Transactions with related </w:t>
            </w:r>
            <w:r w:rsidRPr="00766BFF"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  <w:t>companies</w:t>
            </w:r>
          </w:p>
        </w:tc>
        <w:tc>
          <w:tcPr>
            <w:tcW w:w="1080" w:type="dxa"/>
          </w:tcPr>
          <w:p w14:paraId="7B71AF7E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0" w:type="dxa"/>
            <w:gridSpan w:val="2"/>
          </w:tcPr>
          <w:p w14:paraId="53666577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082" w:type="dxa"/>
          </w:tcPr>
          <w:p w14:paraId="1A4F6744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33957CB" w14:textId="7777777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AE7" w:rsidRPr="0073202F" w14:paraId="7927867B" w14:textId="77777777" w:rsidTr="00766BFF">
        <w:tc>
          <w:tcPr>
            <w:tcW w:w="4680" w:type="dxa"/>
          </w:tcPr>
          <w:p w14:paraId="203C3F7F" w14:textId="77777777" w:rsidR="001E6AE7" w:rsidRPr="00766BFF" w:rsidRDefault="001E6AE7" w:rsidP="00BE167F">
            <w:pPr>
              <w:spacing w:line="320" w:lineRule="exact"/>
              <w:ind w:left="158" w:right="-115" w:hanging="158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080" w:type="dxa"/>
          </w:tcPr>
          <w:p w14:paraId="425C9EC3" w14:textId="371D4740" w:rsidR="001E6AE7" w:rsidRPr="00766BFF" w:rsidRDefault="002C4D6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080" w:type="dxa"/>
            <w:gridSpan w:val="2"/>
          </w:tcPr>
          <w:p w14:paraId="76437E72" w14:textId="4B103B83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082" w:type="dxa"/>
          </w:tcPr>
          <w:p w14:paraId="1656D2ED" w14:textId="761CC375" w:rsidR="001E6AE7" w:rsidRPr="00766BFF" w:rsidRDefault="002C4D6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8038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80" w:type="dxa"/>
          </w:tcPr>
          <w:p w14:paraId="1BE69D26" w14:textId="1932066E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1E6AE7" w:rsidRPr="0073202F" w14:paraId="0ACAE6BE" w14:textId="77777777" w:rsidTr="00766BFF">
        <w:tc>
          <w:tcPr>
            <w:tcW w:w="4680" w:type="dxa"/>
          </w:tcPr>
          <w:p w14:paraId="7C5F080D" w14:textId="2018C55F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080" w:type="dxa"/>
          </w:tcPr>
          <w:p w14:paraId="64C4E62A" w14:textId="595D32E6" w:rsidR="001E6AE7" w:rsidRPr="00766BFF" w:rsidRDefault="00D8038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70BEB471" w14:textId="2C5AEF13" w:rsidR="001E6AE7" w:rsidRPr="00766BFF" w:rsidRDefault="00797A91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1082" w:type="dxa"/>
          </w:tcPr>
          <w:p w14:paraId="5F1D556D" w14:textId="1C2F0AD0" w:rsidR="001E6AE7" w:rsidRPr="00766BFF" w:rsidRDefault="00D8038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0363128A" w14:textId="24E51BA6" w:rsidR="001E6AE7" w:rsidRPr="00766BFF" w:rsidRDefault="00797A91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498</w:t>
            </w:r>
          </w:p>
        </w:tc>
      </w:tr>
      <w:tr w:rsidR="001E6AE7" w:rsidRPr="0073202F" w14:paraId="7F206A54" w14:textId="77777777" w:rsidTr="00766BFF">
        <w:tc>
          <w:tcPr>
            <w:tcW w:w="4680" w:type="dxa"/>
          </w:tcPr>
          <w:p w14:paraId="2502B9C0" w14:textId="77777777" w:rsidR="001E6AE7" w:rsidRPr="00766BFF" w:rsidRDefault="001E6AE7" w:rsidP="00BE167F">
            <w:pPr>
              <w:spacing w:line="320" w:lineRule="exact"/>
              <w:ind w:left="165" w:right="-108" w:hanging="165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Purchases of property, plant and equipment</w:t>
            </w:r>
          </w:p>
        </w:tc>
        <w:tc>
          <w:tcPr>
            <w:tcW w:w="1080" w:type="dxa"/>
          </w:tcPr>
          <w:p w14:paraId="749CD376" w14:textId="4F85C180" w:rsidR="001E6AE7" w:rsidRPr="00766BFF" w:rsidRDefault="00D8038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3F695878" w14:textId="6CE77947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082" w:type="dxa"/>
          </w:tcPr>
          <w:p w14:paraId="4773BE26" w14:textId="53BE8875" w:rsidR="001E6AE7" w:rsidRPr="00766BFF" w:rsidRDefault="00D8038B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3E528761" w14:textId="500C3C3F" w:rsidR="001E6AE7" w:rsidRPr="00766BFF" w:rsidRDefault="001E6AE7" w:rsidP="00BE167F">
            <w:pPr>
              <w:tabs>
                <w:tab w:val="decimal" w:pos="702"/>
              </w:tabs>
              <w:spacing w:line="320" w:lineRule="exact"/>
              <w:ind w:left="-32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7C23E434" w14:textId="1F9A3B03" w:rsidR="0035120A" w:rsidRPr="00A16FF6" w:rsidRDefault="00BC5B86" w:rsidP="006F1245">
      <w:pPr>
        <w:spacing w:before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at </w:t>
      </w:r>
      <w:r w:rsidR="00766BFF">
        <w:rPr>
          <w:rFonts w:ascii="Arial" w:hAnsi="Arial" w:cs="Arial"/>
          <w:sz w:val="18"/>
          <w:szCs w:val="18"/>
        </w:rPr>
        <w:t>30 June</w:t>
      </w:r>
      <w:r w:rsidR="005C47CC" w:rsidRPr="00A16FF6">
        <w:rPr>
          <w:rFonts w:ascii="Arial" w:hAnsi="Arial" w:cs="Arial"/>
          <w:sz w:val="18"/>
          <w:szCs w:val="18"/>
        </w:rPr>
        <w:t xml:space="preserve"> 2025</w:t>
      </w:r>
      <w:r w:rsidR="004922DA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F8053D" w:rsidRPr="00A16FF6">
        <w:rPr>
          <w:rFonts w:ascii="Arial" w:hAnsi="Arial" w:cs="Arial"/>
          <w:sz w:val="18"/>
          <w:szCs w:val="18"/>
        </w:rPr>
        <w:t xml:space="preserve">and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5C3CBD" w:rsidRPr="00A16FF6">
        <w:rPr>
          <w:rFonts w:ascii="Arial" w:hAnsi="Arial" w:cs="Arial"/>
          <w:sz w:val="18"/>
          <w:szCs w:val="18"/>
        </w:rPr>
        <w:t>,</w:t>
      </w:r>
      <w:r w:rsidR="00285AC6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the balances of the accounts between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 xml:space="preserve">the </w:t>
      </w:r>
      <w:r w:rsidR="003B490C" w:rsidRPr="00A16FF6">
        <w:rPr>
          <w:rFonts w:ascii="Arial" w:hAnsi="Arial" w:cs="Arial"/>
          <w:sz w:val="18"/>
          <w:szCs w:val="18"/>
        </w:rPr>
        <w:t>Group</w:t>
      </w:r>
      <w:r w:rsidRPr="00A16FF6">
        <w:rPr>
          <w:rFonts w:ascii="Arial" w:hAnsi="Arial" w:cs="Arial"/>
          <w:sz w:val="18"/>
          <w:szCs w:val="18"/>
        </w:rPr>
        <w:t xml:space="preserve"> and those </w:t>
      </w:r>
      <w:r w:rsidR="009F48C4" w:rsidRPr="00A16FF6">
        <w:rPr>
          <w:rFonts w:ascii="Arial" w:hAnsi="Arial" w:cs="Arial"/>
          <w:sz w:val="18"/>
          <w:szCs w:val="18"/>
        </w:rPr>
        <w:t>related parties are as follows</w:t>
      </w:r>
      <w:r w:rsidR="00313449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58"/>
        <w:gridCol w:w="189"/>
        <w:gridCol w:w="1247"/>
        <w:gridCol w:w="1247"/>
        <w:gridCol w:w="1299"/>
      </w:tblGrid>
      <w:tr w:rsidR="00351F17" w:rsidRPr="00A16FF6" w14:paraId="26A5397C" w14:textId="77777777" w:rsidTr="00A16FF6">
        <w:trPr>
          <w:tblHeader/>
        </w:trPr>
        <w:tc>
          <w:tcPr>
            <w:tcW w:w="5198" w:type="dxa"/>
            <w:gridSpan w:val="2"/>
          </w:tcPr>
          <w:p w14:paraId="5E1935D4" w14:textId="77777777" w:rsidR="00351F17" w:rsidRPr="00A16FF6" w:rsidRDefault="00351F17" w:rsidP="00BE167F">
            <w:pPr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2" w:type="dxa"/>
            <w:gridSpan w:val="4"/>
          </w:tcPr>
          <w:p w14:paraId="0832F9C9" w14:textId="77777777" w:rsidR="00351F17" w:rsidRPr="00A16FF6" w:rsidRDefault="00351F17" w:rsidP="00BE167F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51F17" w:rsidRPr="00A16FF6" w14:paraId="1B2740A8" w14:textId="77777777" w:rsidTr="00A16FF6">
        <w:trPr>
          <w:tblHeader/>
        </w:trPr>
        <w:tc>
          <w:tcPr>
            <w:tcW w:w="4140" w:type="dxa"/>
            <w:vAlign w:val="bottom"/>
          </w:tcPr>
          <w:p w14:paraId="2B9B1CFE" w14:textId="77777777" w:rsidR="00351F17" w:rsidRPr="00A16FF6" w:rsidRDefault="00351F17" w:rsidP="00BE167F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gridSpan w:val="3"/>
            <w:vAlign w:val="bottom"/>
          </w:tcPr>
          <w:p w14:paraId="78B41908" w14:textId="77777777" w:rsidR="00351F17" w:rsidRPr="00A16FF6" w:rsidRDefault="00351F17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3031432A" w14:textId="77777777" w:rsidR="00351F17" w:rsidRPr="00A16FF6" w:rsidRDefault="00351F17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46" w:type="dxa"/>
            <w:gridSpan w:val="2"/>
            <w:vAlign w:val="bottom"/>
          </w:tcPr>
          <w:p w14:paraId="6CEA7474" w14:textId="77777777" w:rsidR="00351F17" w:rsidRPr="00A16FF6" w:rsidRDefault="00351F17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798269F1" w14:textId="77777777" w:rsidR="00351F17" w:rsidRPr="00A16FF6" w:rsidRDefault="00351F17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2F2499" w:rsidRPr="00A16FF6" w14:paraId="054B9BAE" w14:textId="77777777" w:rsidTr="00A16FF6">
        <w:trPr>
          <w:tblHeader/>
        </w:trPr>
        <w:tc>
          <w:tcPr>
            <w:tcW w:w="4140" w:type="dxa"/>
            <w:vAlign w:val="bottom"/>
          </w:tcPr>
          <w:p w14:paraId="4BE83B7B" w14:textId="77777777" w:rsidR="002F2499" w:rsidRPr="00A16FF6" w:rsidRDefault="002F2499" w:rsidP="00BE167F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273EBE58" w14:textId="5482CD92" w:rsidR="002F2499" w:rsidRPr="00A16FF6" w:rsidRDefault="00766BFF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30 June</w:t>
            </w:r>
            <w:r w:rsidR="002F2499" w:rsidRPr="00A16FF6">
              <w:rPr>
                <w:rFonts w:ascii="Arial" w:eastAsia="MS Mincho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1247" w:type="dxa"/>
            <w:vAlign w:val="bottom"/>
          </w:tcPr>
          <w:p w14:paraId="2D18F596" w14:textId="4C043D54" w:rsidR="002F2499" w:rsidRPr="00A16FF6" w:rsidRDefault="002F2499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>31 December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 xml:space="preserve"> 2024</w:t>
            </w:r>
          </w:p>
        </w:tc>
        <w:tc>
          <w:tcPr>
            <w:tcW w:w="1247" w:type="dxa"/>
            <w:vAlign w:val="bottom"/>
          </w:tcPr>
          <w:p w14:paraId="31923723" w14:textId="7E710507" w:rsidR="002F2499" w:rsidRPr="00A16FF6" w:rsidRDefault="00766BFF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30 June</w:t>
            </w:r>
            <w:r w:rsidR="002F2499" w:rsidRPr="00A16FF6">
              <w:rPr>
                <w:rFonts w:ascii="Arial" w:eastAsia="MS Mincho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1299" w:type="dxa"/>
            <w:vAlign w:val="bottom"/>
          </w:tcPr>
          <w:p w14:paraId="515A03AB" w14:textId="084E629A" w:rsidR="002F2499" w:rsidRPr="00A16FF6" w:rsidRDefault="002F2499" w:rsidP="00BE167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 xml:space="preserve">31 December 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>2024</w:t>
            </w:r>
          </w:p>
        </w:tc>
      </w:tr>
      <w:tr w:rsidR="00013676" w:rsidRPr="00A16FF6" w14:paraId="2E61665C" w14:textId="77777777" w:rsidTr="00A16FF6">
        <w:tc>
          <w:tcPr>
            <w:tcW w:w="4140" w:type="dxa"/>
          </w:tcPr>
          <w:p w14:paraId="40A00C8C" w14:textId="1D529A6D" w:rsidR="00013676" w:rsidRPr="00A16FF6" w:rsidRDefault="00013676" w:rsidP="00BE167F">
            <w:pPr>
              <w:spacing w:line="340" w:lineRule="exact"/>
              <w:ind w:right="34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570E2263" w14:textId="77777777" w:rsidR="00013676" w:rsidRPr="00A16FF6" w:rsidRDefault="00013676" w:rsidP="00BE167F">
            <w:pPr>
              <w:tabs>
                <w:tab w:val="decimal" w:pos="1425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44A0D66" w14:textId="77777777" w:rsidR="00013676" w:rsidRPr="00A16FF6" w:rsidRDefault="00013676" w:rsidP="00BE167F">
            <w:pPr>
              <w:tabs>
                <w:tab w:val="decimal" w:pos="1425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7F0EF4D" w14:textId="77777777" w:rsidR="00013676" w:rsidRPr="00A16FF6" w:rsidRDefault="00013676" w:rsidP="00BE167F">
            <w:pPr>
              <w:tabs>
                <w:tab w:val="decimal" w:pos="139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119305E" w14:textId="77777777" w:rsidR="00013676" w:rsidRPr="00A16FF6" w:rsidRDefault="00013676" w:rsidP="00BE167F">
            <w:pPr>
              <w:tabs>
                <w:tab w:val="decimal" w:pos="139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A16FF6" w14:paraId="29A7C515" w14:textId="77777777" w:rsidTr="00A16FF6">
        <w:tc>
          <w:tcPr>
            <w:tcW w:w="4140" w:type="dxa"/>
          </w:tcPr>
          <w:p w14:paraId="69A09396" w14:textId="7831CE85" w:rsidR="00013676" w:rsidRPr="00A16FF6" w:rsidRDefault="0001367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Associate</w:t>
            </w:r>
            <w:r w:rsidR="003C5C35" w:rsidRPr="00A16FF6">
              <w:rPr>
                <w:rFonts w:ascii="Arial" w:hAnsi="Arial" w:cs="Arial"/>
                <w:sz w:val="18"/>
                <w:szCs w:val="18"/>
              </w:rPr>
              <w:t>d company</w:t>
            </w:r>
          </w:p>
        </w:tc>
        <w:tc>
          <w:tcPr>
            <w:tcW w:w="1247" w:type="dxa"/>
            <w:gridSpan w:val="2"/>
          </w:tcPr>
          <w:p w14:paraId="504ADC39" w14:textId="3847C0B9" w:rsidR="00013676" w:rsidRPr="00A16FF6" w:rsidRDefault="004F7FFA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1247" w:type="dxa"/>
          </w:tcPr>
          <w:p w14:paraId="62EF64C6" w14:textId="121412AF" w:rsidR="00013676" w:rsidRPr="00A16FF6" w:rsidRDefault="0001367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  <w:tc>
          <w:tcPr>
            <w:tcW w:w="1247" w:type="dxa"/>
          </w:tcPr>
          <w:p w14:paraId="14F9F99E" w14:textId="743690E0" w:rsidR="00013676" w:rsidRPr="00A16FF6" w:rsidRDefault="00D35FF8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1299" w:type="dxa"/>
          </w:tcPr>
          <w:p w14:paraId="54E9D546" w14:textId="38E0A207" w:rsidR="00013676" w:rsidRPr="00A16FF6" w:rsidRDefault="0001367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A16FF6" w14:paraId="71A73122" w14:textId="77777777" w:rsidTr="00A16FF6">
        <w:tc>
          <w:tcPr>
            <w:tcW w:w="4140" w:type="dxa"/>
          </w:tcPr>
          <w:p w14:paraId="24408AA0" w14:textId="77777777" w:rsidR="00013676" w:rsidRPr="00A16FF6" w:rsidRDefault="00013676" w:rsidP="00BE167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5B12E75A" w14:textId="6BC09A19" w:rsidR="00013676" w:rsidRPr="00A16FF6" w:rsidRDefault="00227A31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9,509</w:t>
            </w:r>
          </w:p>
        </w:tc>
        <w:tc>
          <w:tcPr>
            <w:tcW w:w="1247" w:type="dxa"/>
          </w:tcPr>
          <w:p w14:paraId="7F424F9E" w14:textId="2FBAC76A" w:rsidR="00013676" w:rsidRPr="00A16FF6" w:rsidRDefault="0001367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4,346</w:t>
            </w:r>
          </w:p>
        </w:tc>
        <w:tc>
          <w:tcPr>
            <w:tcW w:w="1247" w:type="dxa"/>
          </w:tcPr>
          <w:p w14:paraId="2DF55E21" w14:textId="3C3D9D35" w:rsidR="00013676" w:rsidRPr="00A16FF6" w:rsidRDefault="00D35FF8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3928EA09" w14:textId="5EDA8F09" w:rsidR="00013676" w:rsidRPr="00A16FF6" w:rsidRDefault="0001367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013676" w:rsidRPr="00A16FF6" w14:paraId="132F072A" w14:textId="77777777" w:rsidTr="00A16FF6">
        <w:tc>
          <w:tcPr>
            <w:tcW w:w="4140" w:type="dxa"/>
          </w:tcPr>
          <w:p w14:paraId="3614EBB3" w14:textId="77777777" w:rsidR="00013676" w:rsidRPr="00A16FF6" w:rsidRDefault="00013676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5BA2FFBA" w14:textId="5BB45BA4" w:rsidR="00013676" w:rsidRPr="00A16FF6" w:rsidRDefault="001C1B70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10,408</w:t>
            </w:r>
          </w:p>
        </w:tc>
        <w:tc>
          <w:tcPr>
            <w:tcW w:w="1247" w:type="dxa"/>
          </w:tcPr>
          <w:p w14:paraId="17396A46" w14:textId="0DFE4A49" w:rsidR="00013676" w:rsidRPr="00A16FF6" w:rsidRDefault="0001367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47" w:type="dxa"/>
          </w:tcPr>
          <w:p w14:paraId="10AEC1E5" w14:textId="21F371E0" w:rsidR="00013676" w:rsidRPr="00A16FF6" w:rsidRDefault="00D35FF8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1299" w:type="dxa"/>
          </w:tcPr>
          <w:p w14:paraId="1B512617" w14:textId="15CFBA1B" w:rsidR="00013676" w:rsidRPr="00A16FF6" w:rsidRDefault="0001367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A16FF6" w14:paraId="26188FE6" w14:textId="77777777" w:rsidTr="00A16FF6">
        <w:tc>
          <w:tcPr>
            <w:tcW w:w="4140" w:type="dxa"/>
          </w:tcPr>
          <w:p w14:paraId="0E32A2B0" w14:textId="1043D326" w:rsidR="00013676" w:rsidRPr="00A16FF6" w:rsidRDefault="00013676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Other</w:t>
            </w:r>
            <w:r w:rsidR="000274C0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current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4797F7E7" w14:textId="77777777" w:rsidR="00013676" w:rsidRPr="00A16FF6" w:rsidRDefault="00013676" w:rsidP="00BE167F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C0E3B13" w14:textId="77777777" w:rsidR="00013676" w:rsidRPr="00A16FF6" w:rsidRDefault="00013676" w:rsidP="00BE167F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8FD1FCB" w14:textId="77777777" w:rsidR="00013676" w:rsidRPr="00A16FF6" w:rsidRDefault="00013676" w:rsidP="00BE167F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1B98B0E" w14:textId="77777777" w:rsidR="00013676" w:rsidRPr="00A16FF6" w:rsidRDefault="00013676" w:rsidP="00BE167F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A16FF6" w14:paraId="1D53F62D" w14:textId="77777777" w:rsidTr="00A16FF6">
        <w:tc>
          <w:tcPr>
            <w:tcW w:w="4140" w:type="dxa"/>
            <w:vAlign w:val="bottom"/>
          </w:tcPr>
          <w:p w14:paraId="17552F0B" w14:textId="77777777" w:rsidR="00013676" w:rsidRPr="00A16FF6" w:rsidRDefault="00013676" w:rsidP="00BE167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39FA6D39" w14:textId="24AB4F77" w:rsidR="00013676" w:rsidRPr="00A16FF6" w:rsidRDefault="005635C3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47" w:type="dxa"/>
          </w:tcPr>
          <w:p w14:paraId="573CEE56" w14:textId="662283D7" w:rsidR="00013676" w:rsidRPr="00A16FF6" w:rsidRDefault="0001367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47" w:type="dxa"/>
          </w:tcPr>
          <w:p w14:paraId="57902FC9" w14:textId="79BA4651" w:rsidR="00013676" w:rsidRPr="00A16FF6" w:rsidRDefault="00E35773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99" w:type="dxa"/>
          </w:tcPr>
          <w:p w14:paraId="518603FE" w14:textId="32E8F88B" w:rsidR="00013676" w:rsidRPr="00A16FF6" w:rsidRDefault="0001367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013676" w:rsidRPr="00A16FF6" w14:paraId="482CFD66" w14:textId="77777777" w:rsidTr="00A16FF6">
        <w:tc>
          <w:tcPr>
            <w:tcW w:w="4140" w:type="dxa"/>
          </w:tcPr>
          <w:p w14:paraId="3917DA17" w14:textId="77777777" w:rsidR="00013676" w:rsidRPr="00A16FF6" w:rsidRDefault="00013676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316719B" w14:textId="76AFC0EC" w:rsidR="00013676" w:rsidRPr="00A16FF6" w:rsidRDefault="005635C3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47" w:type="dxa"/>
          </w:tcPr>
          <w:p w14:paraId="6F112B8F" w14:textId="14CC133E" w:rsidR="00013676" w:rsidRPr="00A16FF6" w:rsidRDefault="0001367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47" w:type="dxa"/>
          </w:tcPr>
          <w:p w14:paraId="00C10E81" w14:textId="7BA2CC59" w:rsidR="00013676" w:rsidRPr="00A16FF6" w:rsidRDefault="00E35773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99" w:type="dxa"/>
          </w:tcPr>
          <w:p w14:paraId="09562097" w14:textId="75356E08" w:rsidR="00013676" w:rsidRPr="00A16FF6" w:rsidRDefault="0001367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C17F5A" w:rsidRPr="00A16FF6" w14:paraId="6C6A9A54" w14:textId="77777777" w:rsidTr="00A16FF6">
        <w:tc>
          <w:tcPr>
            <w:tcW w:w="4140" w:type="dxa"/>
          </w:tcPr>
          <w:p w14:paraId="01020E68" w14:textId="6CA3FB29" w:rsidR="00C17F5A" w:rsidRPr="00A16FF6" w:rsidRDefault="00C17F5A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Trade payables</w:t>
            </w:r>
          </w:p>
        </w:tc>
        <w:tc>
          <w:tcPr>
            <w:tcW w:w="1247" w:type="dxa"/>
            <w:gridSpan w:val="2"/>
          </w:tcPr>
          <w:p w14:paraId="46EF6D91" w14:textId="77777777" w:rsidR="00C17F5A" w:rsidRPr="00A16FF6" w:rsidRDefault="00C17F5A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A4B3FF2" w14:textId="77777777" w:rsidR="00C17F5A" w:rsidRPr="00A16FF6" w:rsidRDefault="00C17F5A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3E11E46" w14:textId="77777777" w:rsidR="00C17F5A" w:rsidRPr="00A16FF6" w:rsidRDefault="00C17F5A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E534AD5" w14:textId="77777777" w:rsidR="00C17F5A" w:rsidRPr="00A16FF6" w:rsidRDefault="00C17F5A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7F5A" w:rsidRPr="00A16FF6" w14:paraId="22105BAC" w14:textId="77777777" w:rsidTr="00A16FF6">
        <w:tc>
          <w:tcPr>
            <w:tcW w:w="4140" w:type="dxa"/>
          </w:tcPr>
          <w:p w14:paraId="50AF7742" w14:textId="77777777" w:rsidR="00C17F5A" w:rsidRPr="00A16FF6" w:rsidRDefault="00C17F5A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767F0ACC" w14:textId="3BDCB8BB" w:rsidR="00C17F5A" w:rsidRPr="00A16FF6" w:rsidRDefault="00B063B3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3,178</w:t>
            </w:r>
          </w:p>
        </w:tc>
        <w:tc>
          <w:tcPr>
            <w:tcW w:w="1247" w:type="dxa"/>
          </w:tcPr>
          <w:p w14:paraId="02CE1C90" w14:textId="6344A88C" w:rsidR="00C17F5A" w:rsidRPr="00A16FF6" w:rsidRDefault="00C17F5A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47" w:type="dxa"/>
          </w:tcPr>
          <w:p w14:paraId="382A7BE2" w14:textId="2D2DDBC8" w:rsidR="00C17F5A" w:rsidRPr="00A16FF6" w:rsidRDefault="000D7A3F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3,178</w:t>
            </w:r>
          </w:p>
        </w:tc>
        <w:tc>
          <w:tcPr>
            <w:tcW w:w="1299" w:type="dxa"/>
          </w:tcPr>
          <w:p w14:paraId="50DF5017" w14:textId="174259EB" w:rsidR="00C17F5A" w:rsidRPr="00A16FF6" w:rsidRDefault="00C17F5A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C17F5A" w:rsidRPr="00A16FF6" w14:paraId="2ABD680C" w14:textId="77777777" w:rsidTr="00A16FF6">
        <w:trPr>
          <w:trHeight w:val="80"/>
        </w:trPr>
        <w:tc>
          <w:tcPr>
            <w:tcW w:w="4140" w:type="dxa"/>
          </w:tcPr>
          <w:p w14:paraId="68999CBD" w14:textId="77777777" w:rsidR="00C17F5A" w:rsidRPr="00A16FF6" w:rsidRDefault="00C17F5A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81EF4E5" w14:textId="25D10A24" w:rsidR="00C17F5A" w:rsidRPr="00A16FF6" w:rsidRDefault="00B063B3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3,178</w:t>
            </w:r>
          </w:p>
        </w:tc>
        <w:tc>
          <w:tcPr>
            <w:tcW w:w="1247" w:type="dxa"/>
          </w:tcPr>
          <w:p w14:paraId="06A5E729" w14:textId="7682FD8E" w:rsidR="00C17F5A" w:rsidRPr="00A16FF6" w:rsidRDefault="00C17F5A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47" w:type="dxa"/>
          </w:tcPr>
          <w:p w14:paraId="25A1CDF0" w14:textId="6B79C372" w:rsidR="00C17F5A" w:rsidRPr="00A16FF6" w:rsidRDefault="00C024C7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3,178</w:t>
            </w:r>
          </w:p>
        </w:tc>
        <w:tc>
          <w:tcPr>
            <w:tcW w:w="1299" w:type="dxa"/>
          </w:tcPr>
          <w:p w14:paraId="4B6632F3" w14:textId="4231AA8F" w:rsidR="00C17F5A" w:rsidRPr="00A16FF6" w:rsidRDefault="00C17F5A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AC0E04" w:rsidRPr="00A16FF6" w14:paraId="0CA3436B" w14:textId="77777777" w:rsidTr="00A16FF6">
        <w:tc>
          <w:tcPr>
            <w:tcW w:w="4140" w:type="dxa"/>
          </w:tcPr>
          <w:p w14:paraId="1C3D82B9" w14:textId="15D43C95" w:rsidR="00AC0E04" w:rsidRPr="00A16FF6" w:rsidRDefault="00AC0E04" w:rsidP="00BE167F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Other current payables</w:t>
            </w:r>
          </w:p>
        </w:tc>
        <w:tc>
          <w:tcPr>
            <w:tcW w:w="1247" w:type="dxa"/>
            <w:gridSpan w:val="2"/>
          </w:tcPr>
          <w:p w14:paraId="7ECCB54A" w14:textId="77777777" w:rsidR="00AC0E04" w:rsidRPr="00A16FF6" w:rsidRDefault="00AC0E04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E53E008" w14:textId="77777777" w:rsidR="00AC0E04" w:rsidRPr="00A16FF6" w:rsidRDefault="00AC0E04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2C64808" w14:textId="77777777" w:rsidR="00AC0E04" w:rsidRPr="00A16FF6" w:rsidRDefault="00AC0E04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BC62C6E" w14:textId="77777777" w:rsidR="00AC0E04" w:rsidRPr="00A16FF6" w:rsidRDefault="00AC0E04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56BC" w:rsidRPr="00A16FF6" w14:paraId="523D1359" w14:textId="77777777" w:rsidTr="00A16FF6">
        <w:tc>
          <w:tcPr>
            <w:tcW w:w="4140" w:type="dxa"/>
          </w:tcPr>
          <w:p w14:paraId="6D7FC118" w14:textId="77777777" w:rsidR="001356BC" w:rsidRPr="00A16FF6" w:rsidRDefault="001356BC" w:rsidP="00BE167F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591F9FBE" w14:textId="14C15CD7" w:rsidR="001356BC" w:rsidRPr="00A16FF6" w:rsidRDefault="00603825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1247" w:type="dxa"/>
          </w:tcPr>
          <w:p w14:paraId="2D4016C3" w14:textId="124EC12F" w:rsidR="001356BC" w:rsidRPr="00A16FF6" w:rsidRDefault="001356BC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1247" w:type="dxa"/>
          </w:tcPr>
          <w:p w14:paraId="0EB60F69" w14:textId="3C2E92E1" w:rsidR="001356BC" w:rsidRPr="00A16FF6" w:rsidRDefault="009D58C8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1299" w:type="dxa"/>
          </w:tcPr>
          <w:p w14:paraId="7979D714" w14:textId="06A0BC72" w:rsidR="001356BC" w:rsidRPr="00A16FF6" w:rsidRDefault="001356BC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</w:tr>
      <w:tr w:rsidR="001356BC" w:rsidRPr="00A16FF6" w14:paraId="0CF0CF4B" w14:textId="77777777" w:rsidTr="00A16FF6">
        <w:tc>
          <w:tcPr>
            <w:tcW w:w="4140" w:type="dxa"/>
          </w:tcPr>
          <w:p w14:paraId="0C1C2B8E" w14:textId="77777777" w:rsidR="001356BC" w:rsidRPr="00A16FF6" w:rsidRDefault="001356BC" w:rsidP="00BE167F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2FBFA17B" w14:textId="591368DA" w:rsidR="001356BC" w:rsidRPr="00A16FF6" w:rsidRDefault="00603825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65A2BCAE" w14:textId="6424D2C3" w:rsidR="001356BC" w:rsidRPr="00A16FF6" w:rsidRDefault="001356BC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47" w:type="dxa"/>
          </w:tcPr>
          <w:p w14:paraId="2F2D469D" w14:textId="61C59222" w:rsidR="001356BC" w:rsidRPr="00A16FF6" w:rsidRDefault="009D58C8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76FAC1FC" w14:textId="05794BF1" w:rsidR="001356BC" w:rsidRPr="00A16FF6" w:rsidRDefault="001356BC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1356BC" w:rsidRPr="00A16FF6" w14:paraId="749E9CD1" w14:textId="77777777" w:rsidTr="00A16FF6">
        <w:trPr>
          <w:trHeight w:val="80"/>
        </w:trPr>
        <w:tc>
          <w:tcPr>
            <w:tcW w:w="4140" w:type="dxa"/>
          </w:tcPr>
          <w:p w14:paraId="0D4D35B5" w14:textId="77777777" w:rsidR="001356BC" w:rsidRPr="00A16FF6" w:rsidRDefault="001356BC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61222D7" w14:textId="14010030" w:rsidR="001356BC" w:rsidRPr="00A16FF6" w:rsidRDefault="00603825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1247" w:type="dxa"/>
          </w:tcPr>
          <w:p w14:paraId="60CF73E3" w14:textId="387B34F3" w:rsidR="001356BC" w:rsidRPr="00A16FF6" w:rsidRDefault="001356BC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1247" w:type="dxa"/>
          </w:tcPr>
          <w:p w14:paraId="119DA6E1" w14:textId="2C016C05" w:rsidR="001356BC" w:rsidRPr="00A16FF6" w:rsidRDefault="009D58C8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1299" w:type="dxa"/>
          </w:tcPr>
          <w:p w14:paraId="6817D04A" w14:textId="07E3944C" w:rsidR="001356BC" w:rsidRPr="00A16FF6" w:rsidRDefault="001356BC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</w:tr>
      <w:tr w:rsidR="00914526" w:rsidRPr="00A16FF6" w14:paraId="7006E40E" w14:textId="77777777" w:rsidTr="00A16FF6">
        <w:trPr>
          <w:trHeight w:val="80"/>
        </w:trPr>
        <w:tc>
          <w:tcPr>
            <w:tcW w:w="4140" w:type="dxa"/>
          </w:tcPr>
          <w:p w14:paraId="22F4E768" w14:textId="0057A7DC" w:rsidR="00914526" w:rsidRPr="00A16FF6" w:rsidRDefault="00914526" w:rsidP="00BE167F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Advance received from customers</w:t>
            </w:r>
          </w:p>
        </w:tc>
        <w:tc>
          <w:tcPr>
            <w:tcW w:w="1247" w:type="dxa"/>
            <w:gridSpan w:val="2"/>
          </w:tcPr>
          <w:p w14:paraId="285E348F" w14:textId="77777777" w:rsidR="00914526" w:rsidRPr="00A16FF6" w:rsidRDefault="0091452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1131922" w14:textId="77777777" w:rsidR="00914526" w:rsidRPr="00A16FF6" w:rsidRDefault="0091452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4B7F642" w14:textId="77777777" w:rsidR="00914526" w:rsidRPr="00A16FF6" w:rsidRDefault="0091452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06F11B3" w14:textId="77777777" w:rsidR="00914526" w:rsidRPr="00A16FF6" w:rsidRDefault="00914526" w:rsidP="00BE167F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526" w:rsidRPr="00A16FF6" w14:paraId="4772E843" w14:textId="77777777" w:rsidTr="00A16FF6">
        <w:trPr>
          <w:trHeight w:val="216"/>
        </w:trPr>
        <w:tc>
          <w:tcPr>
            <w:tcW w:w="4140" w:type="dxa"/>
          </w:tcPr>
          <w:p w14:paraId="0E8664A8" w14:textId="4B85D9BF" w:rsidR="00914526" w:rsidRPr="00A16FF6" w:rsidRDefault="0091452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54D02F1C" w14:textId="37AAB34E" w:rsidR="00914526" w:rsidRPr="00A16FF6" w:rsidRDefault="00C232BE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51AC3A36" w14:textId="4A800C78" w:rsidR="00914526" w:rsidRPr="00A16FF6" w:rsidRDefault="0091452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47" w:type="dxa"/>
          </w:tcPr>
          <w:p w14:paraId="5741F8D1" w14:textId="0AA300C1" w:rsidR="00914526" w:rsidRPr="00A16FF6" w:rsidRDefault="00225B00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18F3438B" w14:textId="66CB1417" w:rsidR="00914526" w:rsidRPr="00A16FF6" w:rsidRDefault="00914526" w:rsidP="00BE167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  <w:tr w:rsidR="00914526" w:rsidRPr="00A16FF6" w14:paraId="5C9F31B7" w14:textId="77777777" w:rsidTr="00A16FF6">
        <w:trPr>
          <w:trHeight w:val="80"/>
        </w:trPr>
        <w:tc>
          <w:tcPr>
            <w:tcW w:w="4140" w:type="dxa"/>
          </w:tcPr>
          <w:p w14:paraId="1E453818" w14:textId="77777777" w:rsidR="00914526" w:rsidRPr="00A16FF6" w:rsidRDefault="00914526" w:rsidP="00BE167F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085BDD1" w14:textId="2AAD88C9" w:rsidR="00914526" w:rsidRPr="00A16FF6" w:rsidRDefault="00C232BE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05CFF79C" w14:textId="06CF4CC8" w:rsidR="00914526" w:rsidRPr="00A16FF6" w:rsidRDefault="0091452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47" w:type="dxa"/>
          </w:tcPr>
          <w:p w14:paraId="165AD8BE" w14:textId="2A6094BA" w:rsidR="00914526" w:rsidRPr="00A16FF6" w:rsidRDefault="00225B00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3639A5EC" w14:textId="6E8F3104" w:rsidR="00914526" w:rsidRPr="00A16FF6" w:rsidRDefault="00914526" w:rsidP="00BE167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</w:tbl>
    <w:p w14:paraId="610C8462" w14:textId="6167E365" w:rsidR="003C5C35" w:rsidRPr="00A16FF6" w:rsidRDefault="00FF2AD5" w:rsidP="006F1245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  <w:cs/>
        </w:rPr>
        <w:tab/>
      </w:r>
      <w:r w:rsidR="003C5C35" w:rsidRPr="00A16FF6">
        <w:rPr>
          <w:rFonts w:ascii="Arial" w:hAnsi="Arial" w:cs="Arial"/>
          <w:sz w:val="18"/>
          <w:szCs w:val="18"/>
        </w:rPr>
        <w:t>Movements in the short</w:t>
      </w:r>
      <w:r w:rsidR="003C5C35" w:rsidRPr="00A16FF6">
        <w:rPr>
          <w:rFonts w:ascii="Arial" w:hAnsi="Arial" w:cs="Angsana New"/>
          <w:sz w:val="18"/>
          <w:szCs w:val="18"/>
          <w:cs/>
        </w:rPr>
        <w:t>-</w:t>
      </w:r>
      <w:r w:rsidR="003C5C35" w:rsidRPr="00A16FF6">
        <w:rPr>
          <w:rFonts w:ascii="Arial" w:hAnsi="Arial" w:cs="Arial"/>
          <w:sz w:val="18"/>
          <w:szCs w:val="18"/>
        </w:rPr>
        <w:t xml:space="preserve">term loans from related party account during the </w:t>
      </w:r>
      <w:r w:rsidR="00766BFF">
        <w:rPr>
          <w:rFonts w:ascii="Arial" w:hAnsi="Arial" w:cs="Arial"/>
          <w:sz w:val="18"/>
          <w:szCs w:val="18"/>
        </w:rPr>
        <w:t>six</w:t>
      </w:r>
      <w:r w:rsidR="003C5C35" w:rsidRPr="00A16FF6">
        <w:rPr>
          <w:rFonts w:ascii="Arial" w:hAnsi="Arial" w:cs="Angsana New"/>
          <w:sz w:val="18"/>
          <w:szCs w:val="18"/>
          <w:cs/>
        </w:rPr>
        <w:t>-</w:t>
      </w:r>
      <w:r w:rsidR="003C5C35" w:rsidRPr="00A16FF6">
        <w:rPr>
          <w:rFonts w:ascii="Arial" w:hAnsi="Arial" w:cs="Arial"/>
          <w:sz w:val="18"/>
          <w:szCs w:val="18"/>
        </w:rPr>
        <w:t xml:space="preserve">month period ended </w:t>
      </w:r>
      <w:r w:rsidR="00766BFF">
        <w:rPr>
          <w:rFonts w:ascii="Arial" w:hAnsi="Arial" w:cs="Arial"/>
          <w:sz w:val="18"/>
          <w:szCs w:val="18"/>
        </w:rPr>
        <w:t>30 June</w:t>
      </w:r>
      <w:r w:rsidR="003C5C35" w:rsidRPr="00A16FF6">
        <w:rPr>
          <w:rFonts w:ascii="Arial" w:hAnsi="Arial" w:cs="Arial"/>
          <w:sz w:val="18"/>
          <w:szCs w:val="18"/>
        </w:rPr>
        <w:t xml:space="preserve"> 2025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6840"/>
        <w:gridCol w:w="2340"/>
      </w:tblGrid>
      <w:tr w:rsidR="003C5C35" w:rsidRPr="00A16FF6" w14:paraId="785CF6F8" w14:textId="77777777" w:rsidTr="00A16FF6">
        <w:trPr>
          <w:cantSplit/>
          <w:trHeight w:val="80"/>
          <w:tblHeader/>
        </w:trPr>
        <w:tc>
          <w:tcPr>
            <w:tcW w:w="9180" w:type="dxa"/>
            <w:gridSpan w:val="2"/>
          </w:tcPr>
          <w:p w14:paraId="383F884E" w14:textId="77777777" w:rsidR="003C5C35" w:rsidRPr="00A16FF6" w:rsidRDefault="003C5C35" w:rsidP="006F1245">
            <w:pPr>
              <w:spacing w:line="320" w:lineRule="exact"/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5761EB32" w14:textId="77777777" w:rsidTr="00A16FF6">
        <w:trPr>
          <w:cantSplit/>
          <w:tblHeader/>
        </w:trPr>
        <w:tc>
          <w:tcPr>
            <w:tcW w:w="6840" w:type="dxa"/>
          </w:tcPr>
          <w:p w14:paraId="217B71BF" w14:textId="77777777" w:rsidR="003C5C35" w:rsidRPr="00A16FF6" w:rsidRDefault="003C5C35" w:rsidP="006F1245">
            <w:pPr>
              <w:spacing w:line="320" w:lineRule="exact"/>
              <w:ind w:left="-105"/>
              <w:rPr>
                <w:rFonts w:ascii="Arial" w:eastAsia="Arial Unicode MS" w:hAnsi="Arial" w:cs="Arial"/>
                <w:sz w:val="18"/>
                <w:szCs w:val="18"/>
                <w:cs/>
              </w:rPr>
            </w:pPr>
          </w:p>
        </w:tc>
        <w:tc>
          <w:tcPr>
            <w:tcW w:w="2340" w:type="dxa"/>
          </w:tcPr>
          <w:p w14:paraId="17C7645C" w14:textId="77777777" w:rsidR="003C5C35" w:rsidRPr="00A16FF6" w:rsidRDefault="003C5C35" w:rsidP="006F1245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cs/>
                <w:lang w:val="en-GB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                    financial statements </w:t>
            </w:r>
          </w:p>
        </w:tc>
      </w:tr>
      <w:tr w:rsidR="003C5C35" w:rsidRPr="00A16FF6" w14:paraId="717DF743" w14:textId="77777777" w:rsidTr="00A16FF6">
        <w:trPr>
          <w:cantSplit/>
        </w:trPr>
        <w:tc>
          <w:tcPr>
            <w:tcW w:w="6840" w:type="dxa"/>
          </w:tcPr>
          <w:p w14:paraId="6288CBD5" w14:textId="77777777" w:rsidR="003C5C35" w:rsidRPr="00A16FF6" w:rsidRDefault="003C5C35" w:rsidP="006F1245">
            <w:pPr>
              <w:spacing w:line="320" w:lineRule="exact"/>
              <w:ind w:right="-72"/>
              <w:rPr>
                <w:rFonts w:ascii="Arial" w:hAnsi="Arial" w:cs="Arial"/>
                <w:snapToGrid w:val="0"/>
                <w:sz w:val="18"/>
                <w:szCs w:val="18"/>
                <w:cs/>
                <w:lang w:eastAsia="th-TH"/>
              </w:rPr>
            </w:pPr>
            <w:r w:rsidRPr="00A16FF6">
              <w:rPr>
                <w:rFonts w:ascii="Arial" w:hAnsi="Arial" w:cs="Arial"/>
                <w:snapToGrid w:val="0"/>
                <w:sz w:val="18"/>
                <w:szCs w:val="18"/>
                <w:lang w:eastAsia="th-TH"/>
              </w:rPr>
              <w:t>Balance as at 1 January 2025</w:t>
            </w:r>
          </w:p>
        </w:tc>
        <w:tc>
          <w:tcPr>
            <w:tcW w:w="2340" w:type="dxa"/>
          </w:tcPr>
          <w:p w14:paraId="35008F15" w14:textId="77777777" w:rsidR="003C5C35" w:rsidRPr="00A16FF6" w:rsidRDefault="003C5C35" w:rsidP="006F1245">
            <w:pPr>
              <w:tabs>
                <w:tab w:val="decimal" w:pos="1806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3C5C35" w:rsidRPr="00A16FF6" w14:paraId="3F1284AA" w14:textId="77777777" w:rsidTr="00A16FF6">
        <w:trPr>
          <w:cantSplit/>
        </w:trPr>
        <w:tc>
          <w:tcPr>
            <w:tcW w:w="6840" w:type="dxa"/>
          </w:tcPr>
          <w:p w14:paraId="0883AEFE" w14:textId="77777777" w:rsidR="003C5C35" w:rsidRPr="00A16FF6" w:rsidRDefault="003C5C35" w:rsidP="006F1245">
            <w:pPr>
              <w:spacing w:line="320" w:lineRule="exact"/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Additions </w:t>
            </w:r>
          </w:p>
        </w:tc>
        <w:tc>
          <w:tcPr>
            <w:tcW w:w="2340" w:type="dxa"/>
          </w:tcPr>
          <w:p w14:paraId="3EDCFE3F" w14:textId="6D07ECA5" w:rsidR="003C5C35" w:rsidRPr="00A16FF6" w:rsidRDefault="001703A2" w:rsidP="006F1245">
            <w:pPr>
              <w:tabs>
                <w:tab w:val="decimal" w:pos="1806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151,350</w:t>
            </w:r>
          </w:p>
        </w:tc>
      </w:tr>
      <w:tr w:rsidR="003C5C35" w:rsidRPr="00A16FF6" w14:paraId="00EAEE97" w14:textId="77777777" w:rsidTr="00A16FF6">
        <w:trPr>
          <w:cantSplit/>
          <w:tblHeader/>
        </w:trPr>
        <w:tc>
          <w:tcPr>
            <w:tcW w:w="6840" w:type="dxa"/>
          </w:tcPr>
          <w:p w14:paraId="44783610" w14:textId="5E63705E" w:rsidR="003C5C35" w:rsidRPr="001703A2" w:rsidRDefault="001703A2" w:rsidP="006F1245">
            <w:pPr>
              <w:spacing w:line="320" w:lineRule="exact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1703A2">
              <w:rPr>
                <w:rFonts w:ascii="Arial" w:hAnsi="Arial" w:cs="Arial"/>
                <w:sz w:val="18"/>
                <w:szCs w:val="18"/>
                <w:lang w:val="en-GB"/>
              </w:rPr>
              <w:t>Repayment</w:t>
            </w:r>
            <w:r w:rsidRPr="001703A2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340" w:type="dxa"/>
          </w:tcPr>
          <w:p w14:paraId="52BEE884" w14:textId="435A4E43" w:rsidR="003C5C35" w:rsidRPr="00A16FF6" w:rsidRDefault="001703A2" w:rsidP="006F1245">
            <w:pPr>
              <w:pBdr>
                <w:bottom w:val="single" w:sz="4" w:space="1" w:color="auto"/>
              </w:pBdr>
              <w:tabs>
                <w:tab w:val="decimal" w:pos="1806"/>
              </w:tabs>
              <w:spacing w:line="320" w:lineRule="exac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151,350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6ACF7D01" w14:textId="77777777" w:rsidTr="00A16FF6">
        <w:trPr>
          <w:cantSplit/>
          <w:tblHeader/>
        </w:trPr>
        <w:tc>
          <w:tcPr>
            <w:tcW w:w="6840" w:type="dxa"/>
          </w:tcPr>
          <w:p w14:paraId="4FCFDA24" w14:textId="7D71A1F6" w:rsidR="003C5C35" w:rsidRPr="00A16FF6" w:rsidRDefault="003C5C35" w:rsidP="006F1245">
            <w:pPr>
              <w:spacing w:line="320" w:lineRule="exact"/>
              <w:rPr>
                <w:rFonts w:ascii="Arial" w:eastAsia="Arial Unicode MS" w:hAnsi="Arial" w:cs="Arial"/>
                <w:sz w:val="18"/>
                <w:szCs w:val="18"/>
              </w:rPr>
            </w:pPr>
            <w:r w:rsidRPr="00A16FF6">
              <w:rPr>
                <w:rFonts w:ascii="Arial" w:eastAsia="Arial Unicode MS" w:hAnsi="Arial" w:cs="Arial"/>
                <w:sz w:val="18"/>
                <w:szCs w:val="18"/>
              </w:rPr>
              <w:t xml:space="preserve">Balance as at </w:t>
            </w:r>
            <w:r w:rsidR="00766BFF">
              <w:rPr>
                <w:rFonts w:ascii="Arial" w:eastAsia="Arial Unicode MS" w:hAnsi="Arial" w:cs="Arial"/>
                <w:sz w:val="18"/>
                <w:szCs w:val="18"/>
              </w:rPr>
              <w:t>30 June</w:t>
            </w:r>
            <w:r w:rsidRPr="00A16FF6">
              <w:rPr>
                <w:rFonts w:ascii="Arial" w:eastAsia="Arial Unicode MS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2340" w:type="dxa"/>
          </w:tcPr>
          <w:p w14:paraId="73F07543" w14:textId="7A7949C3" w:rsidR="003C5C35" w:rsidRPr="00A16FF6" w:rsidRDefault="001703A2" w:rsidP="006F1245">
            <w:pPr>
              <w:pBdr>
                <w:bottom w:val="double" w:sz="4" w:space="1" w:color="auto"/>
              </w:pBdr>
              <w:tabs>
                <w:tab w:val="decimal" w:pos="1806"/>
              </w:tabs>
              <w:spacing w:line="320" w:lineRule="exac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34FB7E55" w14:textId="09CEA566" w:rsidR="003C5C35" w:rsidRPr="00A16FF6" w:rsidRDefault="003C5C35" w:rsidP="006F1245">
      <w:pPr>
        <w:tabs>
          <w:tab w:val="left" w:pos="216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>Short</w:t>
      </w:r>
      <w:r w:rsidRPr="00A16FF6">
        <w:rPr>
          <w:rFonts w:ascii="Arial" w:hAnsi="Arial" w:cs="Angsana New"/>
          <w:sz w:val="18"/>
          <w:szCs w:val="18"/>
          <w:cs/>
        </w:rPr>
        <w:t>-</w:t>
      </w:r>
      <w:r w:rsidRPr="00A16FF6">
        <w:rPr>
          <w:rFonts w:ascii="Arial" w:hAnsi="Arial" w:cs="Arial"/>
          <w:sz w:val="18"/>
          <w:szCs w:val="18"/>
        </w:rPr>
        <w:t xml:space="preserve">term loans from related party </w:t>
      </w:r>
      <w:r w:rsidR="00B1704B">
        <w:rPr>
          <w:rFonts w:ascii="Arial" w:hAnsi="Arial" w:cs="Arial"/>
          <w:sz w:val="18"/>
          <w:szCs w:val="18"/>
        </w:rPr>
        <w:t>were</w:t>
      </w:r>
      <w:r w:rsidR="00041E4D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 xml:space="preserve">denominated in USD with interest rate referenced to the </w:t>
      </w:r>
      <w:r w:rsidR="00A16FF6">
        <w:rPr>
          <w:rFonts w:ascii="Arial" w:hAnsi="Arial" w:cs="Arial"/>
          <w:sz w:val="18"/>
          <w:szCs w:val="18"/>
        </w:rPr>
        <w:t>F</w:t>
      </w:r>
      <w:r w:rsidRPr="00A16FF6">
        <w:rPr>
          <w:rFonts w:ascii="Arial" w:hAnsi="Arial" w:cs="Arial"/>
          <w:sz w:val="18"/>
          <w:szCs w:val="18"/>
        </w:rPr>
        <w:t xml:space="preserve">ederal </w:t>
      </w:r>
      <w:r w:rsidR="00A16FF6">
        <w:rPr>
          <w:rFonts w:ascii="Arial" w:hAnsi="Arial" w:cs="Arial"/>
          <w:sz w:val="18"/>
          <w:szCs w:val="18"/>
        </w:rPr>
        <w:t>F</w:t>
      </w:r>
      <w:r w:rsidRPr="00A16FF6">
        <w:rPr>
          <w:rFonts w:ascii="Arial" w:hAnsi="Arial" w:cs="Arial"/>
          <w:sz w:val="18"/>
          <w:szCs w:val="18"/>
        </w:rPr>
        <w:t xml:space="preserve">unds </w:t>
      </w:r>
      <w:r w:rsidR="00A16FF6">
        <w:rPr>
          <w:rFonts w:ascii="Arial" w:hAnsi="Arial" w:cs="Arial"/>
          <w:sz w:val="18"/>
          <w:szCs w:val="18"/>
        </w:rPr>
        <w:t>R</w:t>
      </w:r>
      <w:r w:rsidRPr="00A16FF6">
        <w:rPr>
          <w:rFonts w:ascii="Arial" w:hAnsi="Arial" w:cs="Arial"/>
          <w:sz w:val="18"/>
          <w:szCs w:val="18"/>
        </w:rPr>
        <w:t>ate plus 0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Pr="00A16FF6">
        <w:rPr>
          <w:rFonts w:ascii="Arial" w:hAnsi="Arial" w:cs="Arial"/>
          <w:sz w:val="18"/>
          <w:szCs w:val="18"/>
        </w:rPr>
        <w:t>25</w:t>
      </w:r>
      <w:r w:rsidRPr="00A16FF6">
        <w:rPr>
          <w:rFonts w:ascii="Arial" w:hAnsi="Arial" w:cs="Angsana New"/>
          <w:sz w:val="18"/>
          <w:szCs w:val="18"/>
          <w:cs/>
        </w:rPr>
        <w:t xml:space="preserve">% </w:t>
      </w:r>
      <w:r w:rsidRPr="00A16FF6">
        <w:rPr>
          <w:rFonts w:ascii="Arial" w:hAnsi="Arial" w:cs="Arial"/>
          <w:sz w:val="18"/>
          <w:szCs w:val="18"/>
        </w:rPr>
        <w:t>per annum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 xml:space="preserve">The loans </w:t>
      </w:r>
      <w:r w:rsidR="00B1704B">
        <w:rPr>
          <w:rFonts w:ascii="Arial" w:hAnsi="Arial" w:cs="Arial"/>
          <w:sz w:val="18"/>
          <w:szCs w:val="18"/>
        </w:rPr>
        <w:t>were</w:t>
      </w:r>
      <w:r w:rsidRPr="00A16FF6">
        <w:rPr>
          <w:rFonts w:ascii="Arial" w:hAnsi="Arial" w:cs="Arial"/>
          <w:sz w:val="18"/>
          <w:szCs w:val="18"/>
        </w:rPr>
        <w:t xml:space="preserve"> due within 1 year from the first drawdown date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238D070" w14:textId="14AD568E" w:rsidR="00BC5B86" w:rsidRPr="00A16FF6" w:rsidRDefault="00766BFF" w:rsidP="006F1245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BC5B86" w:rsidRPr="00A16FF6">
        <w:rPr>
          <w:rFonts w:ascii="Arial" w:hAnsi="Arial" w:cs="Arial"/>
          <w:b/>
          <w:bCs/>
          <w:color w:val="000000"/>
          <w:sz w:val="18"/>
          <w:szCs w:val="18"/>
        </w:rPr>
        <w:t>Directors and management</w:t>
      </w:r>
      <w:r w:rsidR="00BC5B86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’</w:t>
      </w:r>
      <w:r w:rsidR="00BC5B86" w:rsidRPr="00A16FF6">
        <w:rPr>
          <w:rFonts w:ascii="Arial" w:hAnsi="Arial" w:cs="Arial"/>
          <w:b/>
          <w:bCs/>
          <w:color w:val="000000"/>
          <w:sz w:val="18"/>
          <w:szCs w:val="18"/>
        </w:rPr>
        <w:t>s benefits</w:t>
      </w:r>
    </w:p>
    <w:p w14:paraId="5828DB35" w14:textId="026C283F" w:rsidR="001C0BF7" w:rsidRDefault="00BC5B86" w:rsidP="006F1245">
      <w:pPr>
        <w:tabs>
          <w:tab w:val="left" w:pos="540"/>
          <w:tab w:val="left" w:pos="1440"/>
        </w:tabs>
        <w:spacing w:before="120" w:line="340" w:lineRule="exact"/>
        <w:ind w:left="547" w:hanging="547"/>
        <w:jc w:val="thaiDistribute"/>
        <w:outlineLvl w:val="0"/>
        <w:rPr>
          <w:rFonts w:ascii="Arial" w:hAnsi="Arial" w:cstheme="minorBidi"/>
          <w:color w:val="000000"/>
          <w:sz w:val="18"/>
          <w:szCs w:val="18"/>
        </w:rPr>
      </w:pPr>
      <w:r w:rsidRPr="00A16FF6">
        <w:rPr>
          <w:rFonts w:ascii="Arial" w:hAnsi="Arial" w:cs="Arial"/>
          <w:color w:val="000000"/>
          <w:sz w:val="18"/>
          <w:szCs w:val="18"/>
        </w:rPr>
        <w:tab/>
        <w:t xml:space="preserve">During </w:t>
      </w:r>
      <w:r w:rsidR="00773BCB" w:rsidRPr="00A16FF6">
        <w:rPr>
          <w:rFonts w:ascii="Arial" w:hAnsi="Arial" w:cs="Arial"/>
          <w:color w:val="000000"/>
          <w:sz w:val="18"/>
          <w:szCs w:val="18"/>
        </w:rPr>
        <w:t xml:space="preserve">the 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>three</w:t>
      </w:r>
      <w:r w:rsidR="005C47CC" w:rsidRPr="00A16FF6">
        <w:rPr>
          <w:rFonts w:ascii="Arial" w:hAnsi="Arial" w:cs="Angsana New"/>
          <w:color w:val="000000"/>
          <w:sz w:val="18"/>
          <w:szCs w:val="18"/>
          <w:cs/>
        </w:rPr>
        <w:t>-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>month</w:t>
      </w:r>
      <w:r w:rsidR="00766BFF">
        <w:rPr>
          <w:rFonts w:ascii="Arial" w:hAnsi="Arial" w:cs="Arial"/>
          <w:color w:val="000000"/>
          <w:sz w:val="18"/>
          <w:szCs w:val="18"/>
        </w:rPr>
        <w:t xml:space="preserve"> and six</w:t>
      </w:r>
      <w:r w:rsidR="00766BFF">
        <w:rPr>
          <w:rFonts w:ascii="Arial" w:hAnsi="Arial" w:cs="Angsana New"/>
          <w:color w:val="000000"/>
          <w:sz w:val="18"/>
          <w:szCs w:val="18"/>
          <w:cs/>
        </w:rPr>
        <w:t>-</w:t>
      </w:r>
      <w:r w:rsidR="00766BFF">
        <w:rPr>
          <w:rFonts w:ascii="Arial" w:hAnsi="Arial" w:cs="Arial"/>
          <w:color w:val="000000"/>
          <w:sz w:val="18"/>
          <w:szCs w:val="18"/>
        </w:rPr>
        <w:t>month</w:t>
      </w:r>
      <w:r w:rsidR="00C01F65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072315" w:rsidRPr="00A16FF6">
        <w:rPr>
          <w:rFonts w:ascii="Arial" w:hAnsi="Arial" w:cs="Arial"/>
          <w:color w:val="000000"/>
          <w:sz w:val="18"/>
          <w:szCs w:val="18"/>
        </w:rPr>
        <w:t>periods</w:t>
      </w:r>
      <w:r w:rsidR="00EF5EBA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773BCB" w:rsidRPr="00A16FF6">
        <w:rPr>
          <w:rFonts w:ascii="Arial" w:hAnsi="Arial" w:cs="Arial"/>
          <w:color w:val="000000"/>
          <w:sz w:val="18"/>
          <w:szCs w:val="18"/>
        </w:rPr>
        <w:t xml:space="preserve">ended </w:t>
      </w:r>
      <w:r w:rsidR="00766BFF">
        <w:rPr>
          <w:rFonts w:ascii="Arial" w:hAnsi="Arial" w:cs="Arial"/>
          <w:color w:val="000000"/>
          <w:sz w:val="18"/>
          <w:szCs w:val="18"/>
        </w:rPr>
        <w:t>30 June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 xml:space="preserve"> 2025</w:t>
      </w:r>
      <w:r w:rsidR="004922DA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F8053D" w:rsidRPr="00A16FF6">
        <w:rPr>
          <w:rFonts w:ascii="Arial" w:hAnsi="Arial" w:cs="Arial"/>
          <w:color w:val="000000"/>
          <w:sz w:val="18"/>
          <w:szCs w:val="18"/>
        </w:rPr>
        <w:t xml:space="preserve">and </w:t>
      </w:r>
      <w:r w:rsidR="00317CB7" w:rsidRPr="00A16FF6">
        <w:rPr>
          <w:rFonts w:ascii="Arial" w:hAnsi="Arial" w:cs="Arial"/>
          <w:color w:val="000000"/>
          <w:sz w:val="18"/>
          <w:szCs w:val="18"/>
        </w:rPr>
        <w:t>202</w:t>
      </w:r>
      <w:r w:rsidR="008730C5" w:rsidRPr="00A16FF6">
        <w:rPr>
          <w:rFonts w:ascii="Arial" w:hAnsi="Arial" w:cs="Arial"/>
          <w:color w:val="000000"/>
          <w:sz w:val="18"/>
          <w:szCs w:val="18"/>
        </w:rPr>
        <w:t>4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, the </w:t>
      </w:r>
      <w:r w:rsidR="00016F44" w:rsidRPr="00A16FF6">
        <w:rPr>
          <w:rFonts w:ascii="Arial" w:hAnsi="Arial" w:cs="Arial"/>
          <w:color w:val="000000"/>
          <w:sz w:val="18"/>
          <w:szCs w:val="18"/>
        </w:rPr>
        <w:t>Group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 had employee benefit expenses of </w:t>
      </w:r>
      <w:r w:rsidR="009265A3" w:rsidRPr="00A16FF6">
        <w:rPr>
          <w:rFonts w:ascii="Arial" w:hAnsi="Arial" w:cs="Arial"/>
          <w:color w:val="000000"/>
          <w:sz w:val="18"/>
          <w:szCs w:val="18"/>
        </w:rPr>
        <w:t>its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 directors and management as below</w:t>
      </w:r>
      <w:r w:rsidRPr="00A16FF6">
        <w:rPr>
          <w:rFonts w:ascii="Arial" w:hAnsi="Arial" w:cs="Angsana New"/>
          <w:color w:val="000000"/>
          <w:sz w:val="18"/>
          <w:szCs w:val="18"/>
          <w:cs/>
        </w:rPr>
        <w:t>.</w:t>
      </w:r>
    </w:p>
    <w:tbl>
      <w:tblPr>
        <w:tblW w:w="92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51"/>
        <w:gridCol w:w="1209"/>
        <w:gridCol w:w="1260"/>
        <w:gridCol w:w="1260"/>
        <w:gridCol w:w="6"/>
      </w:tblGrid>
      <w:tr w:rsidR="00236E24" w:rsidRPr="00766BFF" w14:paraId="7F76E0FC" w14:textId="77777777" w:rsidTr="00236E24">
        <w:trPr>
          <w:tblHeader/>
        </w:trPr>
        <w:tc>
          <w:tcPr>
            <w:tcW w:w="5541" w:type="dxa"/>
            <w:gridSpan w:val="3"/>
          </w:tcPr>
          <w:p w14:paraId="19289323" w14:textId="77777777" w:rsidR="00236E24" w:rsidRPr="00766BFF" w:rsidRDefault="00236E24" w:rsidP="006F1245">
            <w:pPr>
              <w:spacing w:line="3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  <w:gridSpan w:val="4"/>
          </w:tcPr>
          <w:p w14:paraId="44A16A46" w14:textId="77777777" w:rsidR="00236E24" w:rsidRPr="00766BFF" w:rsidRDefault="00236E24" w:rsidP="006F1245">
            <w:pPr>
              <w:spacing w:line="340" w:lineRule="exact"/>
              <w:ind w:left="-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766BFF">
              <w:rPr>
                <w:rFonts w:ascii="Arial" w:hAnsi="Arial" w:cs="Arial"/>
                <w:sz w:val="18"/>
                <w:szCs w:val="18"/>
              </w:rPr>
              <w:t>Unit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766BFF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36E24" w:rsidRPr="00766BFF" w14:paraId="5DE383ED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0EA2106C" w14:textId="77777777" w:rsidR="00236E24" w:rsidRPr="00766BFF" w:rsidRDefault="00236E24" w:rsidP="006F1245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D896B45" w14:textId="77777777" w:rsidR="00774C4B" w:rsidRDefault="00236E24" w:rsidP="006F124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eastAsia="MS Mincho" w:hAnsi="Arial" w:cstheme="minorBidi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 xml:space="preserve">Consolidated </w:t>
            </w:r>
          </w:p>
          <w:p w14:paraId="7A5CAFDC" w14:textId="62302F0A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2"/>
            <w:vAlign w:val="bottom"/>
          </w:tcPr>
          <w:p w14:paraId="466D17A0" w14:textId="77777777" w:rsidR="00774C4B" w:rsidRDefault="00236E24" w:rsidP="006F124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eastAsia="MS Mincho" w:hAnsi="Arial" w:cstheme="minorBidi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Separate</w:t>
            </w:r>
            <w:r>
              <w:rPr>
                <w:rFonts w:ascii="Arial" w:eastAsia="MS Mincho" w:hAnsi="Arial" w:cstheme="minorBidi" w:hint="cs"/>
                <w:sz w:val="18"/>
                <w:szCs w:val="18"/>
                <w:cs/>
              </w:rPr>
              <w:t xml:space="preserve"> </w:t>
            </w:r>
          </w:p>
          <w:p w14:paraId="50D386B4" w14:textId="2D202D0D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</w:tr>
      <w:tr w:rsidR="00236E24" w:rsidRPr="00754CD7" w14:paraId="26F12121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7C490172" w14:textId="77777777" w:rsidR="00236E24" w:rsidRPr="00766BFF" w:rsidRDefault="00236E24" w:rsidP="006F1245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5040" w:type="dxa"/>
            <w:gridSpan w:val="5"/>
            <w:vAlign w:val="bottom"/>
          </w:tcPr>
          <w:p w14:paraId="17C97744" w14:textId="77777777" w:rsidR="00236E24" w:rsidRPr="00754CD7" w:rsidRDefault="00236E24" w:rsidP="006F1245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rial" w:hAnsi="Arial" w:cstheme="minorBidi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236E24" w:rsidRPr="00766BFF" w14:paraId="3DB5F7C1" w14:textId="77777777" w:rsidTr="00B1704B">
        <w:trPr>
          <w:gridAfter w:val="1"/>
          <w:wAfter w:w="6" w:type="dxa"/>
          <w:tblHeader/>
        </w:trPr>
        <w:tc>
          <w:tcPr>
            <w:tcW w:w="4230" w:type="dxa"/>
          </w:tcPr>
          <w:p w14:paraId="0B90B606" w14:textId="77777777" w:rsidR="00236E24" w:rsidRPr="00766BFF" w:rsidRDefault="00236E24" w:rsidP="006F1245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49A3BF26" w14:textId="77777777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29E8ECC6" w14:textId="77777777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60" w:type="dxa"/>
            <w:vAlign w:val="bottom"/>
          </w:tcPr>
          <w:p w14:paraId="67D024D8" w14:textId="77777777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37226629" w14:textId="77777777" w:rsidR="00236E24" w:rsidRPr="00766BFF" w:rsidRDefault="00236E24" w:rsidP="006F1245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236E24" w:rsidRPr="00766BFF" w14:paraId="6BEFBB3A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08EE7E2F" w14:textId="77777777" w:rsidR="00236E24" w:rsidRPr="00766BFF" w:rsidRDefault="00236E24" w:rsidP="006F1245">
            <w:pPr>
              <w:spacing w:line="340" w:lineRule="exact"/>
              <w:ind w:left="-18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Short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term employee benefits</w:t>
            </w:r>
          </w:p>
        </w:tc>
        <w:tc>
          <w:tcPr>
            <w:tcW w:w="1260" w:type="dxa"/>
          </w:tcPr>
          <w:p w14:paraId="406B8719" w14:textId="42CAC773" w:rsidR="00236E24" w:rsidRPr="00766BFF" w:rsidRDefault="00782D1C" w:rsidP="006F1245">
            <w:pP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  <w:gridSpan w:val="2"/>
          </w:tcPr>
          <w:p w14:paraId="782AA27F" w14:textId="77777777" w:rsidR="00236E24" w:rsidRPr="00766BFF" w:rsidRDefault="00236E24" w:rsidP="006F1245">
            <w:pP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14:paraId="16A8C8DE" w14:textId="277C1719" w:rsidR="00236E24" w:rsidRPr="00766BFF" w:rsidRDefault="00E16315" w:rsidP="006F1245">
            <w:pP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14:paraId="642EA152" w14:textId="491E1AD7" w:rsidR="00236E24" w:rsidRPr="00766BFF" w:rsidRDefault="00BE167F" w:rsidP="006F1245">
            <w:pP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36E24" w:rsidRPr="00766BFF" w14:paraId="5CC8D62B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66EE843F" w14:textId="77777777" w:rsidR="00236E24" w:rsidRPr="00766BFF" w:rsidRDefault="00236E24" w:rsidP="006F1245">
            <w:pPr>
              <w:spacing w:line="340" w:lineRule="exact"/>
              <w:ind w:left="-18" w:right="-108" w:firstLine="14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Post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employment benefits</w:t>
            </w:r>
          </w:p>
        </w:tc>
        <w:tc>
          <w:tcPr>
            <w:tcW w:w="1260" w:type="dxa"/>
          </w:tcPr>
          <w:p w14:paraId="67545F8B" w14:textId="259ADBC3" w:rsidR="00236E24" w:rsidRPr="00766BFF" w:rsidRDefault="00BE167F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</w:tcPr>
          <w:p w14:paraId="2AE23E99" w14:textId="77777777" w:rsidR="00236E24" w:rsidRPr="00766BFF" w:rsidRDefault="00236E24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0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14:paraId="44884B06" w14:textId="4B47DD21" w:rsidR="00236E24" w:rsidRPr="00766BFF" w:rsidRDefault="00BE167F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14:paraId="3BB2FE0C" w14:textId="3E2F7E5C" w:rsidR="00236E24" w:rsidRPr="00766BFF" w:rsidRDefault="00BE167F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36E24" w:rsidRPr="00766BFF" w14:paraId="7C05DBD1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1FCD1839" w14:textId="77777777" w:rsidR="00236E24" w:rsidRPr="00766BFF" w:rsidRDefault="00236E24" w:rsidP="006F1245">
            <w:pPr>
              <w:spacing w:line="340" w:lineRule="exact"/>
              <w:ind w:left="-18"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1A270C11" w14:textId="1918C736" w:rsidR="00236E24" w:rsidRPr="00766BFF" w:rsidRDefault="00BE167F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2"/>
          </w:tcPr>
          <w:p w14:paraId="670694FB" w14:textId="77777777" w:rsidR="00236E24" w:rsidRPr="00766BFF" w:rsidRDefault="00236E24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7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14:paraId="028E52DB" w14:textId="4ED991B1" w:rsidR="00236E24" w:rsidRPr="00766BFF" w:rsidRDefault="00BE167F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14:paraId="290D3DBA" w14:textId="3AAA64C9" w:rsidR="00236E24" w:rsidRPr="00766BFF" w:rsidRDefault="00BE167F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4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57AD830A" w14:textId="3688F9EA" w:rsidR="006F1245" w:rsidRDefault="006F1245" w:rsidP="006F1245">
      <w:pPr>
        <w:spacing w:line="20" w:lineRule="exact"/>
      </w:pPr>
    </w:p>
    <w:tbl>
      <w:tblPr>
        <w:tblW w:w="92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51"/>
        <w:gridCol w:w="1209"/>
        <w:gridCol w:w="1260"/>
        <w:gridCol w:w="1260"/>
        <w:gridCol w:w="6"/>
      </w:tblGrid>
      <w:tr w:rsidR="00766BFF" w:rsidRPr="009668C2" w14:paraId="5E02E8D0" w14:textId="77777777" w:rsidTr="00766BFF">
        <w:trPr>
          <w:tblHeader/>
        </w:trPr>
        <w:tc>
          <w:tcPr>
            <w:tcW w:w="5541" w:type="dxa"/>
            <w:gridSpan w:val="3"/>
          </w:tcPr>
          <w:p w14:paraId="7EFC38D6" w14:textId="3E26202F" w:rsidR="00766BFF" w:rsidRPr="00766BFF" w:rsidRDefault="00766BFF" w:rsidP="006F1245">
            <w:pPr>
              <w:spacing w:line="36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5" w:type="dxa"/>
            <w:gridSpan w:val="4"/>
          </w:tcPr>
          <w:p w14:paraId="2D1D7449" w14:textId="4A0597BB" w:rsidR="00766BFF" w:rsidRPr="00766BFF" w:rsidRDefault="006F1245" w:rsidP="006F1245">
            <w:pPr>
              <w:spacing w:line="360" w:lineRule="exact"/>
              <w:ind w:left="-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766BFF">
              <w:rPr>
                <w:rFonts w:ascii="Arial" w:hAnsi="Arial" w:cs="Arial"/>
                <w:sz w:val="18"/>
                <w:szCs w:val="18"/>
              </w:rPr>
              <w:t>Unit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766BFF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AD31B7" w:rsidRPr="009668C2" w14:paraId="48389464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30AA5AAA" w14:textId="77777777" w:rsidR="00AD31B7" w:rsidRPr="00766BFF" w:rsidRDefault="00AD31B7" w:rsidP="006F1245">
            <w:pPr>
              <w:spacing w:line="36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7922C4FD" w14:textId="77777777" w:rsidR="00774C4B" w:rsidRDefault="00AD31B7" w:rsidP="006F124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eastAsia="MS Mincho" w:hAnsi="Arial" w:cstheme="minorBidi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 xml:space="preserve">Consolidated </w:t>
            </w:r>
          </w:p>
          <w:p w14:paraId="12BA18F6" w14:textId="4C266CA5" w:rsidR="00AD31B7" w:rsidRPr="00766BFF" w:rsidRDefault="00AD31B7" w:rsidP="006F124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2"/>
            <w:vAlign w:val="bottom"/>
          </w:tcPr>
          <w:p w14:paraId="0C2CC8CE" w14:textId="77777777" w:rsidR="00774C4B" w:rsidRDefault="006C564F" w:rsidP="006F124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eastAsia="MS Mincho" w:hAnsi="Arial" w:cstheme="minorBidi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Separate</w:t>
            </w:r>
            <w:r>
              <w:rPr>
                <w:rFonts w:ascii="Arial" w:eastAsia="MS Mincho" w:hAnsi="Arial" w:cstheme="minorBidi" w:hint="cs"/>
                <w:sz w:val="18"/>
                <w:szCs w:val="18"/>
                <w:cs/>
              </w:rPr>
              <w:t xml:space="preserve"> </w:t>
            </w:r>
          </w:p>
          <w:p w14:paraId="12650334" w14:textId="45EC0FF3" w:rsidR="00AD31B7" w:rsidRPr="00766BFF" w:rsidRDefault="006C564F" w:rsidP="006F124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66BFF">
              <w:rPr>
                <w:rFonts w:ascii="Arial" w:eastAsia="MS Mincho" w:hAnsi="Arial" w:cs="Arial"/>
                <w:sz w:val="18"/>
                <w:szCs w:val="18"/>
              </w:rPr>
              <w:t>financial statements</w:t>
            </w:r>
          </w:p>
        </w:tc>
      </w:tr>
      <w:tr w:rsidR="00754CD7" w:rsidRPr="009668C2" w14:paraId="2F3422B8" w14:textId="77777777" w:rsidTr="00774C4B">
        <w:trPr>
          <w:gridAfter w:val="1"/>
          <w:wAfter w:w="6" w:type="dxa"/>
          <w:tblHeader/>
        </w:trPr>
        <w:tc>
          <w:tcPr>
            <w:tcW w:w="4230" w:type="dxa"/>
          </w:tcPr>
          <w:p w14:paraId="3DA1AA81" w14:textId="77777777" w:rsidR="00754CD7" w:rsidRPr="00766BFF" w:rsidRDefault="00754CD7" w:rsidP="006F1245">
            <w:pPr>
              <w:spacing w:line="36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5040" w:type="dxa"/>
            <w:gridSpan w:val="5"/>
            <w:vAlign w:val="bottom"/>
          </w:tcPr>
          <w:p w14:paraId="4D9383CD" w14:textId="761A8C91" w:rsidR="00754CD7" w:rsidRPr="00754CD7" w:rsidRDefault="00754CD7" w:rsidP="006F1245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rial" w:hAnsi="Arial" w:cstheme="minorBidi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 xml:space="preserve">For the </w:t>
            </w:r>
            <w:r w:rsidR="005E24C8">
              <w:rPr>
                <w:rFonts w:ascii="Arial" w:hAnsi="Arial" w:cs="Browallia New"/>
                <w:sz w:val="18"/>
                <w:szCs w:val="22"/>
              </w:rPr>
              <w:t>six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766BFF" w:rsidRPr="00313449" w14:paraId="143653AC" w14:textId="77777777" w:rsidTr="00B1704B">
        <w:trPr>
          <w:gridAfter w:val="1"/>
          <w:wAfter w:w="6" w:type="dxa"/>
          <w:tblHeader/>
        </w:trPr>
        <w:tc>
          <w:tcPr>
            <w:tcW w:w="4230" w:type="dxa"/>
          </w:tcPr>
          <w:p w14:paraId="7E24BF1D" w14:textId="77777777" w:rsidR="00766BFF" w:rsidRPr="00766BFF" w:rsidRDefault="00766BFF" w:rsidP="006F1245">
            <w:pPr>
              <w:spacing w:line="36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62C4A64E" w14:textId="1BBE90B1" w:rsidR="00766BFF" w:rsidRPr="00766BFF" w:rsidRDefault="00766BFF" w:rsidP="006F1245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2D2CF865" w14:textId="34B55E9F" w:rsidR="00766BFF" w:rsidRPr="00766BFF" w:rsidRDefault="00766BFF" w:rsidP="006F1245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60" w:type="dxa"/>
            <w:vAlign w:val="bottom"/>
          </w:tcPr>
          <w:p w14:paraId="31421069" w14:textId="507C3473" w:rsidR="00766BFF" w:rsidRPr="00766BFF" w:rsidRDefault="00766BFF" w:rsidP="006F1245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4E7C5E31" w14:textId="1C862F29" w:rsidR="00766BFF" w:rsidRPr="00766BFF" w:rsidRDefault="00766BFF" w:rsidP="006F1245">
            <w:pPr>
              <w:pBdr>
                <w:bottom w:val="single" w:sz="4" w:space="1" w:color="auto"/>
              </w:pBdr>
              <w:spacing w:line="360" w:lineRule="exact"/>
              <w:ind w:left="-18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766BFF" w:rsidRPr="009668C2" w14:paraId="47B2EB61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0334A71C" w14:textId="77777777" w:rsidR="00766BFF" w:rsidRPr="00766BFF" w:rsidRDefault="00766BFF" w:rsidP="006F1245">
            <w:pPr>
              <w:spacing w:line="360" w:lineRule="exact"/>
              <w:ind w:left="-18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Short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term employee benefits</w:t>
            </w:r>
          </w:p>
        </w:tc>
        <w:tc>
          <w:tcPr>
            <w:tcW w:w="1260" w:type="dxa"/>
          </w:tcPr>
          <w:p w14:paraId="15FB8470" w14:textId="50FB52C3" w:rsidR="00766BFF" w:rsidRPr="00766BFF" w:rsidRDefault="00CE77BD" w:rsidP="006F1245">
            <w:pP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</w:tcPr>
          <w:p w14:paraId="6D14770E" w14:textId="093247E2" w:rsidR="00766BFF" w:rsidRPr="00766BFF" w:rsidRDefault="00BE167F" w:rsidP="006F1245">
            <w:pP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45285809" w14:textId="4EAA5811" w:rsidR="00766BFF" w:rsidRPr="00766BFF" w:rsidRDefault="00947EC3" w:rsidP="006F1245">
            <w:pP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14:paraId="37C6262A" w14:textId="1A4D5665" w:rsidR="00766BFF" w:rsidRPr="00766BFF" w:rsidRDefault="00766BFF" w:rsidP="006F1245">
            <w:pP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12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6BFF" w:rsidRPr="009668C2" w14:paraId="4474C5C7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35FCC513" w14:textId="77777777" w:rsidR="00766BFF" w:rsidRPr="00766BFF" w:rsidRDefault="00766BFF" w:rsidP="006F1245">
            <w:pPr>
              <w:spacing w:line="360" w:lineRule="exact"/>
              <w:ind w:left="-18" w:right="-108" w:firstLine="14"/>
              <w:rPr>
                <w:rFonts w:ascii="Arial" w:hAnsi="Arial" w:cs="Arial"/>
                <w:sz w:val="18"/>
                <w:szCs w:val="18"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Post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766BFF">
              <w:rPr>
                <w:rFonts w:ascii="Arial" w:hAnsi="Arial" w:cs="Arial"/>
                <w:sz w:val="18"/>
                <w:szCs w:val="18"/>
              </w:rPr>
              <w:t>employment benefits</w:t>
            </w:r>
          </w:p>
        </w:tc>
        <w:tc>
          <w:tcPr>
            <w:tcW w:w="1260" w:type="dxa"/>
          </w:tcPr>
          <w:p w14:paraId="3D2145C4" w14:textId="4AB17938" w:rsidR="00766BFF" w:rsidRPr="00766BFF" w:rsidRDefault="006058CC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</w:tcPr>
          <w:p w14:paraId="407E3E34" w14:textId="5BE1FC79" w:rsidR="00766BFF" w:rsidRPr="00766BFF" w:rsidRDefault="00BE167F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46252E1A" w14:textId="0391006E" w:rsidR="00766BFF" w:rsidRPr="00766BFF" w:rsidRDefault="008A2D59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14:paraId="1B6673CA" w14:textId="01A2EAD8" w:rsidR="00766BFF" w:rsidRPr="00766BFF" w:rsidRDefault="00766BFF" w:rsidP="006F1245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66BFF" w:rsidRPr="009668C2" w14:paraId="2FCFD0EF" w14:textId="77777777" w:rsidTr="00B1704B">
        <w:trPr>
          <w:gridAfter w:val="1"/>
          <w:wAfter w:w="6" w:type="dxa"/>
          <w:trHeight w:val="243"/>
        </w:trPr>
        <w:tc>
          <w:tcPr>
            <w:tcW w:w="4230" w:type="dxa"/>
          </w:tcPr>
          <w:p w14:paraId="4ED44260" w14:textId="77777777" w:rsidR="00766BFF" w:rsidRPr="00766BFF" w:rsidRDefault="00766BFF" w:rsidP="006F1245">
            <w:pPr>
              <w:spacing w:line="360" w:lineRule="exact"/>
              <w:ind w:left="-18"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400349F9" w14:textId="230C6756" w:rsidR="00766BFF" w:rsidRPr="00766BFF" w:rsidRDefault="006058CC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</w:tcPr>
          <w:p w14:paraId="59399AEA" w14:textId="1D3BB1A6" w:rsidR="00766BFF" w:rsidRPr="00766BFF" w:rsidRDefault="00BE167F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11F8EB76" w14:textId="34D432EF" w:rsidR="00766BFF" w:rsidRPr="00766BFF" w:rsidRDefault="00975AAA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14:paraId="156DC94A" w14:textId="52CD250D" w:rsidR="00766BFF" w:rsidRPr="00766BFF" w:rsidRDefault="00766BFF" w:rsidP="006F1245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60" w:lineRule="exact"/>
              <w:ind w:left="-6"/>
              <w:rPr>
                <w:rFonts w:ascii="Arial" w:hAnsi="Arial" w:cs="Arial"/>
                <w:sz w:val="18"/>
                <w:szCs w:val="18"/>
                <w:cs/>
              </w:rPr>
            </w:pPr>
            <w:r w:rsidRPr="00766BFF">
              <w:rPr>
                <w:rFonts w:ascii="Arial" w:hAnsi="Arial" w:cs="Arial"/>
                <w:sz w:val="18"/>
                <w:szCs w:val="18"/>
              </w:rPr>
              <w:t>13</w:t>
            </w:r>
            <w:r w:rsidRPr="00766BFF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766BF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05F1DC76" w14:textId="63B0957E" w:rsidR="00317CB7" w:rsidRPr="00A16FF6" w:rsidRDefault="00CD71FF" w:rsidP="006F1245">
      <w:pPr>
        <w:overflowPunct/>
        <w:autoSpaceDE/>
        <w:autoSpaceDN/>
        <w:adjustRightInd/>
        <w:spacing w:before="120" w:line="360" w:lineRule="exact"/>
        <w:ind w:left="547" w:hanging="547"/>
        <w:textAlignment w:val="auto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3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Trade and other</w:t>
      </w:r>
      <w:r w:rsidR="00326141" w:rsidRPr="00A16FF6">
        <w:rPr>
          <w:rFonts w:ascii="Arial" w:hAnsi="Arial" w:cs="Arial"/>
          <w:b/>
          <w:bCs/>
          <w:sz w:val="18"/>
          <w:szCs w:val="18"/>
        </w:rPr>
        <w:t xml:space="preserve"> current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 xml:space="preserve"> receivables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1260"/>
        <w:gridCol w:w="1260"/>
        <w:gridCol w:w="1254"/>
        <w:gridCol w:w="6"/>
      </w:tblGrid>
      <w:tr w:rsidR="00116AB1" w:rsidRPr="00A16FF6" w14:paraId="59FEB817" w14:textId="600281DF" w:rsidTr="00A16FF6">
        <w:trPr>
          <w:gridAfter w:val="1"/>
          <w:wAfter w:w="6" w:type="dxa"/>
          <w:tblHeader/>
        </w:trPr>
        <w:tc>
          <w:tcPr>
            <w:tcW w:w="9264" w:type="dxa"/>
            <w:gridSpan w:val="5"/>
          </w:tcPr>
          <w:p w14:paraId="17E8D34C" w14:textId="0933BBA8" w:rsidR="00116AB1" w:rsidRPr="00A16FF6" w:rsidRDefault="00116AB1" w:rsidP="006F1245">
            <w:pPr>
              <w:spacing w:line="350" w:lineRule="exact"/>
              <w:ind w:right="-18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  <w:cs/>
              </w:rPr>
              <w:tab/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065A5" w:rsidRPr="00A16FF6" w14:paraId="43176C0A" w14:textId="543FAEBF" w:rsidTr="00A16FF6">
        <w:trPr>
          <w:tblHeader/>
        </w:trPr>
        <w:tc>
          <w:tcPr>
            <w:tcW w:w="4230" w:type="dxa"/>
          </w:tcPr>
          <w:p w14:paraId="1BE92E03" w14:textId="77777777" w:rsidR="003065A5" w:rsidRPr="00A16FF6" w:rsidRDefault="003065A5" w:rsidP="006F1245">
            <w:pPr>
              <w:spacing w:line="350" w:lineRule="exact"/>
              <w:ind w:right="-18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8F111CF" w14:textId="730016C5" w:rsidR="003065A5" w:rsidRPr="00A16FF6" w:rsidRDefault="003065A5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3"/>
            <w:vAlign w:val="bottom"/>
          </w:tcPr>
          <w:p w14:paraId="63450B23" w14:textId="77777777" w:rsidR="003065A5" w:rsidRPr="00A16FF6" w:rsidRDefault="003065A5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6AC92EDB" w14:textId="77777777" w:rsidR="003065A5" w:rsidRPr="00A16FF6" w:rsidRDefault="003065A5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6D2A87" w:rsidRPr="00A16FF6" w14:paraId="2825441F" w14:textId="1B22264C" w:rsidTr="00A16FF6">
        <w:trPr>
          <w:tblHeader/>
        </w:trPr>
        <w:tc>
          <w:tcPr>
            <w:tcW w:w="4230" w:type="dxa"/>
          </w:tcPr>
          <w:p w14:paraId="7498856F" w14:textId="77777777" w:rsidR="008730C5" w:rsidRPr="00A16FF6" w:rsidRDefault="008730C5" w:rsidP="006F1245">
            <w:pPr>
              <w:spacing w:line="350" w:lineRule="exact"/>
              <w:ind w:right="-18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A43F04F" w14:textId="0E97B689" w:rsidR="008730C5" w:rsidRPr="00A16FF6" w:rsidRDefault="00766BFF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30 June</w:t>
            </w:r>
            <w:r w:rsidR="008730C5" w:rsidRPr="00A16FF6"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</w:t>
            </w:r>
            <w:r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 </w:t>
            </w:r>
            <w:r w:rsidR="008730C5" w:rsidRPr="00A16FF6">
              <w:rPr>
                <w:rFonts w:ascii="Arial" w:eastAsia="MS Mincho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vAlign w:val="bottom"/>
          </w:tcPr>
          <w:p w14:paraId="3B66B947" w14:textId="6ECC5B10" w:rsidR="008730C5" w:rsidRPr="00A16FF6" w:rsidRDefault="008730C5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  <w:tc>
          <w:tcPr>
            <w:tcW w:w="1260" w:type="dxa"/>
            <w:vAlign w:val="bottom"/>
          </w:tcPr>
          <w:p w14:paraId="6EDEA392" w14:textId="6D425978" w:rsidR="008730C5" w:rsidRPr="00A16FF6" w:rsidRDefault="00766BFF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30 June</w:t>
            </w:r>
            <w:r w:rsidR="008730C5" w:rsidRPr="00A16FF6"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</w:t>
            </w:r>
            <w:r>
              <w:rPr>
                <w:rFonts w:ascii="Arial" w:eastAsia="MS Mincho" w:hAnsi="Arial" w:cs="Angsana New"/>
                <w:sz w:val="18"/>
                <w:szCs w:val="18"/>
                <w:cs/>
              </w:rPr>
              <w:t xml:space="preserve"> </w:t>
            </w:r>
            <w:r w:rsidR="008730C5" w:rsidRPr="00A16FF6">
              <w:rPr>
                <w:rFonts w:ascii="Arial" w:eastAsia="MS Mincho" w:hAnsi="Arial" w:cs="Arial"/>
                <w:sz w:val="18"/>
                <w:szCs w:val="18"/>
              </w:rPr>
              <w:t>2025</w:t>
            </w:r>
          </w:p>
        </w:tc>
        <w:tc>
          <w:tcPr>
            <w:tcW w:w="1260" w:type="dxa"/>
            <w:gridSpan w:val="2"/>
            <w:vAlign w:val="bottom"/>
          </w:tcPr>
          <w:p w14:paraId="6E35FC84" w14:textId="214E576D" w:rsidR="008730C5" w:rsidRPr="00A16FF6" w:rsidRDefault="008730C5" w:rsidP="006F1245">
            <w:pPr>
              <w:pBdr>
                <w:bottom w:val="single" w:sz="4" w:space="1" w:color="auto"/>
              </w:pBdr>
              <w:spacing w:line="35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</w:tr>
      <w:tr w:rsidR="006D2A87" w:rsidRPr="00A16FF6" w14:paraId="72B4ACC8" w14:textId="41AA51AD" w:rsidTr="00A16FF6">
        <w:tc>
          <w:tcPr>
            <w:tcW w:w="4230" w:type="dxa"/>
          </w:tcPr>
          <w:p w14:paraId="61F29F4C" w14:textId="42278C72" w:rsidR="003065A5" w:rsidRPr="00A16FF6" w:rsidRDefault="003065A5" w:rsidP="006F1245">
            <w:pPr>
              <w:spacing w:line="35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related parties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Note 2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3D605C5" w14:textId="77777777" w:rsidR="003065A5" w:rsidRPr="00A16FF6" w:rsidRDefault="003065A5" w:rsidP="006F1245">
            <w:pPr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4A82445" w14:textId="77777777" w:rsidR="003065A5" w:rsidRPr="00A16FF6" w:rsidRDefault="003065A5" w:rsidP="006F1245">
            <w:pPr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1842C68" w14:textId="77777777" w:rsidR="003065A5" w:rsidRPr="00A16FF6" w:rsidRDefault="003065A5" w:rsidP="006F1245">
            <w:pPr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36A8543E" w14:textId="77777777" w:rsidR="003065A5" w:rsidRPr="00A16FF6" w:rsidRDefault="003065A5" w:rsidP="006F1245">
            <w:pPr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6D2A87" w:rsidRPr="00A16FF6" w14:paraId="20FD29D0" w14:textId="74C5FD01" w:rsidTr="00A16FF6">
        <w:tc>
          <w:tcPr>
            <w:tcW w:w="4230" w:type="dxa"/>
          </w:tcPr>
          <w:p w14:paraId="185561D4" w14:textId="77777777" w:rsidR="003065A5" w:rsidRPr="00A16FF6" w:rsidRDefault="003065A5" w:rsidP="006F1245">
            <w:pPr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</w:tcPr>
          <w:p w14:paraId="1E96CE85" w14:textId="77777777" w:rsidR="003065A5" w:rsidRPr="00A16FF6" w:rsidRDefault="003065A5" w:rsidP="006F1245">
            <w:pPr>
              <w:tabs>
                <w:tab w:val="decimal" w:pos="882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A7D8941" w14:textId="77777777" w:rsidR="003065A5" w:rsidRPr="00A16FF6" w:rsidRDefault="003065A5" w:rsidP="006F1245">
            <w:pPr>
              <w:tabs>
                <w:tab w:val="decimal" w:pos="882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5D073A49" w14:textId="77777777" w:rsidR="003065A5" w:rsidRPr="00A16FF6" w:rsidRDefault="003065A5" w:rsidP="006F1245">
            <w:pPr>
              <w:tabs>
                <w:tab w:val="decimal" w:pos="882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7953DAC8" w14:textId="77777777" w:rsidR="003065A5" w:rsidRPr="00A16FF6" w:rsidRDefault="003065A5" w:rsidP="006F1245">
            <w:pPr>
              <w:tabs>
                <w:tab w:val="decimal" w:pos="882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547" w:rsidRPr="00A16FF6" w14:paraId="38EEB88D" w14:textId="7EB91737" w:rsidTr="00B1284D">
        <w:tc>
          <w:tcPr>
            <w:tcW w:w="4230" w:type="dxa"/>
          </w:tcPr>
          <w:p w14:paraId="2B39CD7B" w14:textId="77777777" w:rsidR="009B7547" w:rsidRPr="00A16FF6" w:rsidRDefault="009B7547" w:rsidP="006F1245">
            <w:pPr>
              <w:tabs>
                <w:tab w:val="left" w:pos="16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</w:tcPr>
          <w:p w14:paraId="638CB502" w14:textId="5CDF6B60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9B7547">
              <w:rPr>
                <w:rFonts w:ascii="Arial" w:hAnsi="Arial" w:cs="Arial"/>
                <w:sz w:val="18"/>
                <w:szCs w:val="18"/>
              </w:rPr>
              <w:t>9,828</w:t>
            </w:r>
          </w:p>
        </w:tc>
        <w:tc>
          <w:tcPr>
            <w:tcW w:w="1260" w:type="dxa"/>
            <w:vAlign w:val="bottom"/>
          </w:tcPr>
          <w:p w14:paraId="2808F8F3" w14:textId="7162743F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7B435957" w14:textId="571E3803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1260" w:type="dxa"/>
            <w:gridSpan w:val="2"/>
            <w:vAlign w:val="bottom"/>
          </w:tcPr>
          <w:p w14:paraId="61C7615B" w14:textId="52B02956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9B7547" w:rsidRPr="00A16FF6" w14:paraId="67368CED" w14:textId="66EE9629" w:rsidTr="00B1284D">
        <w:tc>
          <w:tcPr>
            <w:tcW w:w="4230" w:type="dxa"/>
          </w:tcPr>
          <w:p w14:paraId="392AC08E" w14:textId="77777777" w:rsidR="009B7547" w:rsidRPr="00A16FF6" w:rsidRDefault="009B7547" w:rsidP="006F1245">
            <w:pPr>
              <w:tabs>
                <w:tab w:val="left" w:pos="16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</w:tcPr>
          <w:p w14:paraId="3829DE6E" w14:textId="77777777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946E971" w14:textId="77777777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07678D4" w14:textId="77777777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06429F" w14:textId="77777777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547" w:rsidRPr="00A16FF6" w14:paraId="43F59A7E" w14:textId="2ED27889" w:rsidTr="00B1284D">
        <w:tc>
          <w:tcPr>
            <w:tcW w:w="4230" w:type="dxa"/>
          </w:tcPr>
          <w:p w14:paraId="573E2548" w14:textId="41FC9F44" w:rsidR="009B7547" w:rsidRPr="00A16FF6" w:rsidRDefault="009B7547" w:rsidP="006F1245">
            <w:pPr>
              <w:tabs>
                <w:tab w:val="left" w:pos="49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</w:tcPr>
          <w:p w14:paraId="06291526" w14:textId="02272C21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9B7547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1260" w:type="dxa"/>
            <w:vAlign w:val="bottom"/>
          </w:tcPr>
          <w:p w14:paraId="711D0C0C" w14:textId="0F7128B9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6,609</w:t>
            </w:r>
          </w:p>
        </w:tc>
        <w:tc>
          <w:tcPr>
            <w:tcW w:w="1260" w:type="dxa"/>
            <w:vAlign w:val="bottom"/>
          </w:tcPr>
          <w:p w14:paraId="02641FE0" w14:textId="453C5D02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1260" w:type="dxa"/>
            <w:gridSpan w:val="2"/>
            <w:vAlign w:val="bottom"/>
          </w:tcPr>
          <w:p w14:paraId="56277D0F" w14:textId="680EA1F2" w:rsidR="009B7547" w:rsidRPr="00A16FF6" w:rsidRDefault="009B7547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2,263</w:t>
            </w:r>
          </w:p>
        </w:tc>
      </w:tr>
      <w:tr w:rsidR="009B7547" w:rsidRPr="00A16FF6" w14:paraId="7B0F3EE5" w14:textId="77777777" w:rsidTr="00B1284D">
        <w:tc>
          <w:tcPr>
            <w:tcW w:w="4230" w:type="dxa"/>
          </w:tcPr>
          <w:p w14:paraId="093CC834" w14:textId="24D14F0E" w:rsidR="009B7547" w:rsidRPr="00A16FF6" w:rsidRDefault="009B7547" w:rsidP="006F1245">
            <w:pPr>
              <w:tabs>
                <w:tab w:val="left" w:pos="49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</w:tcPr>
          <w:p w14:paraId="7BD91FC5" w14:textId="33D490D5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9B7547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53A4C133" w14:textId="1467B5BB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  <w:tc>
          <w:tcPr>
            <w:tcW w:w="1260" w:type="dxa"/>
            <w:vAlign w:val="bottom"/>
          </w:tcPr>
          <w:p w14:paraId="7294AC72" w14:textId="37C8E693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4CA89955" w14:textId="69B3813A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</w:tr>
      <w:tr w:rsidR="009B7547" w:rsidRPr="00A16FF6" w14:paraId="0EEB8FA4" w14:textId="140D7AB0" w:rsidTr="00B1284D">
        <w:tc>
          <w:tcPr>
            <w:tcW w:w="4230" w:type="dxa"/>
          </w:tcPr>
          <w:p w14:paraId="4034AFC9" w14:textId="508FB578" w:rsidR="009B7547" w:rsidRPr="00A16FF6" w:rsidRDefault="009B7547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40488DF5" w14:textId="7CC5009D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9B7547">
              <w:rPr>
                <w:rFonts w:ascii="Arial" w:hAnsi="Arial" w:cs="Arial"/>
                <w:sz w:val="18"/>
                <w:szCs w:val="18"/>
              </w:rPr>
              <w:t>10,408</w:t>
            </w:r>
          </w:p>
        </w:tc>
        <w:tc>
          <w:tcPr>
            <w:tcW w:w="1260" w:type="dxa"/>
            <w:vAlign w:val="bottom"/>
          </w:tcPr>
          <w:p w14:paraId="3A7AC4F9" w14:textId="1AFC2A1B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60" w:type="dxa"/>
            <w:vAlign w:val="bottom"/>
          </w:tcPr>
          <w:p w14:paraId="12E35D8D" w14:textId="20AE453E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1260" w:type="dxa"/>
            <w:gridSpan w:val="2"/>
            <w:vAlign w:val="bottom"/>
          </w:tcPr>
          <w:p w14:paraId="37889C93" w14:textId="56BC9A8E" w:rsidR="009B7547" w:rsidRPr="00A16FF6" w:rsidRDefault="009B7547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6D2A87" w:rsidRPr="00A16FF6" w14:paraId="65354D7A" w14:textId="77777777" w:rsidTr="00A16FF6">
        <w:tc>
          <w:tcPr>
            <w:tcW w:w="4230" w:type="dxa"/>
          </w:tcPr>
          <w:p w14:paraId="3F41559E" w14:textId="34DEB3F0" w:rsidR="00CB4AB8" w:rsidRPr="00A16FF6" w:rsidRDefault="00CB4AB8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  <w:vAlign w:val="bottom"/>
          </w:tcPr>
          <w:p w14:paraId="487E7367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61E0A90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9880F7A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C69B01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788D328D" w14:textId="1871D893" w:rsidTr="00A16FF6">
        <w:tc>
          <w:tcPr>
            <w:tcW w:w="4230" w:type="dxa"/>
          </w:tcPr>
          <w:p w14:paraId="39723A45" w14:textId="77777777" w:rsidR="00CB4AB8" w:rsidRPr="00A16FF6" w:rsidRDefault="00CB4AB8" w:rsidP="006F1245">
            <w:pPr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  <w:vAlign w:val="bottom"/>
          </w:tcPr>
          <w:p w14:paraId="6E324EBE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B03BB86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93DB7C0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BF4A2B" w14:textId="77777777" w:rsidR="00CB4AB8" w:rsidRPr="00A16FF6" w:rsidRDefault="00CB4AB8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F6E" w:rsidRPr="00A16FF6" w14:paraId="0B9F1203" w14:textId="04D3DCE2" w:rsidTr="000C7B28">
        <w:tc>
          <w:tcPr>
            <w:tcW w:w="4230" w:type="dxa"/>
          </w:tcPr>
          <w:p w14:paraId="5BD950BE" w14:textId="77777777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</w:tcPr>
          <w:p w14:paraId="3AFB7D3D" w14:textId="746F052F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151,416</w:t>
            </w:r>
          </w:p>
        </w:tc>
        <w:tc>
          <w:tcPr>
            <w:tcW w:w="1260" w:type="dxa"/>
            <w:vAlign w:val="bottom"/>
          </w:tcPr>
          <w:p w14:paraId="5D005C6F" w14:textId="72263C3F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112,466</w:t>
            </w:r>
          </w:p>
        </w:tc>
        <w:tc>
          <w:tcPr>
            <w:tcW w:w="1260" w:type="dxa"/>
            <w:vAlign w:val="bottom"/>
          </w:tcPr>
          <w:p w14:paraId="71E6EEE7" w14:textId="11789EDA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94,931</w:t>
            </w:r>
          </w:p>
        </w:tc>
        <w:tc>
          <w:tcPr>
            <w:tcW w:w="1260" w:type="dxa"/>
            <w:gridSpan w:val="2"/>
            <w:vAlign w:val="bottom"/>
          </w:tcPr>
          <w:p w14:paraId="4368194A" w14:textId="205FB8D9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76,656</w:t>
            </w:r>
          </w:p>
        </w:tc>
      </w:tr>
      <w:tr w:rsidR="00770F6E" w:rsidRPr="00A16FF6" w14:paraId="44B550D9" w14:textId="3CB6442C" w:rsidTr="000C7B28">
        <w:tc>
          <w:tcPr>
            <w:tcW w:w="4230" w:type="dxa"/>
          </w:tcPr>
          <w:p w14:paraId="7082C6AB" w14:textId="77777777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</w:tcPr>
          <w:p w14:paraId="640C7632" w14:textId="77777777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D1F418B" w14:textId="77777777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322421E" w14:textId="77777777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4F63D3" w14:textId="77777777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F6E" w:rsidRPr="00A16FF6" w14:paraId="7C760C1E" w14:textId="481EA62F" w:rsidTr="000C7B28">
        <w:tc>
          <w:tcPr>
            <w:tcW w:w="4230" w:type="dxa"/>
          </w:tcPr>
          <w:p w14:paraId="7AEB5B56" w14:textId="5277A98E" w:rsidR="00770F6E" w:rsidRPr="00A16FF6" w:rsidRDefault="00770F6E" w:rsidP="006F1245">
            <w:pPr>
              <w:tabs>
                <w:tab w:val="left" w:pos="49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</w:tcPr>
          <w:p w14:paraId="321BEF86" w14:textId="6226CE0A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108,104</w:t>
            </w:r>
          </w:p>
        </w:tc>
        <w:tc>
          <w:tcPr>
            <w:tcW w:w="1260" w:type="dxa"/>
            <w:vAlign w:val="bottom"/>
          </w:tcPr>
          <w:p w14:paraId="74C0B620" w14:textId="768A3BC2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156,359</w:t>
            </w:r>
          </w:p>
        </w:tc>
        <w:tc>
          <w:tcPr>
            <w:tcW w:w="1260" w:type="dxa"/>
            <w:vAlign w:val="bottom"/>
          </w:tcPr>
          <w:p w14:paraId="2017F0A6" w14:textId="41AA9F49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98,958</w:t>
            </w:r>
          </w:p>
        </w:tc>
        <w:tc>
          <w:tcPr>
            <w:tcW w:w="1260" w:type="dxa"/>
            <w:gridSpan w:val="2"/>
            <w:vAlign w:val="bottom"/>
          </w:tcPr>
          <w:p w14:paraId="5177D011" w14:textId="6FB61C66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146,651</w:t>
            </w:r>
          </w:p>
        </w:tc>
      </w:tr>
      <w:tr w:rsidR="00770F6E" w:rsidRPr="00A16FF6" w14:paraId="75A09687" w14:textId="77777777" w:rsidTr="000C7B28">
        <w:tc>
          <w:tcPr>
            <w:tcW w:w="4230" w:type="dxa"/>
          </w:tcPr>
          <w:p w14:paraId="74ECA459" w14:textId="53B09BEE" w:rsidR="00770F6E" w:rsidRPr="00A16FF6" w:rsidRDefault="00770F6E" w:rsidP="006F1245">
            <w:pPr>
              <w:tabs>
                <w:tab w:val="left" w:pos="49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</w:tcPr>
          <w:p w14:paraId="3569EF68" w14:textId="05BB3A1E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1,588</w:t>
            </w:r>
          </w:p>
        </w:tc>
        <w:tc>
          <w:tcPr>
            <w:tcW w:w="1260" w:type="dxa"/>
            <w:vAlign w:val="bottom"/>
          </w:tcPr>
          <w:p w14:paraId="3C123309" w14:textId="386C64EC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3,799</w:t>
            </w:r>
          </w:p>
        </w:tc>
        <w:tc>
          <w:tcPr>
            <w:tcW w:w="1260" w:type="dxa"/>
            <w:vAlign w:val="bottom"/>
          </w:tcPr>
          <w:p w14:paraId="213CBA56" w14:textId="38784CAF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  <w:gridSpan w:val="2"/>
            <w:vAlign w:val="bottom"/>
          </w:tcPr>
          <w:p w14:paraId="31C53575" w14:textId="316892EB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770F6E" w:rsidRPr="00A16FF6" w14:paraId="134DE307" w14:textId="77777777" w:rsidTr="000C7B28">
        <w:tc>
          <w:tcPr>
            <w:tcW w:w="4230" w:type="dxa"/>
          </w:tcPr>
          <w:p w14:paraId="62169D62" w14:textId="72E637DC" w:rsidR="00770F6E" w:rsidRPr="00A16FF6" w:rsidRDefault="00770F6E" w:rsidP="006F1245">
            <w:pPr>
              <w:tabs>
                <w:tab w:val="left" w:pos="492"/>
              </w:tabs>
              <w:spacing w:line="35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6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12 months</w:t>
            </w:r>
          </w:p>
        </w:tc>
        <w:tc>
          <w:tcPr>
            <w:tcW w:w="1260" w:type="dxa"/>
          </w:tcPr>
          <w:p w14:paraId="18A0A2B4" w14:textId="7AB13443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286</w:t>
            </w:r>
          </w:p>
        </w:tc>
        <w:tc>
          <w:tcPr>
            <w:tcW w:w="1260" w:type="dxa"/>
            <w:vAlign w:val="bottom"/>
          </w:tcPr>
          <w:p w14:paraId="658E8EA8" w14:textId="7FCC342A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903B6DF" w14:textId="1F516B73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60" w:type="dxa"/>
            <w:gridSpan w:val="2"/>
            <w:vAlign w:val="bottom"/>
          </w:tcPr>
          <w:p w14:paraId="0E8B5BD0" w14:textId="33ED3456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770F6E" w:rsidRPr="00A16FF6" w14:paraId="0CB2E73D" w14:textId="2F42B56A" w:rsidTr="000C7B28">
        <w:tc>
          <w:tcPr>
            <w:tcW w:w="4230" w:type="dxa"/>
          </w:tcPr>
          <w:p w14:paraId="60FFE131" w14:textId="23F95BAA" w:rsidR="00770F6E" w:rsidRPr="00A16FF6" w:rsidRDefault="00770F6E" w:rsidP="006F1245">
            <w:pPr>
              <w:tabs>
                <w:tab w:val="left" w:pos="49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Over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>12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>months</w:t>
            </w:r>
          </w:p>
        </w:tc>
        <w:tc>
          <w:tcPr>
            <w:tcW w:w="1260" w:type="dxa"/>
          </w:tcPr>
          <w:p w14:paraId="536F0C03" w14:textId="7B2EE459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18,627</w:t>
            </w:r>
          </w:p>
        </w:tc>
        <w:tc>
          <w:tcPr>
            <w:tcW w:w="1260" w:type="dxa"/>
            <w:vAlign w:val="bottom"/>
          </w:tcPr>
          <w:p w14:paraId="662CA88D" w14:textId="03BF0A0C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  <w:tc>
          <w:tcPr>
            <w:tcW w:w="1260" w:type="dxa"/>
            <w:vAlign w:val="bottom"/>
          </w:tcPr>
          <w:p w14:paraId="5A4B24C7" w14:textId="4EFBDB22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18,627</w:t>
            </w:r>
          </w:p>
        </w:tc>
        <w:tc>
          <w:tcPr>
            <w:tcW w:w="1260" w:type="dxa"/>
            <w:gridSpan w:val="2"/>
            <w:vAlign w:val="bottom"/>
          </w:tcPr>
          <w:p w14:paraId="0FCED44A" w14:textId="4E1A9E36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</w:tr>
      <w:tr w:rsidR="00770F6E" w:rsidRPr="00A16FF6" w14:paraId="55AC0261" w14:textId="1A601FF4" w:rsidTr="000C7B28">
        <w:tc>
          <w:tcPr>
            <w:tcW w:w="4230" w:type="dxa"/>
          </w:tcPr>
          <w:p w14:paraId="465DC628" w14:textId="77777777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</w:tcPr>
          <w:p w14:paraId="1687D2D0" w14:textId="50FB2DD5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280,021</w:t>
            </w:r>
          </w:p>
        </w:tc>
        <w:tc>
          <w:tcPr>
            <w:tcW w:w="1260" w:type="dxa"/>
            <w:vAlign w:val="bottom"/>
          </w:tcPr>
          <w:p w14:paraId="73AF26B6" w14:textId="45AB0755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291,791</w:t>
            </w:r>
          </w:p>
        </w:tc>
        <w:tc>
          <w:tcPr>
            <w:tcW w:w="1260" w:type="dxa"/>
            <w:vAlign w:val="bottom"/>
          </w:tcPr>
          <w:p w14:paraId="216D1A51" w14:textId="2E1491F3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212,610</w:t>
            </w:r>
          </w:p>
        </w:tc>
        <w:tc>
          <w:tcPr>
            <w:tcW w:w="1260" w:type="dxa"/>
            <w:gridSpan w:val="2"/>
            <w:vAlign w:val="bottom"/>
          </w:tcPr>
          <w:p w14:paraId="71975530" w14:textId="2FCE99B4" w:rsidR="00770F6E" w:rsidRPr="00A16FF6" w:rsidRDefault="00770F6E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242,474</w:t>
            </w:r>
          </w:p>
        </w:tc>
      </w:tr>
      <w:tr w:rsidR="00770F6E" w:rsidRPr="00A16FF6" w14:paraId="742FBE8E" w14:textId="19507CBD" w:rsidTr="000C7B28">
        <w:tc>
          <w:tcPr>
            <w:tcW w:w="4230" w:type="dxa"/>
          </w:tcPr>
          <w:p w14:paraId="42E42B77" w14:textId="77777777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left="528" w:right="-104" w:hanging="528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Less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Allowance for expected credit losses</w:t>
            </w:r>
          </w:p>
        </w:tc>
        <w:tc>
          <w:tcPr>
            <w:tcW w:w="1260" w:type="dxa"/>
          </w:tcPr>
          <w:p w14:paraId="4664411B" w14:textId="4F1A15D3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4E7266">
              <w:rPr>
                <w:rFonts w:ascii="Arial" w:hAnsi="Arial" w:cs="Arial"/>
                <w:sz w:val="18"/>
                <w:szCs w:val="18"/>
              </w:rPr>
              <w:t>18,627</w:t>
            </w:r>
            <w:r w:rsidRPr="004E726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0F229096" w14:textId="729C7DEE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C1193EC" w14:textId="6CF1D37C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750AAC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750AAC">
              <w:rPr>
                <w:rFonts w:ascii="Arial" w:hAnsi="Arial" w:cs="Arial"/>
                <w:sz w:val="18"/>
                <w:szCs w:val="18"/>
              </w:rPr>
              <w:t>18,627</w:t>
            </w:r>
            <w:r w:rsidRPr="00750AAC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  <w:vAlign w:val="bottom"/>
          </w:tcPr>
          <w:p w14:paraId="09649EE0" w14:textId="32283D20" w:rsidR="00770F6E" w:rsidRPr="00A16FF6" w:rsidRDefault="00770F6E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70F6E" w:rsidRPr="00A16FF6" w14:paraId="33801787" w14:textId="5F5B5D3B" w:rsidTr="000C7B28">
        <w:tc>
          <w:tcPr>
            <w:tcW w:w="4230" w:type="dxa"/>
          </w:tcPr>
          <w:p w14:paraId="66AE3CDA" w14:textId="77777777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unrelated parties, net</w:t>
            </w:r>
          </w:p>
        </w:tc>
        <w:tc>
          <w:tcPr>
            <w:tcW w:w="1260" w:type="dxa"/>
          </w:tcPr>
          <w:p w14:paraId="45616D5B" w14:textId="36C42A80" w:rsidR="00770F6E" w:rsidRPr="00A16FF6" w:rsidRDefault="00770F6E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261,394</w:t>
            </w:r>
          </w:p>
        </w:tc>
        <w:tc>
          <w:tcPr>
            <w:tcW w:w="1260" w:type="dxa"/>
            <w:vAlign w:val="bottom"/>
          </w:tcPr>
          <w:p w14:paraId="45AD270E" w14:textId="66F7C47D" w:rsidR="00770F6E" w:rsidRPr="00A16FF6" w:rsidRDefault="00770F6E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272,624</w:t>
            </w:r>
          </w:p>
        </w:tc>
        <w:tc>
          <w:tcPr>
            <w:tcW w:w="1260" w:type="dxa"/>
          </w:tcPr>
          <w:p w14:paraId="1EC02C9D" w14:textId="144B1DFB" w:rsidR="00770F6E" w:rsidRPr="00A16FF6" w:rsidRDefault="00770F6E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750AAC">
              <w:rPr>
                <w:rFonts w:ascii="Arial" w:hAnsi="Arial" w:cs="Arial"/>
                <w:sz w:val="18"/>
                <w:szCs w:val="18"/>
              </w:rPr>
              <w:t>193,983</w:t>
            </w:r>
          </w:p>
        </w:tc>
        <w:tc>
          <w:tcPr>
            <w:tcW w:w="1260" w:type="dxa"/>
            <w:gridSpan w:val="2"/>
            <w:vAlign w:val="bottom"/>
          </w:tcPr>
          <w:p w14:paraId="4D7C456C" w14:textId="17078909" w:rsidR="00770F6E" w:rsidRPr="00A16FF6" w:rsidRDefault="00770F6E" w:rsidP="006F1245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223,307</w:t>
            </w:r>
          </w:p>
        </w:tc>
      </w:tr>
      <w:tr w:rsidR="00770F6E" w:rsidRPr="00A16FF6" w14:paraId="1FA27EDA" w14:textId="61A909D2" w:rsidTr="000C7B28">
        <w:tc>
          <w:tcPr>
            <w:tcW w:w="4230" w:type="dxa"/>
          </w:tcPr>
          <w:p w14:paraId="541360F8" w14:textId="4B13F95A" w:rsidR="00770F6E" w:rsidRPr="00A16FF6" w:rsidRDefault="00770F6E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</w:tcPr>
          <w:p w14:paraId="067BFC83" w14:textId="1E9F4B17" w:rsidR="00770F6E" w:rsidRPr="00A16FF6" w:rsidRDefault="00770F6E" w:rsidP="00BE167F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4E7266">
              <w:rPr>
                <w:rFonts w:ascii="Arial" w:hAnsi="Arial" w:cs="Arial"/>
                <w:sz w:val="18"/>
                <w:szCs w:val="18"/>
              </w:rPr>
              <w:t>271,802</w:t>
            </w:r>
          </w:p>
        </w:tc>
        <w:tc>
          <w:tcPr>
            <w:tcW w:w="1260" w:type="dxa"/>
            <w:vAlign w:val="bottom"/>
          </w:tcPr>
          <w:p w14:paraId="5D92EF13" w14:textId="09819E40" w:rsidR="00770F6E" w:rsidRPr="00A16FF6" w:rsidRDefault="00770F6E" w:rsidP="00BE167F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279,927</w:t>
            </w:r>
          </w:p>
        </w:tc>
        <w:tc>
          <w:tcPr>
            <w:tcW w:w="1260" w:type="dxa"/>
          </w:tcPr>
          <w:p w14:paraId="68EAA2A9" w14:textId="20C9E93F" w:rsidR="00770F6E" w:rsidRPr="00A16FF6" w:rsidRDefault="00770F6E" w:rsidP="00BE167F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750AAC">
              <w:rPr>
                <w:rFonts w:ascii="Arial" w:hAnsi="Arial" w:cs="Arial"/>
                <w:sz w:val="18"/>
                <w:szCs w:val="18"/>
              </w:rPr>
              <w:t>194,882</w:t>
            </w:r>
          </w:p>
        </w:tc>
        <w:tc>
          <w:tcPr>
            <w:tcW w:w="1260" w:type="dxa"/>
            <w:gridSpan w:val="2"/>
            <w:vAlign w:val="bottom"/>
          </w:tcPr>
          <w:p w14:paraId="0C6F29C7" w14:textId="505F60E6" w:rsidR="00770F6E" w:rsidRPr="00A16FF6" w:rsidRDefault="00770F6E" w:rsidP="00BE167F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226,264</w:t>
            </w:r>
          </w:p>
        </w:tc>
      </w:tr>
      <w:tr w:rsidR="00766BFF" w:rsidRPr="00A16FF6" w14:paraId="5FD5C668" w14:textId="77777777" w:rsidTr="00A16FF6">
        <w:tc>
          <w:tcPr>
            <w:tcW w:w="4230" w:type="dxa"/>
          </w:tcPr>
          <w:p w14:paraId="323B0802" w14:textId="2A745E7B" w:rsidR="00766BFF" w:rsidRPr="00A16FF6" w:rsidRDefault="00766BFF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Other current receivables</w:t>
            </w:r>
          </w:p>
        </w:tc>
        <w:tc>
          <w:tcPr>
            <w:tcW w:w="1260" w:type="dxa"/>
            <w:vAlign w:val="bottom"/>
          </w:tcPr>
          <w:p w14:paraId="1DAF02A8" w14:textId="77777777" w:rsidR="00766BFF" w:rsidRPr="00A16FF6" w:rsidRDefault="00766BFF" w:rsidP="00BE167F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5E0596E9" w14:textId="77777777" w:rsidR="00766BFF" w:rsidRPr="00A16FF6" w:rsidRDefault="00766BFF" w:rsidP="00BE167F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77B451C" w14:textId="77777777" w:rsidR="00766BFF" w:rsidRPr="00A16FF6" w:rsidRDefault="00766BFF" w:rsidP="00BE167F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16FC31" w14:textId="77777777" w:rsidR="00766BFF" w:rsidRPr="00A16FF6" w:rsidRDefault="00766BFF" w:rsidP="00BE167F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B8D" w:rsidRPr="00A16FF6" w14:paraId="00374F5A" w14:textId="66979AF7" w:rsidTr="00352051">
        <w:tc>
          <w:tcPr>
            <w:tcW w:w="4230" w:type="dxa"/>
          </w:tcPr>
          <w:p w14:paraId="152481B4" w14:textId="31EA29B5" w:rsidR="00CB6B8D" w:rsidRPr="00A16FF6" w:rsidRDefault="00CB6B8D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Other current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related party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Note 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49087EB" w14:textId="746BDF2D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CB6B8D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60" w:type="dxa"/>
            <w:vAlign w:val="bottom"/>
          </w:tcPr>
          <w:p w14:paraId="27BB1EAF" w14:textId="3F333980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14:paraId="5094F105" w14:textId="2F9FB60B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F80164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260" w:type="dxa"/>
            <w:gridSpan w:val="2"/>
            <w:vAlign w:val="bottom"/>
          </w:tcPr>
          <w:p w14:paraId="7CEF37A9" w14:textId="26C734AF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CB6B8D" w:rsidRPr="00A16FF6" w14:paraId="7304F091" w14:textId="485F654E" w:rsidTr="00352051">
        <w:tc>
          <w:tcPr>
            <w:tcW w:w="4230" w:type="dxa"/>
          </w:tcPr>
          <w:p w14:paraId="64EBD409" w14:textId="506E0BCD" w:rsidR="00CB6B8D" w:rsidRPr="00A16FF6" w:rsidRDefault="00CB6B8D" w:rsidP="006F1245">
            <w:pPr>
              <w:tabs>
                <w:tab w:val="left" w:pos="162"/>
              </w:tabs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Other current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</w:tcPr>
          <w:p w14:paraId="46323AC8" w14:textId="695DB14A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CB6B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  <w:vAlign w:val="bottom"/>
          </w:tcPr>
          <w:p w14:paraId="1005E6E5" w14:textId="1CCDC58B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60" w:type="dxa"/>
          </w:tcPr>
          <w:p w14:paraId="4D77A9AB" w14:textId="1D17A04F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F801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  <w:gridSpan w:val="2"/>
            <w:vAlign w:val="bottom"/>
          </w:tcPr>
          <w:p w14:paraId="02B4F418" w14:textId="60B6869B" w:rsidR="00CB6B8D" w:rsidRPr="00A16FF6" w:rsidRDefault="00CB6B8D" w:rsidP="006F1245">
            <w:pP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CB6B8D" w:rsidRPr="00A16FF6" w14:paraId="66BB242E" w14:textId="35C55E6E" w:rsidTr="00352051">
        <w:tc>
          <w:tcPr>
            <w:tcW w:w="4230" w:type="dxa"/>
          </w:tcPr>
          <w:p w14:paraId="1F8DDF32" w14:textId="1E05D0E3" w:rsidR="00CB6B8D" w:rsidRPr="00A16FF6" w:rsidRDefault="00CB6B8D" w:rsidP="006F1245">
            <w:pPr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Interest receivables</w:t>
            </w:r>
          </w:p>
        </w:tc>
        <w:tc>
          <w:tcPr>
            <w:tcW w:w="1260" w:type="dxa"/>
          </w:tcPr>
          <w:p w14:paraId="20B83697" w14:textId="4A674C1C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CB6B8D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60" w:type="dxa"/>
            <w:vAlign w:val="bottom"/>
          </w:tcPr>
          <w:p w14:paraId="561305E3" w14:textId="75F575A9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1260" w:type="dxa"/>
          </w:tcPr>
          <w:p w14:paraId="32D5B6CC" w14:textId="2E6DC826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F80164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60" w:type="dxa"/>
            <w:gridSpan w:val="2"/>
            <w:vAlign w:val="bottom"/>
          </w:tcPr>
          <w:p w14:paraId="4BD28813" w14:textId="3763F3B9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</w:tr>
      <w:tr w:rsidR="00CB6B8D" w:rsidRPr="00A16FF6" w14:paraId="1ABF9844" w14:textId="5F557E93" w:rsidTr="00352051">
        <w:tc>
          <w:tcPr>
            <w:tcW w:w="4230" w:type="dxa"/>
          </w:tcPr>
          <w:p w14:paraId="3467EC67" w14:textId="7717BE5C" w:rsidR="00CB6B8D" w:rsidRPr="00A16FF6" w:rsidRDefault="00CB6B8D" w:rsidP="006F1245">
            <w:pPr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</w:tcPr>
          <w:p w14:paraId="11E4F048" w14:textId="77DF9B0C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CB6B8D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1260" w:type="dxa"/>
            <w:vAlign w:val="bottom"/>
          </w:tcPr>
          <w:p w14:paraId="16E2AADD" w14:textId="18E451DB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1260" w:type="dxa"/>
          </w:tcPr>
          <w:p w14:paraId="10C19650" w14:textId="44A41E4A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F80164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1260" w:type="dxa"/>
            <w:gridSpan w:val="2"/>
            <w:vAlign w:val="bottom"/>
          </w:tcPr>
          <w:p w14:paraId="6DB02D1D" w14:textId="17BB39B8" w:rsidR="00CB6B8D" w:rsidRPr="00A16FF6" w:rsidRDefault="00CB6B8D" w:rsidP="006F1245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</w:tr>
      <w:tr w:rsidR="00CB6B8D" w:rsidRPr="00A16FF6" w14:paraId="4CFD0218" w14:textId="212DA617" w:rsidTr="00352051">
        <w:tc>
          <w:tcPr>
            <w:tcW w:w="4230" w:type="dxa"/>
          </w:tcPr>
          <w:p w14:paraId="43411D61" w14:textId="0B049CE7" w:rsidR="00CB6B8D" w:rsidRPr="00A16FF6" w:rsidRDefault="00CB6B8D" w:rsidP="006F1245">
            <w:pPr>
              <w:spacing w:line="35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and other current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</w:tcPr>
          <w:p w14:paraId="3410E051" w14:textId="584C0322" w:rsidR="00CB6B8D" w:rsidRPr="00A16FF6" w:rsidRDefault="00CB6B8D" w:rsidP="006F124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CB6B8D">
              <w:rPr>
                <w:rFonts w:ascii="Arial" w:hAnsi="Arial" w:cs="Arial"/>
                <w:sz w:val="18"/>
                <w:szCs w:val="18"/>
              </w:rPr>
              <w:t>272,194</w:t>
            </w:r>
          </w:p>
        </w:tc>
        <w:tc>
          <w:tcPr>
            <w:tcW w:w="1260" w:type="dxa"/>
            <w:vAlign w:val="bottom"/>
          </w:tcPr>
          <w:p w14:paraId="067A413F" w14:textId="19E3B70B" w:rsidR="00CB6B8D" w:rsidRPr="00A16FF6" w:rsidRDefault="00CB6B8D" w:rsidP="006F124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280,449</w:t>
            </w:r>
          </w:p>
        </w:tc>
        <w:tc>
          <w:tcPr>
            <w:tcW w:w="1260" w:type="dxa"/>
          </w:tcPr>
          <w:p w14:paraId="1B25BBBF" w14:textId="672AD778" w:rsidR="00CB6B8D" w:rsidRPr="00A16FF6" w:rsidRDefault="00CB6B8D" w:rsidP="006F124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F80164">
              <w:rPr>
                <w:rFonts w:ascii="Arial" w:hAnsi="Arial" w:cs="Arial"/>
                <w:sz w:val="18"/>
                <w:szCs w:val="18"/>
              </w:rPr>
              <w:t>195,274</w:t>
            </w:r>
          </w:p>
        </w:tc>
        <w:tc>
          <w:tcPr>
            <w:tcW w:w="1260" w:type="dxa"/>
            <w:gridSpan w:val="2"/>
            <w:vAlign w:val="bottom"/>
          </w:tcPr>
          <w:p w14:paraId="11A04829" w14:textId="69FB17BE" w:rsidR="00CB6B8D" w:rsidRPr="00A16FF6" w:rsidRDefault="00CB6B8D" w:rsidP="006F1245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5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226,786</w:t>
            </w:r>
          </w:p>
        </w:tc>
      </w:tr>
    </w:tbl>
    <w:p w14:paraId="5697DB06" w14:textId="77777777" w:rsidR="00614CAF" w:rsidRPr="00A16FF6" w:rsidRDefault="00614CAF" w:rsidP="006F1245">
      <w:pPr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lastRenderedPageBreak/>
        <w:t>4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Inventories</w:t>
      </w:r>
    </w:p>
    <w:p w14:paraId="1ABA5A69" w14:textId="6B8DAF7D" w:rsidR="00614CAF" w:rsidRPr="00A16FF6" w:rsidRDefault="00614CAF" w:rsidP="006F1245">
      <w:pPr>
        <w:spacing w:before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766BFF">
        <w:rPr>
          <w:rFonts w:ascii="Arial" w:hAnsi="Arial" w:cs="Arial"/>
          <w:spacing w:val="-4"/>
          <w:sz w:val="18"/>
          <w:szCs w:val="18"/>
        </w:rPr>
        <w:t xml:space="preserve">Movements in the allowance for reduction of cost of inventories to net realisable value account during the </w:t>
      </w:r>
      <w:r w:rsidR="00766BFF" w:rsidRPr="00766BFF">
        <w:rPr>
          <w:rFonts w:ascii="Arial" w:hAnsi="Arial" w:cs="Arial"/>
          <w:spacing w:val="-4"/>
          <w:sz w:val="18"/>
          <w:szCs w:val="18"/>
        </w:rPr>
        <w:t>six</w:t>
      </w:r>
      <w:r w:rsidRPr="00766BFF">
        <w:rPr>
          <w:rFonts w:ascii="Arial" w:hAnsi="Arial" w:cs="Angsana New"/>
          <w:spacing w:val="-4"/>
          <w:sz w:val="18"/>
          <w:szCs w:val="18"/>
          <w:cs/>
        </w:rPr>
        <w:t>-</w:t>
      </w:r>
      <w:r w:rsidRPr="00766BFF">
        <w:rPr>
          <w:rFonts w:ascii="Arial" w:hAnsi="Arial" w:cs="Arial"/>
          <w:spacing w:val="-4"/>
          <w:sz w:val="18"/>
          <w:szCs w:val="18"/>
        </w:rPr>
        <w:t xml:space="preserve">month </w:t>
      </w:r>
      <w:r w:rsidRPr="00A16FF6">
        <w:rPr>
          <w:rFonts w:ascii="Arial" w:hAnsi="Arial" w:cs="Arial"/>
          <w:sz w:val="18"/>
          <w:szCs w:val="18"/>
        </w:rPr>
        <w:t xml:space="preserve">period ended </w:t>
      </w:r>
      <w:r w:rsidR="00766BFF">
        <w:rPr>
          <w:rFonts w:ascii="Arial" w:hAnsi="Arial" w:cs="Arial"/>
          <w:sz w:val="18"/>
          <w:szCs w:val="18"/>
        </w:rPr>
        <w:t>30 June</w:t>
      </w:r>
      <w:r w:rsidR="00F603A6" w:rsidRPr="00A16FF6">
        <w:rPr>
          <w:rFonts w:ascii="Arial" w:hAnsi="Arial" w:cs="Arial"/>
          <w:sz w:val="18"/>
          <w:szCs w:val="18"/>
        </w:rPr>
        <w:t xml:space="preserve"> 2025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2070"/>
        <w:gridCol w:w="2070"/>
      </w:tblGrid>
      <w:tr w:rsidR="00614CAF" w:rsidRPr="00A16FF6" w14:paraId="3BFB4D98" w14:textId="77777777" w:rsidTr="00BE167F">
        <w:trPr>
          <w:cantSplit/>
          <w:trHeight w:val="359"/>
        </w:trPr>
        <w:tc>
          <w:tcPr>
            <w:tcW w:w="4950" w:type="dxa"/>
          </w:tcPr>
          <w:p w14:paraId="7A2B30D4" w14:textId="77777777" w:rsidR="00614CAF" w:rsidRPr="00A16FF6" w:rsidRDefault="00614CAF" w:rsidP="006F1245">
            <w:pPr>
              <w:pStyle w:val="BodyText2"/>
              <w:spacing w:after="0" w:line="38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14:paraId="65FD282E" w14:textId="77777777" w:rsidR="00614CAF" w:rsidRPr="00A16FF6" w:rsidRDefault="00614CAF" w:rsidP="006F1245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7205088D" w14:textId="77777777" w:rsidTr="00BE167F">
        <w:trPr>
          <w:cantSplit/>
          <w:trHeight w:val="558"/>
        </w:trPr>
        <w:tc>
          <w:tcPr>
            <w:tcW w:w="4950" w:type="dxa"/>
          </w:tcPr>
          <w:p w14:paraId="710AB77E" w14:textId="77777777" w:rsidR="003C5C35" w:rsidRPr="00A16FF6" w:rsidRDefault="003C5C35" w:rsidP="006F1245">
            <w:pPr>
              <w:pStyle w:val="BodyText2"/>
              <w:spacing w:after="0" w:line="38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vAlign w:val="bottom"/>
          </w:tcPr>
          <w:p w14:paraId="658F0A88" w14:textId="657667F8" w:rsidR="003C5C35" w:rsidRPr="00A16FF6" w:rsidRDefault="003C5C35" w:rsidP="006F1245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070" w:type="dxa"/>
            <w:vAlign w:val="bottom"/>
          </w:tcPr>
          <w:p w14:paraId="0E3DC040" w14:textId="0A7F7E39" w:rsidR="003C5C35" w:rsidRPr="00A16FF6" w:rsidRDefault="003C5C35" w:rsidP="006F1245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3C5C35" w:rsidRPr="00A16FF6" w14:paraId="740A371D" w14:textId="77777777" w:rsidTr="00BE167F">
        <w:trPr>
          <w:trHeight w:val="359"/>
        </w:trPr>
        <w:tc>
          <w:tcPr>
            <w:tcW w:w="4950" w:type="dxa"/>
          </w:tcPr>
          <w:p w14:paraId="4625F6FE" w14:textId="5880715C" w:rsidR="003C5C35" w:rsidRPr="00A16FF6" w:rsidRDefault="00B90A7A" w:rsidP="006F1245">
            <w:pPr>
              <w:pStyle w:val="BodyText2"/>
              <w:spacing w:after="0" w:line="38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B</w:t>
            </w:r>
            <w:r w:rsidR="003C5C35" w:rsidRPr="00A16FF6">
              <w:rPr>
                <w:rFonts w:ascii="Arial" w:hAnsi="Arial" w:cs="Arial"/>
                <w:sz w:val="18"/>
                <w:szCs w:val="18"/>
              </w:rPr>
              <w:t>alance as at 1 January 2025</w:t>
            </w:r>
          </w:p>
        </w:tc>
        <w:tc>
          <w:tcPr>
            <w:tcW w:w="2070" w:type="dxa"/>
          </w:tcPr>
          <w:p w14:paraId="30538B3A" w14:textId="0C424D82" w:rsidR="003C5C35" w:rsidRPr="00A16FF6" w:rsidRDefault="003C5C35" w:rsidP="006F1245">
            <w:pPr>
              <w:pStyle w:val="BodyText2"/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31,341</w:t>
            </w:r>
          </w:p>
        </w:tc>
        <w:tc>
          <w:tcPr>
            <w:tcW w:w="2070" w:type="dxa"/>
          </w:tcPr>
          <w:p w14:paraId="1010EABE" w14:textId="39744F3D" w:rsidR="003C5C35" w:rsidRPr="00A16FF6" w:rsidRDefault="003C5C35" w:rsidP="006F1245">
            <w:pPr>
              <w:pStyle w:val="BodyText2"/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30,88</w:t>
            </w:r>
            <w:r w:rsidR="00D61F6E" w:rsidRPr="00A16FF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C5C35" w:rsidRPr="00A16FF6" w14:paraId="692B5FF2" w14:textId="77777777" w:rsidTr="00BE167F">
        <w:trPr>
          <w:trHeight w:val="384"/>
        </w:trPr>
        <w:tc>
          <w:tcPr>
            <w:tcW w:w="4950" w:type="dxa"/>
          </w:tcPr>
          <w:p w14:paraId="46F1474D" w14:textId="2C66751B" w:rsidR="003C5C35" w:rsidRPr="00A16FF6" w:rsidRDefault="00013990" w:rsidP="006F1245">
            <w:pPr>
              <w:pStyle w:val="BodyText2"/>
              <w:spacing w:after="0" w:line="380" w:lineRule="exact"/>
              <w:ind w:left="162" w:hanging="162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Browallia New"/>
                <w:sz w:val="18"/>
                <w:szCs w:val="22"/>
              </w:rPr>
              <w:t>In</w:t>
            </w:r>
            <w:r w:rsidR="003C5C35" w:rsidRPr="00A16FF6">
              <w:rPr>
                <w:rFonts w:ascii="Arial" w:hAnsi="Arial" w:cs="Arial"/>
                <w:sz w:val="18"/>
                <w:szCs w:val="18"/>
              </w:rPr>
              <w:t xml:space="preserve">crease </w:t>
            </w:r>
          </w:p>
        </w:tc>
        <w:tc>
          <w:tcPr>
            <w:tcW w:w="2070" w:type="dxa"/>
          </w:tcPr>
          <w:p w14:paraId="5D7F0B4A" w14:textId="0D8BEC65" w:rsidR="003C5C35" w:rsidRPr="00A16FF6" w:rsidRDefault="00DA1A83" w:rsidP="00BE167F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5,159</w:t>
            </w:r>
          </w:p>
        </w:tc>
        <w:tc>
          <w:tcPr>
            <w:tcW w:w="2070" w:type="dxa"/>
          </w:tcPr>
          <w:p w14:paraId="6DE0EE85" w14:textId="0F7056F7" w:rsidR="003C5C35" w:rsidRPr="00A16FF6" w:rsidRDefault="00663853" w:rsidP="006F1245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5,190</w:t>
            </w:r>
          </w:p>
        </w:tc>
      </w:tr>
      <w:tr w:rsidR="003C5C35" w:rsidRPr="00A16FF6" w14:paraId="7CA36D93" w14:textId="77777777" w:rsidTr="00BE167F">
        <w:trPr>
          <w:trHeight w:val="409"/>
        </w:trPr>
        <w:tc>
          <w:tcPr>
            <w:tcW w:w="4950" w:type="dxa"/>
          </w:tcPr>
          <w:p w14:paraId="400CBC07" w14:textId="085B0A88" w:rsidR="003C5C35" w:rsidRPr="00A16FF6" w:rsidRDefault="003C5C35" w:rsidP="006F1245">
            <w:pPr>
              <w:pStyle w:val="BodyText2"/>
              <w:spacing w:after="0" w:line="38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Balance as at </w:t>
            </w:r>
            <w:r w:rsidR="00766BFF">
              <w:rPr>
                <w:rFonts w:ascii="Arial" w:hAnsi="Arial" w:cs="Arial"/>
                <w:sz w:val="18"/>
                <w:szCs w:val="18"/>
              </w:rPr>
              <w:t>30 June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2070" w:type="dxa"/>
          </w:tcPr>
          <w:p w14:paraId="738AD19C" w14:textId="117CFFD8" w:rsidR="003C5C35" w:rsidRPr="00A16FF6" w:rsidRDefault="00DA1A83" w:rsidP="006F1245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36,500</w:t>
            </w:r>
          </w:p>
        </w:tc>
        <w:tc>
          <w:tcPr>
            <w:tcW w:w="2070" w:type="dxa"/>
          </w:tcPr>
          <w:p w14:paraId="2F98312E" w14:textId="2443A4D8" w:rsidR="003C5C35" w:rsidRPr="00B06066" w:rsidRDefault="00A90B81" w:rsidP="006F1245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80" w:lineRule="exact"/>
              <w:ind w:left="-14"/>
              <w:rPr>
                <w:rFonts w:ascii="Arial" w:hAnsi="Arial" w:cstheme="minorBidi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36,070</w:t>
            </w:r>
          </w:p>
        </w:tc>
      </w:tr>
    </w:tbl>
    <w:p w14:paraId="0171C378" w14:textId="201273C4" w:rsidR="00614CAF" w:rsidRPr="00A16FF6" w:rsidRDefault="00614CAF" w:rsidP="006F1245">
      <w:pPr>
        <w:tabs>
          <w:tab w:val="left" w:pos="900"/>
          <w:tab w:val="right" w:pos="7280"/>
        </w:tabs>
        <w:spacing w:before="120" w:after="120" w:line="380" w:lineRule="exact"/>
        <w:ind w:left="547" w:hanging="547"/>
        <w:rPr>
          <w:rFonts w:ascii="Arial" w:hAnsi="Arial" w:cs="Arial"/>
          <w:b/>
          <w:bCs/>
          <w:sz w:val="18"/>
          <w:szCs w:val="18"/>
          <w:cs/>
        </w:rPr>
      </w:pPr>
      <w:r w:rsidRPr="00A16FF6">
        <w:rPr>
          <w:rFonts w:ascii="Arial" w:hAnsi="Arial" w:cs="Arial"/>
          <w:b/>
          <w:bCs/>
          <w:sz w:val="18"/>
          <w:szCs w:val="18"/>
        </w:rPr>
        <w:t>5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Property, plant and equipment</w:t>
      </w:r>
    </w:p>
    <w:p w14:paraId="04648BFE" w14:textId="350A8CCD" w:rsidR="00614CAF" w:rsidRPr="00A16FF6" w:rsidRDefault="00614CAF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Movements in the property, plant and equipment account during the </w:t>
      </w:r>
      <w:r w:rsidR="00766BFF">
        <w:rPr>
          <w:rFonts w:ascii="Arial" w:hAnsi="Arial" w:cs="Arial"/>
          <w:sz w:val="18"/>
          <w:szCs w:val="18"/>
        </w:rPr>
        <w:t>six</w:t>
      </w:r>
      <w:r w:rsidR="00F603A6" w:rsidRPr="00A16FF6">
        <w:rPr>
          <w:rFonts w:ascii="Arial" w:hAnsi="Arial" w:cs="Angsana New"/>
          <w:sz w:val="18"/>
          <w:szCs w:val="18"/>
          <w:cs/>
        </w:rPr>
        <w:t>-</w:t>
      </w:r>
      <w:r w:rsidR="00F603A6" w:rsidRPr="00A16FF6">
        <w:rPr>
          <w:rFonts w:ascii="Arial" w:hAnsi="Arial" w:cs="Arial"/>
          <w:sz w:val="18"/>
          <w:szCs w:val="18"/>
        </w:rPr>
        <w:t xml:space="preserve">month period ended </w:t>
      </w:r>
      <w:r w:rsidR="00766BFF">
        <w:rPr>
          <w:rFonts w:ascii="Arial" w:hAnsi="Arial" w:cs="Arial"/>
          <w:sz w:val="18"/>
          <w:szCs w:val="18"/>
        </w:rPr>
        <w:t>30 June</w:t>
      </w:r>
      <w:r w:rsidR="00F603A6" w:rsidRPr="00A16FF6">
        <w:rPr>
          <w:rFonts w:ascii="Arial" w:hAnsi="Arial" w:cs="Arial"/>
          <w:sz w:val="18"/>
          <w:szCs w:val="18"/>
        </w:rPr>
        <w:t xml:space="preserve"> 2025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2070"/>
        <w:gridCol w:w="2070"/>
      </w:tblGrid>
      <w:tr w:rsidR="00614CAF" w:rsidRPr="00A16FF6" w14:paraId="53FDB81D" w14:textId="77777777" w:rsidTr="00BE167F">
        <w:trPr>
          <w:cantSplit/>
          <w:trHeight w:val="330"/>
          <w:tblHeader/>
        </w:trPr>
        <w:tc>
          <w:tcPr>
            <w:tcW w:w="4950" w:type="dxa"/>
          </w:tcPr>
          <w:p w14:paraId="205B47FF" w14:textId="77777777" w:rsidR="00614CAF" w:rsidRPr="00A16FF6" w:rsidRDefault="00614CAF" w:rsidP="006F1245">
            <w:pPr>
              <w:pStyle w:val="BodyText2"/>
              <w:spacing w:after="0" w:line="380" w:lineRule="exact"/>
              <w:ind w:left="32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gridSpan w:val="2"/>
          </w:tcPr>
          <w:p w14:paraId="68E5D3DD" w14:textId="77777777" w:rsidR="00614CAF" w:rsidRPr="00A16FF6" w:rsidRDefault="00614CAF" w:rsidP="006F1245">
            <w:pPr>
              <w:spacing w:line="380" w:lineRule="exact"/>
              <w:ind w:left="418" w:hanging="7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614CAF" w:rsidRPr="00A16FF6" w14:paraId="1597D17D" w14:textId="77777777" w:rsidTr="00BE167F">
        <w:trPr>
          <w:cantSplit/>
          <w:trHeight w:val="60"/>
          <w:tblHeader/>
        </w:trPr>
        <w:tc>
          <w:tcPr>
            <w:tcW w:w="4950" w:type="dxa"/>
            <w:vAlign w:val="bottom"/>
          </w:tcPr>
          <w:p w14:paraId="478D0534" w14:textId="77777777" w:rsidR="00614CAF" w:rsidRPr="00A16FF6" w:rsidRDefault="00614CAF" w:rsidP="006F1245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14:paraId="080D7F79" w14:textId="5819FE1D" w:rsidR="00614CAF" w:rsidRPr="00A16FF6" w:rsidRDefault="00614CAF" w:rsidP="006F1245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070" w:type="dxa"/>
          </w:tcPr>
          <w:p w14:paraId="08E007CC" w14:textId="78367B38" w:rsidR="00614CAF" w:rsidRPr="00A16FF6" w:rsidRDefault="00614CAF" w:rsidP="006F1245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  <w:r w:rsid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945101" w:rsidRPr="00A16FF6" w14:paraId="137EEB76" w14:textId="77777777" w:rsidTr="00BE167F">
        <w:trPr>
          <w:trHeight w:val="69"/>
        </w:trPr>
        <w:tc>
          <w:tcPr>
            <w:tcW w:w="4950" w:type="dxa"/>
          </w:tcPr>
          <w:p w14:paraId="7C4C5A9C" w14:textId="6DA72913" w:rsidR="00945101" w:rsidRPr="00A16FF6" w:rsidRDefault="00945101" w:rsidP="006F1245">
            <w:pPr>
              <w:pStyle w:val="BodyText2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Net book value as at 1 January 2025</w:t>
            </w:r>
          </w:p>
        </w:tc>
        <w:tc>
          <w:tcPr>
            <w:tcW w:w="2070" w:type="dxa"/>
          </w:tcPr>
          <w:p w14:paraId="183D0757" w14:textId="5AA343C2" w:rsidR="00945101" w:rsidRPr="00A16FF6" w:rsidRDefault="00945101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2,532,605</w:t>
            </w:r>
          </w:p>
        </w:tc>
        <w:tc>
          <w:tcPr>
            <w:tcW w:w="2070" w:type="dxa"/>
          </w:tcPr>
          <w:p w14:paraId="784F4109" w14:textId="446B4F74" w:rsidR="00945101" w:rsidRPr="00A16FF6" w:rsidRDefault="00945101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2,380,346</w:t>
            </w:r>
          </w:p>
        </w:tc>
      </w:tr>
      <w:tr w:rsidR="00945101" w:rsidRPr="00A16FF6" w14:paraId="356A8B3E" w14:textId="77777777" w:rsidTr="00BE167F">
        <w:trPr>
          <w:trHeight w:val="346"/>
        </w:trPr>
        <w:tc>
          <w:tcPr>
            <w:tcW w:w="4950" w:type="dxa"/>
          </w:tcPr>
          <w:p w14:paraId="071BC4A5" w14:textId="77777777" w:rsidR="00945101" w:rsidRPr="00A16FF6" w:rsidRDefault="00945101" w:rsidP="006F1245">
            <w:pPr>
              <w:pStyle w:val="Char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Acquisitions </w:t>
            </w:r>
            <w:r w:rsidRPr="00A16FF6">
              <w:rPr>
                <w:rFonts w:ascii="Arial" w:hAnsi="Arial" w:cs="Angsana New"/>
                <w:sz w:val="18"/>
                <w:szCs w:val="18"/>
                <w:cs/>
                <w:lang w:bidi="th-TH"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at cost</w:t>
            </w:r>
          </w:p>
        </w:tc>
        <w:tc>
          <w:tcPr>
            <w:tcW w:w="2070" w:type="dxa"/>
          </w:tcPr>
          <w:p w14:paraId="4F5398F3" w14:textId="588C7457" w:rsidR="00945101" w:rsidRPr="00A16FF6" w:rsidRDefault="009F2E12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Browallia New"/>
                <w:sz w:val="18"/>
                <w:szCs w:val="22"/>
              </w:rPr>
              <w:t>126,445</w:t>
            </w:r>
          </w:p>
        </w:tc>
        <w:tc>
          <w:tcPr>
            <w:tcW w:w="2070" w:type="dxa"/>
          </w:tcPr>
          <w:p w14:paraId="551F8628" w14:textId="57B17769" w:rsidR="00945101" w:rsidRPr="00A16FF6" w:rsidRDefault="009E20DD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106,231</w:t>
            </w:r>
          </w:p>
        </w:tc>
      </w:tr>
      <w:tr w:rsidR="00945101" w:rsidRPr="00A16FF6" w14:paraId="1086FD61" w14:textId="77777777" w:rsidTr="00BE167F">
        <w:trPr>
          <w:trHeight w:val="80"/>
        </w:trPr>
        <w:tc>
          <w:tcPr>
            <w:tcW w:w="4950" w:type="dxa"/>
          </w:tcPr>
          <w:p w14:paraId="4CD9B137" w14:textId="271C979E" w:rsidR="00945101" w:rsidRPr="00A16FF6" w:rsidRDefault="00945101" w:rsidP="006F1245">
            <w:pPr>
              <w:pStyle w:val="BodyText2"/>
              <w:spacing w:after="0" w:line="380" w:lineRule="exact"/>
              <w:ind w:left="165" w:right="-105" w:hanging="18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Disposal</w:t>
            </w:r>
            <w:r w:rsidR="009A6BB9" w:rsidRPr="00A16FF6">
              <w:rPr>
                <w:rFonts w:ascii="Arial" w:hAnsi="Arial" w:cs="Arial"/>
                <w:sz w:val="18"/>
                <w:szCs w:val="18"/>
              </w:rPr>
              <w:t>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A16FF6">
              <w:rPr>
                <w:rFonts w:ascii="Arial" w:hAnsi="Arial" w:cs="Arial"/>
                <w:sz w:val="18"/>
                <w:szCs w:val="18"/>
              </w:rPr>
              <w:t>write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off</w:t>
            </w:r>
            <w:r w:rsidR="009A6BB9" w:rsidRPr="00A16FF6">
              <w:rPr>
                <w:rFonts w:ascii="Arial" w:hAnsi="Arial" w:cs="Arial"/>
                <w:sz w:val="18"/>
                <w:szCs w:val="18"/>
              </w:rPr>
              <w:t>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-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net book value </w:t>
            </w:r>
          </w:p>
        </w:tc>
        <w:tc>
          <w:tcPr>
            <w:tcW w:w="2070" w:type="dxa"/>
          </w:tcPr>
          <w:p w14:paraId="56707587" w14:textId="386F967E" w:rsidR="00945101" w:rsidRPr="00A16FF6" w:rsidRDefault="00F339CA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2,566</w:t>
            </w:r>
            <w:r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070" w:type="dxa"/>
          </w:tcPr>
          <w:p w14:paraId="3359A11F" w14:textId="05A4B220" w:rsidR="00945101" w:rsidRPr="00A16FF6" w:rsidRDefault="00753566" w:rsidP="006F1245">
            <w:pPr>
              <w:pStyle w:val="BodyTextIndent"/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2,566</w:t>
            </w:r>
            <w:r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945101" w:rsidRPr="00A16FF6" w14:paraId="5EE4E332" w14:textId="77777777" w:rsidTr="00BE167F">
        <w:trPr>
          <w:trHeight w:val="362"/>
        </w:trPr>
        <w:tc>
          <w:tcPr>
            <w:tcW w:w="4950" w:type="dxa"/>
          </w:tcPr>
          <w:p w14:paraId="25B320EC" w14:textId="77777777" w:rsidR="00945101" w:rsidRPr="00A16FF6" w:rsidRDefault="00945101" w:rsidP="006F1245">
            <w:pPr>
              <w:pStyle w:val="BodyText2"/>
              <w:spacing w:after="0" w:line="380" w:lineRule="exact"/>
              <w:ind w:left="75" w:right="-11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Depreciation </w:t>
            </w:r>
          </w:p>
        </w:tc>
        <w:tc>
          <w:tcPr>
            <w:tcW w:w="2070" w:type="dxa"/>
          </w:tcPr>
          <w:p w14:paraId="6402B76D" w14:textId="77839BB3" w:rsidR="00945101" w:rsidRPr="00A16FF6" w:rsidRDefault="0067493F" w:rsidP="006F124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99,331</w:t>
            </w:r>
            <w:r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070" w:type="dxa"/>
          </w:tcPr>
          <w:p w14:paraId="5743CB8E" w14:textId="5E22406B" w:rsidR="00945101" w:rsidRPr="00A16FF6" w:rsidRDefault="00A86315" w:rsidP="006F124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93,603</w:t>
            </w:r>
            <w:r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945101" w:rsidRPr="00A16FF6" w14:paraId="20DA8357" w14:textId="77777777" w:rsidTr="00BE167F">
        <w:trPr>
          <w:trHeight w:val="379"/>
        </w:trPr>
        <w:tc>
          <w:tcPr>
            <w:tcW w:w="4950" w:type="dxa"/>
          </w:tcPr>
          <w:p w14:paraId="0DECE27D" w14:textId="1BF433EA" w:rsidR="00945101" w:rsidRPr="00A16FF6" w:rsidRDefault="00945101" w:rsidP="006F1245">
            <w:pPr>
              <w:pStyle w:val="BodyText2"/>
              <w:spacing w:after="0" w:line="38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Net book value as at </w:t>
            </w:r>
            <w:r w:rsidR="00766BFF">
              <w:rPr>
                <w:rFonts w:ascii="Arial" w:hAnsi="Arial" w:cs="Arial"/>
                <w:sz w:val="18"/>
                <w:szCs w:val="18"/>
              </w:rPr>
              <w:t>30 June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 2025</w:t>
            </w:r>
          </w:p>
        </w:tc>
        <w:tc>
          <w:tcPr>
            <w:tcW w:w="2070" w:type="dxa"/>
          </w:tcPr>
          <w:p w14:paraId="53B98969" w14:textId="58656A3A" w:rsidR="00945101" w:rsidRPr="00A16FF6" w:rsidRDefault="003D0712" w:rsidP="006F124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2,557,</w:t>
            </w:r>
            <w:r w:rsidR="00BD428E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2070" w:type="dxa"/>
          </w:tcPr>
          <w:p w14:paraId="0FD95D3C" w14:textId="09970E69" w:rsidR="00945101" w:rsidRPr="00A16FF6" w:rsidRDefault="005262B4" w:rsidP="006F124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2,390,</w:t>
            </w:r>
            <w:r w:rsidR="003A0DFC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</w:tr>
    </w:tbl>
    <w:p w14:paraId="2233108D" w14:textId="412BD16F" w:rsidR="009A6BB9" w:rsidRPr="00A16FF6" w:rsidRDefault="009A6BB9" w:rsidP="006F1245">
      <w:pPr>
        <w:spacing w:before="120" w:after="120" w:line="380" w:lineRule="exact"/>
        <w:ind w:left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Group has mortgaged </w:t>
      </w:r>
      <w:r w:rsidR="00DD1A38">
        <w:rPr>
          <w:rFonts w:ascii="Arial" w:hAnsi="Arial" w:cs="Arial"/>
          <w:sz w:val="18"/>
          <w:szCs w:val="18"/>
        </w:rPr>
        <w:t>certain items of its</w:t>
      </w:r>
      <w:r w:rsidRPr="00A16FF6">
        <w:rPr>
          <w:rFonts w:ascii="Arial" w:hAnsi="Arial" w:cs="Arial"/>
          <w:sz w:val="18"/>
          <w:szCs w:val="18"/>
        </w:rPr>
        <w:t xml:space="preserve"> property, plant and machinery with banks as collateral against credit facilities granted by commercial banks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126EE115" w14:textId="7512C27E" w:rsidR="00BC5B86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6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 xml:space="preserve">Segment information </w:t>
      </w:r>
    </w:p>
    <w:p w14:paraId="1B11BA39" w14:textId="10571BC2" w:rsidR="002A1C6E" w:rsidRPr="00A16FF6" w:rsidRDefault="002A1C6E" w:rsidP="006F1245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Group is organised into business units based on </w:t>
      </w:r>
      <w:r w:rsidR="007025E0" w:rsidRPr="00A16FF6">
        <w:rPr>
          <w:rFonts w:ascii="Arial" w:hAnsi="Arial" w:cs="Arial"/>
          <w:sz w:val="18"/>
          <w:szCs w:val="18"/>
        </w:rPr>
        <w:t>its</w:t>
      </w:r>
      <w:r w:rsidRPr="00A16FF6">
        <w:rPr>
          <w:rFonts w:ascii="Arial" w:hAnsi="Arial" w:cs="Arial"/>
          <w:sz w:val="18"/>
          <w:szCs w:val="18"/>
        </w:rPr>
        <w:t xml:space="preserve"> products and services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 xml:space="preserve">During the current period, the Group has not changed the </w:t>
      </w:r>
      <w:r w:rsidR="00B46A34" w:rsidRPr="00A16FF6">
        <w:rPr>
          <w:rFonts w:ascii="Arial" w:hAnsi="Arial" w:cs="Arial"/>
          <w:sz w:val="18"/>
          <w:szCs w:val="18"/>
        </w:rPr>
        <w:t>organi</w:t>
      </w:r>
      <w:r w:rsidR="00987D93" w:rsidRPr="00A16FF6">
        <w:rPr>
          <w:rFonts w:ascii="Arial" w:hAnsi="Arial" w:cs="Arial"/>
          <w:sz w:val="18"/>
          <w:szCs w:val="18"/>
        </w:rPr>
        <w:t>s</w:t>
      </w:r>
      <w:r w:rsidR="00B46A34" w:rsidRPr="00A16FF6">
        <w:rPr>
          <w:rFonts w:ascii="Arial" w:hAnsi="Arial" w:cs="Arial"/>
          <w:sz w:val="18"/>
          <w:szCs w:val="18"/>
        </w:rPr>
        <w:t>ation</w:t>
      </w:r>
      <w:r w:rsidRPr="00A16FF6">
        <w:rPr>
          <w:rFonts w:ascii="Arial" w:hAnsi="Arial" w:cs="Arial"/>
          <w:sz w:val="18"/>
          <w:szCs w:val="18"/>
        </w:rPr>
        <w:t xml:space="preserve"> of </w:t>
      </w:r>
      <w:r w:rsidR="007025E0" w:rsidRPr="00A16FF6">
        <w:rPr>
          <w:rFonts w:ascii="Arial" w:hAnsi="Arial" w:cs="Arial"/>
          <w:sz w:val="18"/>
          <w:szCs w:val="18"/>
        </w:rPr>
        <w:t>its</w:t>
      </w:r>
      <w:r w:rsidRPr="00A16FF6">
        <w:rPr>
          <w:rFonts w:ascii="Arial" w:hAnsi="Arial" w:cs="Arial"/>
          <w:sz w:val="18"/>
          <w:szCs w:val="18"/>
        </w:rPr>
        <w:t xml:space="preserve"> reportable segments from the last annual financial statements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3E038509" w14:textId="2EA218C1" w:rsidR="0061718B" w:rsidRPr="00A16FF6" w:rsidRDefault="00966031" w:rsidP="006F1245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The following table present</w:t>
      </w:r>
      <w:r w:rsidR="000E054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revenue and profit </w:t>
      </w:r>
      <w:r w:rsidR="007025E0" w:rsidRPr="00A16FF6">
        <w:rPr>
          <w:rFonts w:ascii="Arial" w:hAnsi="Arial" w:cs="Arial"/>
          <w:sz w:val="18"/>
          <w:szCs w:val="18"/>
        </w:rPr>
        <w:t xml:space="preserve">or loss </w:t>
      </w:r>
      <w:r w:rsidRPr="00A16FF6">
        <w:rPr>
          <w:rFonts w:ascii="Arial" w:hAnsi="Arial" w:cs="Arial"/>
          <w:sz w:val="18"/>
          <w:szCs w:val="18"/>
        </w:rPr>
        <w:t>information regarding the Group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 xml:space="preserve">s operating segments for the </w:t>
      </w:r>
      <w:r w:rsidR="005C47CC" w:rsidRPr="00A16FF6">
        <w:rPr>
          <w:rFonts w:ascii="Arial" w:hAnsi="Arial" w:cs="Arial"/>
          <w:sz w:val="18"/>
          <w:szCs w:val="18"/>
        </w:rPr>
        <w:t>three</w:t>
      </w:r>
      <w:r w:rsidR="005C47CC" w:rsidRPr="00A16FF6">
        <w:rPr>
          <w:rFonts w:ascii="Arial" w:hAnsi="Arial" w:cs="Angsana New"/>
          <w:sz w:val="18"/>
          <w:szCs w:val="18"/>
          <w:cs/>
        </w:rPr>
        <w:t>-</w:t>
      </w:r>
      <w:r w:rsidR="005C47CC" w:rsidRPr="00A16FF6">
        <w:rPr>
          <w:rFonts w:ascii="Arial" w:hAnsi="Arial" w:cs="Arial"/>
          <w:sz w:val="18"/>
          <w:szCs w:val="18"/>
        </w:rPr>
        <w:t>month</w:t>
      </w:r>
      <w:r w:rsidR="00D00015">
        <w:rPr>
          <w:rFonts w:ascii="Arial" w:hAnsi="Arial" w:cs="Arial"/>
          <w:sz w:val="18"/>
          <w:szCs w:val="18"/>
        </w:rPr>
        <w:t xml:space="preserve"> and six</w:t>
      </w:r>
      <w:r w:rsidR="00D00015">
        <w:rPr>
          <w:rFonts w:ascii="Arial" w:hAnsi="Arial" w:cs="Angsana New"/>
          <w:sz w:val="18"/>
          <w:szCs w:val="18"/>
          <w:cs/>
        </w:rPr>
        <w:t>-</w:t>
      </w:r>
      <w:r w:rsidR="00D00015">
        <w:rPr>
          <w:rFonts w:ascii="Arial" w:hAnsi="Arial" w:cs="Arial"/>
          <w:sz w:val="18"/>
          <w:szCs w:val="18"/>
        </w:rPr>
        <w:t>month</w:t>
      </w:r>
      <w:r w:rsidRPr="00A16FF6">
        <w:rPr>
          <w:rFonts w:ascii="Arial" w:hAnsi="Arial" w:cs="Arial"/>
          <w:sz w:val="18"/>
          <w:szCs w:val="18"/>
        </w:rPr>
        <w:t xml:space="preserve"> periods ended </w:t>
      </w:r>
      <w:r w:rsidR="00766BFF">
        <w:rPr>
          <w:rFonts w:ascii="Arial" w:hAnsi="Arial" w:cs="Arial"/>
          <w:sz w:val="18"/>
          <w:szCs w:val="18"/>
        </w:rPr>
        <w:t>30 June</w:t>
      </w:r>
      <w:r w:rsidR="005C47CC" w:rsidRPr="00A16FF6">
        <w:rPr>
          <w:rFonts w:ascii="Arial" w:hAnsi="Arial" w:cs="Arial"/>
          <w:sz w:val="18"/>
          <w:szCs w:val="18"/>
        </w:rPr>
        <w:t xml:space="preserve"> 2025</w:t>
      </w:r>
      <w:r w:rsidR="007C4D7F" w:rsidRPr="00A16FF6">
        <w:rPr>
          <w:rFonts w:ascii="Arial" w:hAnsi="Arial" w:cs="Arial"/>
          <w:sz w:val="18"/>
          <w:szCs w:val="18"/>
        </w:rPr>
        <w:t xml:space="preserve"> and 202</w:t>
      </w:r>
      <w:r w:rsidR="008730C5" w:rsidRPr="00A16FF6">
        <w:rPr>
          <w:rFonts w:ascii="Arial" w:hAnsi="Arial" w:cs="Arial"/>
          <w:sz w:val="18"/>
          <w:szCs w:val="18"/>
        </w:rPr>
        <w:t>4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3E7853A4" w14:textId="77777777" w:rsidR="0061718B" w:rsidRPr="00A16FF6" w:rsidRDefault="0061718B" w:rsidP="006F1245">
      <w:pPr>
        <w:tabs>
          <w:tab w:val="left" w:pos="2160"/>
          <w:tab w:val="right" w:pos="7280"/>
          <w:tab w:val="right" w:pos="8540"/>
        </w:tabs>
        <w:spacing w:before="120" w:line="380" w:lineRule="exact"/>
        <w:ind w:left="547"/>
        <w:jc w:val="thaiDistribute"/>
        <w:rPr>
          <w:rFonts w:ascii="Arial" w:hAnsi="Arial" w:cs="Angsana New"/>
          <w:sz w:val="18"/>
          <w:szCs w:val="18"/>
          <w:cs/>
        </w:rPr>
        <w:sectPr w:rsidR="0061718B" w:rsidRPr="00A16FF6" w:rsidSect="00A16FF6">
          <w:headerReference w:type="default" r:id="rId8"/>
          <w:footerReference w:type="default" r:id="rId9"/>
          <w:pgSz w:w="11909" w:h="16834" w:code="9"/>
          <w:pgMar w:top="1296" w:right="1080" w:bottom="1080" w:left="1296" w:header="706" w:footer="576" w:gutter="0"/>
          <w:pgNumType w:start="1"/>
          <w:cols w:space="720"/>
          <w:docGrid w:linePitch="435"/>
        </w:sectPr>
      </w:pPr>
    </w:p>
    <w:tbl>
      <w:tblPr>
        <w:tblpPr w:leftFromText="180" w:rightFromText="180" w:vertAnchor="text" w:tblpX="450" w:tblpY="1"/>
        <w:tblOverlap w:val="never"/>
        <w:tblW w:w="14043" w:type="dxa"/>
        <w:tblLayout w:type="fixed"/>
        <w:tblLook w:val="0000" w:firstRow="0" w:lastRow="0" w:firstColumn="0" w:lastColumn="0" w:noHBand="0" w:noVBand="0"/>
      </w:tblPr>
      <w:tblGrid>
        <w:gridCol w:w="4410"/>
        <w:gridCol w:w="802"/>
        <w:gridCol w:w="7"/>
        <w:gridCol w:w="66"/>
        <w:gridCol w:w="730"/>
        <w:gridCol w:w="14"/>
        <w:gridCol w:w="132"/>
        <w:gridCol w:w="657"/>
        <w:gridCol w:w="21"/>
        <w:gridCol w:w="198"/>
        <w:gridCol w:w="584"/>
        <w:gridCol w:w="28"/>
        <w:gridCol w:w="263"/>
        <w:gridCol w:w="511"/>
        <w:gridCol w:w="36"/>
        <w:gridCol w:w="329"/>
        <w:gridCol w:w="438"/>
        <w:gridCol w:w="47"/>
        <w:gridCol w:w="391"/>
        <w:gridCol w:w="365"/>
        <w:gridCol w:w="54"/>
        <w:gridCol w:w="457"/>
        <w:gridCol w:w="292"/>
        <w:gridCol w:w="61"/>
        <w:gridCol w:w="522"/>
        <w:gridCol w:w="195"/>
        <w:gridCol w:w="24"/>
        <w:gridCol w:w="657"/>
        <w:gridCol w:w="132"/>
        <w:gridCol w:w="14"/>
        <w:gridCol w:w="730"/>
        <w:gridCol w:w="66"/>
        <w:gridCol w:w="7"/>
        <w:gridCol w:w="803"/>
      </w:tblGrid>
      <w:tr w:rsidR="00D00015" w:rsidRPr="0061718B" w14:paraId="7ED902F8" w14:textId="77777777" w:rsidTr="009C3F8E">
        <w:trPr>
          <w:tblHeader/>
        </w:trPr>
        <w:tc>
          <w:tcPr>
            <w:tcW w:w="4410" w:type="dxa"/>
          </w:tcPr>
          <w:p w14:paraId="727CE1A0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19" w:type="dxa"/>
            <w:gridSpan w:val="5"/>
          </w:tcPr>
          <w:p w14:paraId="3BE8BD66" w14:textId="77777777" w:rsidR="00D00015" w:rsidRPr="0061718B" w:rsidRDefault="00D00015" w:rsidP="006F1245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4" w:type="dxa"/>
            <w:gridSpan w:val="28"/>
          </w:tcPr>
          <w:p w14:paraId="6AB6B8B6" w14:textId="77777777" w:rsidR="00D00015" w:rsidRPr="0061718B" w:rsidRDefault="00D00015" w:rsidP="006F1245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61718B">
              <w:rPr>
                <w:rFonts w:ascii="Arial" w:hAnsi="Arial" w:cs="Arial"/>
                <w:sz w:val="18"/>
                <w:szCs w:val="18"/>
              </w:rPr>
              <w:t>Unit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61718B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D00015" w:rsidRPr="0061718B" w14:paraId="11E56911" w14:textId="77777777" w:rsidTr="009C3F8E">
        <w:trPr>
          <w:tblHeader/>
        </w:trPr>
        <w:tc>
          <w:tcPr>
            <w:tcW w:w="4410" w:type="dxa"/>
          </w:tcPr>
          <w:p w14:paraId="6653D0AA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3" w:type="dxa"/>
            <w:gridSpan w:val="33"/>
          </w:tcPr>
          <w:p w14:paraId="3878EB3E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61718B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D00015" w:rsidRPr="0061718B" w14:paraId="21E9FDC3" w14:textId="77777777" w:rsidTr="009C3F8E">
        <w:trPr>
          <w:trHeight w:val="490"/>
          <w:tblHeader/>
        </w:trPr>
        <w:tc>
          <w:tcPr>
            <w:tcW w:w="4410" w:type="dxa"/>
          </w:tcPr>
          <w:p w14:paraId="28FC65DA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05" w:type="dxa"/>
            <w:gridSpan w:val="4"/>
            <w:vAlign w:val="bottom"/>
          </w:tcPr>
          <w:p w14:paraId="75DC2A45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1A4E7D40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 xml:space="preserve">steel wire rods </w:t>
            </w:r>
            <w:r w:rsidRPr="0061718B">
              <w:rPr>
                <w:rFonts w:ascii="Arial" w:hAnsi="Arial" w:cs="Arial"/>
                <w:spacing w:val="-4"/>
                <w:sz w:val="18"/>
                <w:szCs w:val="18"/>
              </w:rPr>
              <w:t>and reinforced concrete bar</w:t>
            </w:r>
          </w:p>
        </w:tc>
        <w:tc>
          <w:tcPr>
            <w:tcW w:w="1606" w:type="dxa"/>
            <w:gridSpan w:val="6"/>
            <w:vAlign w:val="bottom"/>
          </w:tcPr>
          <w:p w14:paraId="5027AE2E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1D5201D1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steel annealing wire</w:t>
            </w:r>
          </w:p>
        </w:tc>
        <w:tc>
          <w:tcPr>
            <w:tcW w:w="1605" w:type="dxa"/>
            <w:gridSpan w:val="6"/>
            <w:vAlign w:val="bottom"/>
          </w:tcPr>
          <w:p w14:paraId="6E1C6000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75C8">
              <w:rPr>
                <w:rFonts w:ascii="Arial" w:hAnsi="Arial" w:cs="Arial"/>
                <w:sz w:val="18"/>
                <w:szCs w:val="18"/>
              </w:rPr>
              <w:t>Manufacture of PC strand</w:t>
            </w:r>
          </w:p>
        </w:tc>
        <w:tc>
          <w:tcPr>
            <w:tcW w:w="1606" w:type="dxa"/>
            <w:gridSpan w:val="6"/>
            <w:vAlign w:val="bottom"/>
          </w:tcPr>
          <w:p w14:paraId="519BDF3A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Manufacture of screw and bolt</w:t>
            </w:r>
          </w:p>
        </w:tc>
        <w:tc>
          <w:tcPr>
            <w:tcW w:w="1605" w:type="dxa"/>
            <w:gridSpan w:val="7"/>
            <w:vAlign w:val="bottom"/>
          </w:tcPr>
          <w:p w14:paraId="63CF9E64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Trading</w:t>
            </w:r>
          </w:p>
        </w:tc>
        <w:tc>
          <w:tcPr>
            <w:tcW w:w="1606" w:type="dxa"/>
            <w:gridSpan w:val="4"/>
            <w:vAlign w:val="bottom"/>
          </w:tcPr>
          <w:p w14:paraId="2EFC58DE" w14:textId="7777777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D00015" w:rsidRPr="0061718B" w14:paraId="7578BF8E" w14:textId="77777777" w:rsidTr="009C3F8E">
        <w:trPr>
          <w:trHeight w:val="63"/>
          <w:tblHeader/>
        </w:trPr>
        <w:tc>
          <w:tcPr>
            <w:tcW w:w="4410" w:type="dxa"/>
          </w:tcPr>
          <w:p w14:paraId="28B8F5C3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802" w:type="dxa"/>
          </w:tcPr>
          <w:p w14:paraId="5AB8FE19" w14:textId="73C0D4FE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05F8F122" w14:textId="7CD3B408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3A4755FB" w14:textId="234711BF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5DBA539A" w14:textId="7A0B7586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3"/>
          </w:tcPr>
          <w:p w14:paraId="5026177B" w14:textId="7257132C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605FB009" w14:textId="16BF7F42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51F127C1" w14:textId="4C8CD249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2B8EF2D4" w14:textId="38FFCE7C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4"/>
          </w:tcPr>
          <w:p w14:paraId="26066F15" w14:textId="6C8C3944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5FE037B8" w14:textId="285D4450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37C66570" w14:textId="67CCDB1A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</w:tcPr>
          <w:p w14:paraId="512E3A20" w14:textId="11C2D907" w:rsidR="00D00015" w:rsidRPr="0061718B" w:rsidRDefault="00D00015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D00015" w:rsidRPr="0061718B" w14:paraId="4925C9A2" w14:textId="77777777" w:rsidTr="009C3F8E">
        <w:tc>
          <w:tcPr>
            <w:tcW w:w="4410" w:type="dxa"/>
          </w:tcPr>
          <w:p w14:paraId="345993F0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>Revenues</w:t>
            </w:r>
          </w:p>
        </w:tc>
        <w:tc>
          <w:tcPr>
            <w:tcW w:w="802" w:type="dxa"/>
            <w:vAlign w:val="bottom"/>
          </w:tcPr>
          <w:p w14:paraId="6B8D20A6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202A5E91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147AA7A3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407DCC37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vAlign w:val="bottom"/>
          </w:tcPr>
          <w:p w14:paraId="35103611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49F70D15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25BDAF7A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7901B4C8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4"/>
          </w:tcPr>
          <w:p w14:paraId="51815836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</w:tcPr>
          <w:p w14:paraId="6A21FDAF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350E1C42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vAlign w:val="bottom"/>
          </w:tcPr>
          <w:p w14:paraId="795EE937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A83" w:rsidRPr="0061718B" w14:paraId="0ECA0225" w14:textId="77777777" w:rsidTr="005771EE">
        <w:tc>
          <w:tcPr>
            <w:tcW w:w="4410" w:type="dxa"/>
          </w:tcPr>
          <w:p w14:paraId="49B51FFF" w14:textId="77777777" w:rsidR="00DA1A83" w:rsidRPr="0061718B" w:rsidRDefault="00DA1A83" w:rsidP="00DA1A83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Domestic sales</w:t>
            </w:r>
          </w:p>
        </w:tc>
        <w:tc>
          <w:tcPr>
            <w:tcW w:w="802" w:type="dxa"/>
            <w:vAlign w:val="bottom"/>
          </w:tcPr>
          <w:p w14:paraId="449952CD" w14:textId="0C75ED46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803" w:type="dxa"/>
            <w:gridSpan w:val="3"/>
            <w:vAlign w:val="bottom"/>
          </w:tcPr>
          <w:p w14:paraId="490A6228" w14:textId="0EC2212A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803" w:type="dxa"/>
            <w:gridSpan w:val="3"/>
            <w:vAlign w:val="bottom"/>
          </w:tcPr>
          <w:p w14:paraId="2E6470A6" w14:textId="487F014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03" w:type="dxa"/>
            <w:gridSpan w:val="3"/>
            <w:vAlign w:val="bottom"/>
          </w:tcPr>
          <w:p w14:paraId="5E425B28" w14:textId="5F009B64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02" w:type="dxa"/>
            <w:gridSpan w:val="3"/>
            <w:vAlign w:val="bottom"/>
          </w:tcPr>
          <w:p w14:paraId="32AFF8FB" w14:textId="1C45495C" w:rsidR="00DA1A83" w:rsidRPr="00D47D6F" w:rsidRDefault="00DD1A38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A1A83" w:rsidRPr="00DA1A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bottom"/>
          </w:tcPr>
          <w:p w14:paraId="23EF7ACB" w14:textId="7F206920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03" w:type="dxa"/>
            <w:gridSpan w:val="3"/>
            <w:vAlign w:val="bottom"/>
          </w:tcPr>
          <w:p w14:paraId="35468DC5" w14:textId="196DE90A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03" w:type="dxa"/>
            <w:gridSpan w:val="3"/>
            <w:vAlign w:val="bottom"/>
          </w:tcPr>
          <w:p w14:paraId="6EB9981A" w14:textId="7D870291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4"/>
            <w:vAlign w:val="bottom"/>
          </w:tcPr>
          <w:p w14:paraId="610D1FF8" w14:textId="5435F2DD" w:rsidR="00DA1A83" w:rsidRPr="00D47D6F" w:rsidRDefault="00DD1A38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DA1A83" w:rsidRPr="00DA1A8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3" w:type="dxa"/>
            <w:gridSpan w:val="3"/>
            <w:vAlign w:val="bottom"/>
          </w:tcPr>
          <w:p w14:paraId="4F90571E" w14:textId="4630223D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03" w:type="dxa"/>
            <w:gridSpan w:val="3"/>
            <w:vAlign w:val="bottom"/>
          </w:tcPr>
          <w:p w14:paraId="6F6AF48F" w14:textId="3F9E69AF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803" w:type="dxa"/>
            <w:vAlign w:val="bottom"/>
          </w:tcPr>
          <w:p w14:paraId="753509E8" w14:textId="01094313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</w:tr>
      <w:tr w:rsidR="00DA1A83" w:rsidRPr="0061718B" w14:paraId="2F0285D8" w14:textId="77777777" w:rsidTr="005771EE">
        <w:tc>
          <w:tcPr>
            <w:tcW w:w="4410" w:type="dxa"/>
          </w:tcPr>
          <w:p w14:paraId="76C0F877" w14:textId="77777777" w:rsidR="00DA1A83" w:rsidRPr="0061718B" w:rsidRDefault="00DA1A83" w:rsidP="00DA1A83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>Export sales</w:t>
            </w:r>
          </w:p>
        </w:tc>
        <w:tc>
          <w:tcPr>
            <w:tcW w:w="802" w:type="dxa"/>
            <w:vAlign w:val="bottom"/>
          </w:tcPr>
          <w:p w14:paraId="6408E1D1" w14:textId="5B5EE374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43CC010B" w14:textId="19D92664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0450CEFA" w14:textId="3AA290E9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03" w:type="dxa"/>
            <w:gridSpan w:val="3"/>
            <w:vAlign w:val="bottom"/>
          </w:tcPr>
          <w:p w14:paraId="2B210757" w14:textId="111FE3BD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02" w:type="dxa"/>
            <w:gridSpan w:val="3"/>
            <w:vAlign w:val="bottom"/>
          </w:tcPr>
          <w:p w14:paraId="2D236920" w14:textId="0F708455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03" w:type="dxa"/>
            <w:gridSpan w:val="3"/>
            <w:vAlign w:val="bottom"/>
          </w:tcPr>
          <w:p w14:paraId="4284C645" w14:textId="680E59DB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bottom"/>
          </w:tcPr>
          <w:p w14:paraId="7AB71024" w14:textId="099A18C1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803" w:type="dxa"/>
            <w:gridSpan w:val="3"/>
            <w:vAlign w:val="bottom"/>
          </w:tcPr>
          <w:p w14:paraId="5BF3356E" w14:textId="5B88996D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802" w:type="dxa"/>
            <w:gridSpan w:val="4"/>
            <w:vAlign w:val="bottom"/>
          </w:tcPr>
          <w:p w14:paraId="1C559CA6" w14:textId="2272BFA5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1B673E0F" w14:textId="4AECFFCF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62C4904D" w14:textId="011E84D1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803" w:type="dxa"/>
            <w:vAlign w:val="bottom"/>
          </w:tcPr>
          <w:p w14:paraId="29E0C56C" w14:textId="646D56AE" w:rsidR="00DA1A83" w:rsidRPr="00D47D6F" w:rsidRDefault="00DA1A83" w:rsidP="00DA1A83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</w:tr>
      <w:tr w:rsidR="00DA1A83" w:rsidRPr="0061718B" w14:paraId="59CB614F" w14:textId="77777777" w:rsidTr="005771EE">
        <w:trPr>
          <w:trHeight w:val="262"/>
        </w:trPr>
        <w:tc>
          <w:tcPr>
            <w:tcW w:w="4410" w:type="dxa"/>
          </w:tcPr>
          <w:p w14:paraId="0ED57F7F" w14:textId="77777777" w:rsidR="00DA1A83" w:rsidRPr="0061718B" w:rsidRDefault="00DA1A83" w:rsidP="00DA1A83">
            <w:pPr>
              <w:pStyle w:val="Footer"/>
              <w:tabs>
                <w:tab w:val="clear" w:pos="4153"/>
                <w:tab w:val="clear" w:pos="8306"/>
              </w:tabs>
              <w:spacing w:line="380" w:lineRule="exac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>Total revenues</w:t>
            </w:r>
          </w:p>
        </w:tc>
        <w:tc>
          <w:tcPr>
            <w:tcW w:w="802" w:type="dxa"/>
            <w:vAlign w:val="bottom"/>
          </w:tcPr>
          <w:p w14:paraId="2F88DE50" w14:textId="51A338CC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803" w:type="dxa"/>
            <w:gridSpan w:val="3"/>
            <w:vAlign w:val="bottom"/>
          </w:tcPr>
          <w:p w14:paraId="30C57F3A" w14:textId="50E749F4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803" w:type="dxa"/>
            <w:gridSpan w:val="3"/>
            <w:vAlign w:val="bottom"/>
          </w:tcPr>
          <w:p w14:paraId="23AE9795" w14:textId="540CED15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03" w:type="dxa"/>
            <w:gridSpan w:val="3"/>
            <w:vAlign w:val="bottom"/>
          </w:tcPr>
          <w:p w14:paraId="7BF9FBDA" w14:textId="2BC226F3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02" w:type="dxa"/>
            <w:gridSpan w:val="3"/>
            <w:vAlign w:val="bottom"/>
          </w:tcPr>
          <w:p w14:paraId="403FDA66" w14:textId="28AB8086" w:rsidR="00DA1A83" w:rsidRPr="00D47D6F" w:rsidRDefault="00DD1A38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A1A83" w:rsidRPr="00DA1A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3" w:type="dxa"/>
            <w:gridSpan w:val="3"/>
            <w:vAlign w:val="bottom"/>
          </w:tcPr>
          <w:p w14:paraId="6CAA4CCD" w14:textId="2105A0DF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03" w:type="dxa"/>
            <w:gridSpan w:val="3"/>
            <w:vAlign w:val="bottom"/>
          </w:tcPr>
          <w:p w14:paraId="5C5134D4" w14:textId="6FF95650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502</w:t>
            </w:r>
          </w:p>
        </w:tc>
        <w:tc>
          <w:tcPr>
            <w:tcW w:w="803" w:type="dxa"/>
            <w:gridSpan w:val="3"/>
            <w:vAlign w:val="bottom"/>
          </w:tcPr>
          <w:p w14:paraId="326499A2" w14:textId="4F636F40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343</w:t>
            </w:r>
          </w:p>
        </w:tc>
        <w:tc>
          <w:tcPr>
            <w:tcW w:w="802" w:type="dxa"/>
            <w:gridSpan w:val="4"/>
            <w:vAlign w:val="bottom"/>
          </w:tcPr>
          <w:p w14:paraId="5866B5EA" w14:textId="2C6FF59E" w:rsidR="00DA1A83" w:rsidRPr="00D47D6F" w:rsidRDefault="00DD1A38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DA1A83" w:rsidRPr="00DA1A8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3" w:type="dxa"/>
            <w:gridSpan w:val="3"/>
            <w:vAlign w:val="bottom"/>
          </w:tcPr>
          <w:p w14:paraId="775DB895" w14:textId="35FBB6FA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03" w:type="dxa"/>
            <w:gridSpan w:val="3"/>
            <w:vAlign w:val="bottom"/>
          </w:tcPr>
          <w:p w14:paraId="617F1F84" w14:textId="14A76393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1,180</w:t>
            </w:r>
          </w:p>
        </w:tc>
        <w:tc>
          <w:tcPr>
            <w:tcW w:w="803" w:type="dxa"/>
            <w:vAlign w:val="bottom"/>
          </w:tcPr>
          <w:p w14:paraId="64E900AA" w14:textId="465EFCBF" w:rsidR="00DA1A83" w:rsidRPr="00D47D6F" w:rsidRDefault="00DA1A83" w:rsidP="00DA1A83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910</w:t>
            </w:r>
          </w:p>
        </w:tc>
      </w:tr>
      <w:tr w:rsidR="00DA1A83" w:rsidRPr="0061718B" w14:paraId="5EAA69BB" w14:textId="77777777" w:rsidTr="005771EE">
        <w:tc>
          <w:tcPr>
            <w:tcW w:w="4410" w:type="dxa"/>
          </w:tcPr>
          <w:p w14:paraId="6A60EE96" w14:textId="77777777" w:rsidR="00DA1A83" w:rsidRPr="0061718B" w:rsidRDefault="00DA1A83" w:rsidP="00DA1A83">
            <w:pPr>
              <w:spacing w:line="38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>Operating results</w:t>
            </w:r>
          </w:p>
        </w:tc>
        <w:tc>
          <w:tcPr>
            <w:tcW w:w="875" w:type="dxa"/>
            <w:gridSpan w:val="3"/>
            <w:vAlign w:val="bottom"/>
          </w:tcPr>
          <w:p w14:paraId="23ADD6FF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5F1DBAB1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12901223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3C148987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7AECDE73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6C1EDCE2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770CB4B9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3D7E0954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2738B98D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46332E7D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3"/>
            <w:vAlign w:val="bottom"/>
          </w:tcPr>
          <w:p w14:paraId="348B4A34" w14:textId="7777777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A83" w:rsidRPr="0061718B" w14:paraId="1F9A2E6A" w14:textId="77777777" w:rsidTr="005771EE">
        <w:trPr>
          <w:trHeight w:val="186"/>
        </w:trPr>
        <w:tc>
          <w:tcPr>
            <w:tcW w:w="4410" w:type="dxa"/>
          </w:tcPr>
          <w:p w14:paraId="4AA717A7" w14:textId="77777777" w:rsidR="00DA1A83" w:rsidRPr="0061718B" w:rsidRDefault="00DA1A83" w:rsidP="00DA1A83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  <w:cs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 xml:space="preserve">Segment profit 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61718B">
              <w:rPr>
                <w:rFonts w:ascii="Arial" w:hAnsi="Arial" w:cs="Arial"/>
                <w:sz w:val="18"/>
                <w:szCs w:val="18"/>
              </w:rPr>
              <w:t>loss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vAlign w:val="bottom"/>
          </w:tcPr>
          <w:p w14:paraId="07435104" w14:textId="45130EF7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9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3C87B6C8" w14:textId="24A73F33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23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3D7BF691" w14:textId="035E3D59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2348AE">
              <w:rPr>
                <w:rFonts w:ascii="Arial" w:hAnsi="Arial" w:cs="Arial"/>
                <w:sz w:val="18"/>
                <w:szCs w:val="18"/>
              </w:rPr>
              <w:t>2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57AEDF55" w14:textId="53285D89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2" w:type="dxa"/>
            <w:gridSpan w:val="3"/>
            <w:vAlign w:val="bottom"/>
          </w:tcPr>
          <w:p w14:paraId="6ABAA4BB" w14:textId="629BD821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DD1A38">
              <w:rPr>
                <w:rFonts w:ascii="Arial" w:hAnsi="Arial" w:cs="Arial"/>
                <w:sz w:val="18"/>
                <w:szCs w:val="18"/>
              </w:rPr>
              <w:t>2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154E8682" w14:textId="21C0AF9F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3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008AE446" w14:textId="0A549404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1</w:t>
            </w:r>
            <w:r w:rsidR="002348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03" w:type="dxa"/>
            <w:gridSpan w:val="3"/>
            <w:vAlign w:val="bottom"/>
          </w:tcPr>
          <w:p w14:paraId="6B640A00" w14:textId="1B220E0E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12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4"/>
            <w:vAlign w:val="bottom"/>
          </w:tcPr>
          <w:p w14:paraId="77E08128" w14:textId="3975661C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DD1A38">
              <w:rPr>
                <w:rFonts w:ascii="Arial" w:hAnsi="Arial" w:cs="Arial"/>
                <w:sz w:val="18"/>
                <w:szCs w:val="18"/>
              </w:rPr>
              <w:t>1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7AC7DB22" w14:textId="328EA9BF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1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602E8E14" w14:textId="2612DB88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3" w:type="dxa"/>
            <w:vAlign w:val="bottom"/>
          </w:tcPr>
          <w:p w14:paraId="750D704D" w14:textId="1614F65A" w:rsidR="00DA1A83" w:rsidRPr="00D47D6F" w:rsidRDefault="00DA1A83" w:rsidP="00DA1A83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1A83">
              <w:rPr>
                <w:rFonts w:ascii="Arial" w:hAnsi="Arial" w:cs="Arial"/>
                <w:sz w:val="18"/>
                <w:szCs w:val="18"/>
              </w:rPr>
              <w:t>39</w:t>
            </w:r>
            <w:r w:rsidRPr="00DA1A83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D00015" w:rsidRPr="0061718B" w14:paraId="04C033A8" w14:textId="77777777" w:rsidTr="005771EE">
        <w:tc>
          <w:tcPr>
            <w:tcW w:w="12423" w:type="dxa"/>
            <w:gridSpan w:val="29"/>
          </w:tcPr>
          <w:p w14:paraId="78F35678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>Unallocated revenue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expenses</w:t>
            </w:r>
          </w:p>
        </w:tc>
        <w:tc>
          <w:tcPr>
            <w:tcW w:w="810" w:type="dxa"/>
            <w:gridSpan w:val="3"/>
          </w:tcPr>
          <w:p w14:paraId="2A49421D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2"/>
          </w:tcPr>
          <w:p w14:paraId="577A2A93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015" w:rsidRPr="0061718B" w14:paraId="51B74420" w14:textId="77777777" w:rsidTr="005771EE">
        <w:tc>
          <w:tcPr>
            <w:tcW w:w="12423" w:type="dxa"/>
            <w:gridSpan w:val="29"/>
            <w:vAlign w:val="bottom"/>
          </w:tcPr>
          <w:p w14:paraId="5C8A56DF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Gains on exchange rates</w:t>
            </w:r>
          </w:p>
        </w:tc>
        <w:tc>
          <w:tcPr>
            <w:tcW w:w="810" w:type="dxa"/>
            <w:gridSpan w:val="3"/>
          </w:tcPr>
          <w:p w14:paraId="4233949C" w14:textId="49498E6C" w:rsidR="00D00015" w:rsidRPr="0061718B" w:rsidRDefault="00BE167F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10" w:type="dxa"/>
            <w:gridSpan w:val="2"/>
          </w:tcPr>
          <w:p w14:paraId="4FD8F837" w14:textId="312B9EE2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D00015" w:rsidRPr="0061718B" w14:paraId="22A3D425" w14:textId="77777777" w:rsidTr="005771EE">
        <w:tc>
          <w:tcPr>
            <w:tcW w:w="12423" w:type="dxa"/>
            <w:gridSpan w:val="29"/>
            <w:vAlign w:val="bottom"/>
          </w:tcPr>
          <w:p w14:paraId="7EBD59E9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Finance income</w:t>
            </w:r>
          </w:p>
        </w:tc>
        <w:tc>
          <w:tcPr>
            <w:tcW w:w="810" w:type="dxa"/>
            <w:gridSpan w:val="3"/>
          </w:tcPr>
          <w:p w14:paraId="412F3B20" w14:textId="76D154B4" w:rsidR="00D00015" w:rsidRPr="0061718B" w:rsidRDefault="00DA1A83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</w:tcPr>
          <w:p w14:paraId="4BFC21A7" w14:textId="189216BF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00015" w:rsidRPr="0061718B" w14:paraId="3AF261B6" w14:textId="77777777" w:rsidTr="005771EE">
        <w:tc>
          <w:tcPr>
            <w:tcW w:w="12423" w:type="dxa"/>
            <w:gridSpan w:val="29"/>
            <w:vAlign w:val="bottom"/>
          </w:tcPr>
          <w:p w14:paraId="020E4611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Other income</w:t>
            </w:r>
          </w:p>
        </w:tc>
        <w:tc>
          <w:tcPr>
            <w:tcW w:w="810" w:type="dxa"/>
            <w:gridSpan w:val="3"/>
          </w:tcPr>
          <w:p w14:paraId="78A2BD9C" w14:textId="57AB6B76" w:rsidR="00D00015" w:rsidRPr="0061718B" w:rsidRDefault="00DA1A83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10" w:type="dxa"/>
            <w:gridSpan w:val="2"/>
          </w:tcPr>
          <w:p w14:paraId="1650F5CC" w14:textId="2C47E932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015" w:rsidRPr="0061718B" w14:paraId="47B9B49B" w14:textId="77777777" w:rsidTr="005771EE">
        <w:tc>
          <w:tcPr>
            <w:tcW w:w="12423" w:type="dxa"/>
            <w:gridSpan w:val="29"/>
            <w:vAlign w:val="bottom"/>
          </w:tcPr>
          <w:p w14:paraId="7F9B4B58" w14:textId="0EB58FFA" w:rsidR="00D00015" w:rsidRPr="0061718B" w:rsidRDefault="00DA1A83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Reversal of losses from raw material purchase contracts</w:t>
            </w:r>
            <w:r w:rsidR="00D00015" w:rsidRPr="0061718B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 xml:space="preserve"> </w:t>
            </w:r>
          </w:p>
        </w:tc>
        <w:tc>
          <w:tcPr>
            <w:tcW w:w="810" w:type="dxa"/>
            <w:gridSpan w:val="3"/>
            <w:vAlign w:val="bottom"/>
          </w:tcPr>
          <w:p w14:paraId="03A67312" w14:textId="465CEFC9" w:rsidR="00D00015" w:rsidRPr="0061718B" w:rsidRDefault="00BE167F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10" w:type="dxa"/>
            <w:gridSpan w:val="2"/>
            <w:vAlign w:val="bottom"/>
          </w:tcPr>
          <w:p w14:paraId="23993602" w14:textId="29749B9B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D00015" w:rsidRPr="0061718B" w14:paraId="5BE0EE7B" w14:textId="77777777" w:rsidTr="005771EE">
        <w:tc>
          <w:tcPr>
            <w:tcW w:w="12423" w:type="dxa"/>
            <w:gridSpan w:val="29"/>
          </w:tcPr>
          <w:p w14:paraId="3A527BE5" w14:textId="059E9C8C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 xml:space="preserve">Share of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profit </w:t>
            </w: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from investment in associate</w:t>
            </w:r>
          </w:p>
        </w:tc>
        <w:tc>
          <w:tcPr>
            <w:tcW w:w="810" w:type="dxa"/>
            <w:gridSpan w:val="3"/>
          </w:tcPr>
          <w:p w14:paraId="0967D504" w14:textId="2763DD6B" w:rsidR="00D00015" w:rsidRPr="0061718B" w:rsidRDefault="00B1704B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</w:tcPr>
          <w:p w14:paraId="6F639F3E" w14:textId="17201D24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015" w:rsidRPr="0061718B" w14:paraId="2B1B41F8" w14:textId="77777777" w:rsidTr="005771EE">
        <w:tc>
          <w:tcPr>
            <w:tcW w:w="4410" w:type="dxa"/>
          </w:tcPr>
          <w:p w14:paraId="5F29C052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  <w:lang w:eastAsia="zh-CN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Finance cost</w:t>
            </w:r>
          </w:p>
        </w:tc>
        <w:tc>
          <w:tcPr>
            <w:tcW w:w="809" w:type="dxa"/>
            <w:gridSpan w:val="2"/>
          </w:tcPr>
          <w:p w14:paraId="5FC3E93F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79D7FF75" w14:textId="77777777" w:rsidR="00D00015" w:rsidRPr="0061718B" w:rsidRDefault="00D00015" w:rsidP="006F1245">
            <w:pPr>
              <w:tabs>
                <w:tab w:val="decimal" w:pos="624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6E702915" w14:textId="77777777" w:rsidR="00D00015" w:rsidRPr="0061718B" w:rsidRDefault="00D00015" w:rsidP="006F1245">
            <w:pPr>
              <w:tabs>
                <w:tab w:val="decimal" w:pos="496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5FE4F4F3" w14:textId="77777777" w:rsidR="00D00015" w:rsidRPr="0061718B" w:rsidRDefault="00D00015" w:rsidP="006F1245">
            <w:pPr>
              <w:tabs>
                <w:tab w:val="decimal" w:pos="496"/>
                <w:tab w:val="decimal" w:pos="52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6D9604E3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2F4666E9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AE6C898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2AA41CA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18AAC2AB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69FADD41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5806FD39" w14:textId="6064295B" w:rsidR="00D00015" w:rsidRPr="0061718B" w:rsidRDefault="00DA1A83" w:rsidP="006F1245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0" w:type="dxa"/>
            <w:gridSpan w:val="2"/>
          </w:tcPr>
          <w:p w14:paraId="1F2D6227" w14:textId="05E2AD3A" w:rsidR="00D00015" w:rsidRPr="0061718B" w:rsidRDefault="00D00015" w:rsidP="006F1245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D00015" w:rsidRPr="0061718B" w14:paraId="15BAC521" w14:textId="77777777" w:rsidTr="005771EE">
        <w:tc>
          <w:tcPr>
            <w:tcW w:w="6839" w:type="dxa"/>
            <w:gridSpan w:val="9"/>
          </w:tcPr>
          <w:p w14:paraId="4FBE8BBA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Profit 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loss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 xml:space="preserve">) </w:t>
            </w:r>
            <w:r w:rsidRPr="0061718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before tax income</w:t>
            </w:r>
          </w:p>
        </w:tc>
        <w:tc>
          <w:tcPr>
            <w:tcW w:w="810" w:type="dxa"/>
            <w:gridSpan w:val="3"/>
          </w:tcPr>
          <w:p w14:paraId="5C034718" w14:textId="77777777" w:rsidR="00D00015" w:rsidRPr="0061718B" w:rsidRDefault="00D00015" w:rsidP="006F1245">
            <w:pPr>
              <w:tabs>
                <w:tab w:val="decimal" w:pos="496"/>
                <w:tab w:val="decimal" w:pos="52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04CB4C79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06416EE4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747C565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76C7FBF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586D83DF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7C68F8C5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vAlign w:val="bottom"/>
          </w:tcPr>
          <w:p w14:paraId="621C99F2" w14:textId="488FF91E" w:rsidR="00D00015" w:rsidRPr="0061718B" w:rsidRDefault="00DA1A83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1704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10" w:type="dxa"/>
            <w:gridSpan w:val="2"/>
            <w:vAlign w:val="bottom"/>
          </w:tcPr>
          <w:p w14:paraId="7E4AC6D5" w14:textId="38F8DF6B" w:rsidR="00D00015" w:rsidRPr="0061718B" w:rsidRDefault="00D00015" w:rsidP="006F1245">
            <w:pP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47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D00015" w:rsidRPr="0061718B" w14:paraId="0CD16C36" w14:textId="77777777" w:rsidTr="005771EE">
        <w:tc>
          <w:tcPr>
            <w:tcW w:w="6839" w:type="dxa"/>
            <w:gridSpan w:val="9"/>
          </w:tcPr>
          <w:p w14:paraId="39293E42" w14:textId="77777777" w:rsidR="00D00015" w:rsidRPr="0061718B" w:rsidRDefault="00D00015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Tax income</w:t>
            </w:r>
          </w:p>
        </w:tc>
        <w:tc>
          <w:tcPr>
            <w:tcW w:w="810" w:type="dxa"/>
            <w:gridSpan w:val="3"/>
          </w:tcPr>
          <w:p w14:paraId="7E463773" w14:textId="77777777" w:rsidR="00D00015" w:rsidRPr="0061718B" w:rsidRDefault="00D00015" w:rsidP="006F1245">
            <w:pPr>
              <w:tabs>
                <w:tab w:val="decimal" w:pos="496"/>
                <w:tab w:val="decimal" w:pos="52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66CA2FEF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759DD916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39E0519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20365D56" w14:textId="77777777" w:rsidR="00D00015" w:rsidRPr="0061718B" w:rsidRDefault="00D00015" w:rsidP="006F1245">
            <w:pPr>
              <w:tabs>
                <w:tab w:val="decimal" w:pos="792"/>
              </w:tabs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60A76A22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119F758B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vAlign w:val="bottom"/>
          </w:tcPr>
          <w:p w14:paraId="2D6D0B25" w14:textId="0DF2A282" w:rsidR="00D00015" w:rsidRPr="0061718B" w:rsidRDefault="00B1704B" w:rsidP="006F1245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gridSpan w:val="2"/>
            <w:vAlign w:val="bottom"/>
          </w:tcPr>
          <w:p w14:paraId="4B516661" w14:textId="3E9FE496" w:rsidR="00D00015" w:rsidRPr="0061718B" w:rsidRDefault="00D00015" w:rsidP="006F1245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00015" w:rsidRPr="0061718B" w14:paraId="43BDCD82" w14:textId="77777777" w:rsidTr="005771EE">
        <w:tc>
          <w:tcPr>
            <w:tcW w:w="5219" w:type="dxa"/>
            <w:gridSpan w:val="3"/>
          </w:tcPr>
          <w:p w14:paraId="59310658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Profit 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loss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) </w:t>
            </w:r>
            <w:r w:rsidRPr="006171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 the period </w:t>
            </w:r>
          </w:p>
        </w:tc>
        <w:tc>
          <w:tcPr>
            <w:tcW w:w="810" w:type="dxa"/>
            <w:gridSpan w:val="3"/>
          </w:tcPr>
          <w:p w14:paraId="48CD36AF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03B7B3D1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979FD0B" w14:textId="77777777" w:rsidR="00D00015" w:rsidRPr="0061718B" w:rsidRDefault="00D00015" w:rsidP="006F1245">
            <w:pPr>
              <w:tabs>
                <w:tab w:val="decimal" w:pos="522"/>
              </w:tabs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7ED579B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3"/>
          </w:tcPr>
          <w:p w14:paraId="0746892A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808B80C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41896925" w14:textId="77777777" w:rsidR="00D00015" w:rsidRPr="0061718B" w:rsidRDefault="00D00015" w:rsidP="006F1245">
            <w:pPr>
              <w:spacing w:line="38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4F93808A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gridSpan w:val="3"/>
          </w:tcPr>
          <w:p w14:paraId="68B70EA3" w14:textId="77777777" w:rsidR="00D00015" w:rsidRPr="0061718B" w:rsidRDefault="00D00015" w:rsidP="006F1245">
            <w:pPr>
              <w:tabs>
                <w:tab w:val="decimal" w:pos="432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51B9819E" w14:textId="316B602F" w:rsidR="00D00015" w:rsidRPr="0061718B" w:rsidRDefault="00DA1A83" w:rsidP="006F1245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170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0" w:type="dxa"/>
            <w:gridSpan w:val="2"/>
          </w:tcPr>
          <w:p w14:paraId="54AE74A5" w14:textId="15E50FDA" w:rsidR="00D00015" w:rsidRPr="0061718B" w:rsidRDefault="00D00015" w:rsidP="006F1245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</w:tbl>
    <w:p w14:paraId="6381DFD2" w14:textId="77777777" w:rsidR="00D00015" w:rsidRDefault="00D00015" w:rsidP="006F1245">
      <w:pPr>
        <w:overflowPunct/>
        <w:autoSpaceDE/>
        <w:autoSpaceDN/>
        <w:adjustRightInd/>
        <w:spacing w:line="380" w:lineRule="exact"/>
        <w:textAlignment w:val="auto"/>
        <w:rPr>
          <w:rFonts w:ascii="Arial" w:hAnsi="Arial" w:cs="Arial"/>
          <w:b/>
          <w:bCs/>
          <w:color w:val="000000"/>
          <w:sz w:val="22"/>
          <w:szCs w:val="28"/>
        </w:rPr>
      </w:pPr>
    </w:p>
    <w:tbl>
      <w:tblPr>
        <w:tblpPr w:leftFromText="180" w:rightFromText="180" w:vertAnchor="text" w:tblpX="450" w:tblpY="1"/>
        <w:tblOverlap w:val="never"/>
        <w:tblW w:w="14850" w:type="dxa"/>
        <w:tblLayout w:type="fixed"/>
        <w:tblLook w:val="0000" w:firstRow="0" w:lastRow="0" w:firstColumn="0" w:lastColumn="0" w:noHBand="0" w:noVBand="0"/>
      </w:tblPr>
      <w:tblGrid>
        <w:gridCol w:w="4409"/>
        <w:gridCol w:w="802"/>
        <w:gridCol w:w="73"/>
        <w:gridCol w:w="730"/>
        <w:gridCol w:w="145"/>
        <w:gridCol w:w="657"/>
        <w:gridCol w:w="219"/>
        <w:gridCol w:w="584"/>
        <w:gridCol w:w="291"/>
        <w:gridCol w:w="511"/>
        <w:gridCol w:w="365"/>
        <w:gridCol w:w="438"/>
        <w:gridCol w:w="437"/>
        <w:gridCol w:w="365"/>
        <w:gridCol w:w="511"/>
        <w:gridCol w:w="292"/>
        <w:gridCol w:w="583"/>
        <w:gridCol w:w="219"/>
        <w:gridCol w:w="657"/>
        <w:gridCol w:w="131"/>
        <w:gridCol w:w="15"/>
        <w:gridCol w:w="729"/>
        <w:gridCol w:w="66"/>
        <w:gridCol w:w="8"/>
        <w:gridCol w:w="803"/>
        <w:gridCol w:w="810"/>
      </w:tblGrid>
      <w:tr w:rsidR="00D00015" w:rsidRPr="0061718B" w14:paraId="625CC9FC" w14:textId="77777777" w:rsidTr="00AA7E38">
        <w:trPr>
          <w:gridAfter w:val="1"/>
          <w:wAfter w:w="810" w:type="dxa"/>
          <w:tblHeader/>
        </w:trPr>
        <w:tc>
          <w:tcPr>
            <w:tcW w:w="4409" w:type="dxa"/>
          </w:tcPr>
          <w:p w14:paraId="08747533" w14:textId="77777777" w:rsidR="00D00015" w:rsidRPr="0061718B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1" w:type="dxa"/>
            <w:gridSpan w:val="24"/>
          </w:tcPr>
          <w:p w14:paraId="76C0ED4E" w14:textId="4A48880D" w:rsidR="00D00015" w:rsidRPr="0061718B" w:rsidRDefault="007E64CD" w:rsidP="007E64CD">
            <w:pPr>
              <w:spacing w:line="36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61718B">
              <w:rPr>
                <w:rFonts w:ascii="Arial" w:hAnsi="Arial" w:cs="Arial"/>
                <w:sz w:val="18"/>
                <w:szCs w:val="18"/>
              </w:rPr>
              <w:t>Unit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61718B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7E64CD" w:rsidRPr="0061718B" w14:paraId="1805614F" w14:textId="77777777" w:rsidTr="00AA7E38">
        <w:trPr>
          <w:gridAfter w:val="1"/>
          <w:wAfter w:w="810" w:type="dxa"/>
          <w:tblHeader/>
        </w:trPr>
        <w:tc>
          <w:tcPr>
            <w:tcW w:w="4409" w:type="dxa"/>
          </w:tcPr>
          <w:p w14:paraId="21A30F7C" w14:textId="77777777" w:rsidR="007E64CD" w:rsidRPr="007E64CD" w:rsidRDefault="007E64CD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31" w:type="dxa"/>
            <w:gridSpan w:val="24"/>
          </w:tcPr>
          <w:p w14:paraId="0795C724" w14:textId="02B7FBE1" w:rsidR="007E64CD" w:rsidRPr="0061718B" w:rsidRDefault="007E64CD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18B">
              <w:rPr>
                <w:rFonts w:ascii="Arial" w:hAnsi="Arial" w:cs="Arial"/>
                <w:sz w:val="18"/>
                <w:szCs w:val="18"/>
              </w:rPr>
              <w:t xml:space="preserve">For the </w:t>
            </w:r>
            <w:r>
              <w:rPr>
                <w:rFonts w:ascii="Arial" w:hAnsi="Arial" w:cs="Arial"/>
                <w:sz w:val="18"/>
                <w:szCs w:val="18"/>
              </w:rPr>
              <w:t>six</w:t>
            </w:r>
            <w:r w:rsidRPr="0061718B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61718B">
              <w:rPr>
                <w:rFonts w:ascii="Arial" w:hAnsi="Arial" w:cs="Arial"/>
                <w:sz w:val="18"/>
                <w:szCs w:val="18"/>
              </w:rPr>
              <w:t>month periods ended 30 June</w:t>
            </w:r>
          </w:p>
        </w:tc>
      </w:tr>
      <w:tr w:rsidR="00D00015" w:rsidRPr="00DA7805" w14:paraId="2A724D40" w14:textId="77777777" w:rsidTr="00AA7E38">
        <w:trPr>
          <w:gridAfter w:val="1"/>
          <w:wAfter w:w="810" w:type="dxa"/>
          <w:trHeight w:val="490"/>
          <w:tblHeader/>
        </w:trPr>
        <w:tc>
          <w:tcPr>
            <w:tcW w:w="4409" w:type="dxa"/>
          </w:tcPr>
          <w:p w14:paraId="1CBDC41B" w14:textId="77777777" w:rsidR="00D00015" w:rsidRPr="00DA7805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05" w:type="dxa"/>
            <w:gridSpan w:val="3"/>
            <w:vAlign w:val="bottom"/>
          </w:tcPr>
          <w:p w14:paraId="37190771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563F4667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 xml:space="preserve">steel wire rods </w:t>
            </w:r>
            <w:r w:rsidRPr="00DA7805">
              <w:rPr>
                <w:rFonts w:ascii="Arial" w:hAnsi="Arial" w:cs="Arial"/>
                <w:spacing w:val="-4"/>
                <w:sz w:val="18"/>
                <w:szCs w:val="18"/>
              </w:rPr>
              <w:t>and reinforced concrete bar</w:t>
            </w:r>
          </w:p>
        </w:tc>
        <w:tc>
          <w:tcPr>
            <w:tcW w:w="1605" w:type="dxa"/>
            <w:gridSpan w:val="4"/>
            <w:vAlign w:val="bottom"/>
          </w:tcPr>
          <w:p w14:paraId="547CBAC7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50164A92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steel annealing wire</w:t>
            </w:r>
          </w:p>
        </w:tc>
        <w:tc>
          <w:tcPr>
            <w:tcW w:w="1605" w:type="dxa"/>
            <w:gridSpan w:val="4"/>
            <w:vAlign w:val="bottom"/>
          </w:tcPr>
          <w:p w14:paraId="02379A8F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Manufacture of PC strand</w:t>
            </w:r>
          </w:p>
        </w:tc>
        <w:tc>
          <w:tcPr>
            <w:tcW w:w="1605" w:type="dxa"/>
            <w:gridSpan w:val="4"/>
            <w:vAlign w:val="bottom"/>
          </w:tcPr>
          <w:p w14:paraId="2A31196C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Manufacture of screw and bolt</w:t>
            </w:r>
          </w:p>
        </w:tc>
        <w:tc>
          <w:tcPr>
            <w:tcW w:w="1605" w:type="dxa"/>
            <w:gridSpan w:val="5"/>
            <w:vAlign w:val="bottom"/>
          </w:tcPr>
          <w:p w14:paraId="38A903ED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Trading</w:t>
            </w:r>
          </w:p>
        </w:tc>
        <w:tc>
          <w:tcPr>
            <w:tcW w:w="1606" w:type="dxa"/>
            <w:gridSpan w:val="4"/>
            <w:vAlign w:val="bottom"/>
          </w:tcPr>
          <w:p w14:paraId="470874B6" w14:textId="77777777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D00015" w:rsidRPr="00DA7805" w14:paraId="2ACC60EF" w14:textId="77777777" w:rsidTr="00AA7E38">
        <w:trPr>
          <w:gridAfter w:val="1"/>
          <w:wAfter w:w="810" w:type="dxa"/>
          <w:trHeight w:val="63"/>
          <w:tblHeader/>
        </w:trPr>
        <w:tc>
          <w:tcPr>
            <w:tcW w:w="4409" w:type="dxa"/>
          </w:tcPr>
          <w:p w14:paraId="7E0A4FA3" w14:textId="77777777" w:rsidR="00D00015" w:rsidRPr="00DA7805" w:rsidRDefault="00D00015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802" w:type="dxa"/>
          </w:tcPr>
          <w:p w14:paraId="6C9E13AD" w14:textId="7C64921F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0765D09B" w14:textId="6664A9CF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68008E6B" w14:textId="4B0E17FC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78647CFA" w14:textId="7D67A4AD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421B886B" w14:textId="16DD1593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354D459E" w14:textId="77252565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70748295" w14:textId="3610DCCD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2"/>
          </w:tcPr>
          <w:p w14:paraId="40C27335" w14:textId="7C0DAB8D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2"/>
          </w:tcPr>
          <w:p w14:paraId="7ECA9370" w14:textId="16B77190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  <w:gridSpan w:val="3"/>
          </w:tcPr>
          <w:p w14:paraId="3C873210" w14:textId="2147336D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3" w:type="dxa"/>
            <w:gridSpan w:val="3"/>
          </w:tcPr>
          <w:p w14:paraId="29986BC0" w14:textId="063D2F83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3" w:type="dxa"/>
          </w:tcPr>
          <w:p w14:paraId="576A79B8" w14:textId="6668377E" w:rsidR="00D00015" w:rsidRPr="00DA7805" w:rsidRDefault="00D00015" w:rsidP="007E64CD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D00015" w:rsidRPr="00DA7805" w14:paraId="4EB1193C" w14:textId="77777777" w:rsidTr="00AA7E38">
        <w:trPr>
          <w:gridAfter w:val="1"/>
          <w:wAfter w:w="810" w:type="dxa"/>
        </w:trPr>
        <w:tc>
          <w:tcPr>
            <w:tcW w:w="4409" w:type="dxa"/>
          </w:tcPr>
          <w:p w14:paraId="7DAF8989" w14:textId="77777777" w:rsidR="00D00015" w:rsidRPr="00DA7805" w:rsidRDefault="00D00015" w:rsidP="007E64CD">
            <w:pPr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>Revenues</w:t>
            </w:r>
          </w:p>
        </w:tc>
        <w:tc>
          <w:tcPr>
            <w:tcW w:w="802" w:type="dxa"/>
            <w:vAlign w:val="bottom"/>
          </w:tcPr>
          <w:p w14:paraId="523C4F5E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6EBDBA10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7F97EDBF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0288B4FF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519450CF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41ECFB8E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3B7B45B6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032E29C4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</w:tcPr>
          <w:p w14:paraId="1D050518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</w:tcPr>
          <w:p w14:paraId="64A128BC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gridSpan w:val="3"/>
            <w:vAlign w:val="bottom"/>
          </w:tcPr>
          <w:p w14:paraId="15A49BED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  <w:vAlign w:val="bottom"/>
          </w:tcPr>
          <w:p w14:paraId="66FE8E97" w14:textId="77777777" w:rsidR="00D00015" w:rsidRPr="00DA7805" w:rsidRDefault="00D00015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7E38" w:rsidRPr="00DA7805" w14:paraId="1B56F8B1" w14:textId="77777777" w:rsidTr="00AA7E38">
        <w:trPr>
          <w:gridAfter w:val="1"/>
          <w:wAfter w:w="810" w:type="dxa"/>
        </w:trPr>
        <w:tc>
          <w:tcPr>
            <w:tcW w:w="4409" w:type="dxa"/>
          </w:tcPr>
          <w:p w14:paraId="7B21FF97" w14:textId="77777777" w:rsidR="00AA7E38" w:rsidRPr="00DA7805" w:rsidRDefault="00AA7E38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Domestic sales</w:t>
            </w:r>
          </w:p>
        </w:tc>
        <w:tc>
          <w:tcPr>
            <w:tcW w:w="802" w:type="dxa"/>
            <w:vAlign w:val="bottom"/>
          </w:tcPr>
          <w:p w14:paraId="62573A2A" w14:textId="4485065B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803" w:type="dxa"/>
            <w:gridSpan w:val="2"/>
            <w:vAlign w:val="bottom"/>
          </w:tcPr>
          <w:p w14:paraId="475F5644" w14:textId="6026F36E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1,074</w:t>
            </w:r>
          </w:p>
        </w:tc>
        <w:tc>
          <w:tcPr>
            <w:tcW w:w="802" w:type="dxa"/>
            <w:gridSpan w:val="2"/>
            <w:vAlign w:val="bottom"/>
          </w:tcPr>
          <w:p w14:paraId="2F7D55F5" w14:textId="5155A55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03" w:type="dxa"/>
            <w:gridSpan w:val="2"/>
            <w:vAlign w:val="bottom"/>
          </w:tcPr>
          <w:p w14:paraId="76575704" w14:textId="001E2A5F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02" w:type="dxa"/>
            <w:gridSpan w:val="2"/>
            <w:vAlign w:val="bottom"/>
          </w:tcPr>
          <w:p w14:paraId="0FB22B71" w14:textId="5AB87FD0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</w:t>
            </w:r>
            <w:r w:rsidR="00DD1A38">
              <w:rPr>
                <w:rFonts w:ascii="Arial" w:hAnsi="Arial" w:cs="Arial"/>
                <w:sz w:val="18"/>
                <w:szCs w:val="18"/>
              </w:rPr>
              <w:t>0</w:t>
            </w:r>
            <w:r w:rsidRPr="00AA7E3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3" w:type="dxa"/>
            <w:gridSpan w:val="2"/>
            <w:vAlign w:val="bottom"/>
          </w:tcPr>
          <w:p w14:paraId="4139529C" w14:textId="66A48482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02" w:type="dxa"/>
            <w:gridSpan w:val="2"/>
            <w:vAlign w:val="bottom"/>
          </w:tcPr>
          <w:p w14:paraId="4F230C3A" w14:textId="507C610B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03" w:type="dxa"/>
            <w:gridSpan w:val="2"/>
            <w:vAlign w:val="bottom"/>
          </w:tcPr>
          <w:p w14:paraId="0E98F9F2" w14:textId="7A0ED53B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02" w:type="dxa"/>
            <w:gridSpan w:val="2"/>
            <w:vAlign w:val="bottom"/>
          </w:tcPr>
          <w:p w14:paraId="1DB96978" w14:textId="68AE8133" w:rsidR="00AA7E38" w:rsidRPr="00D47D6F" w:rsidRDefault="00DD1A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AA7E38" w:rsidRPr="00AA7E3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03" w:type="dxa"/>
            <w:gridSpan w:val="3"/>
            <w:vAlign w:val="bottom"/>
          </w:tcPr>
          <w:p w14:paraId="6D0FEF0B" w14:textId="2075B7CE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03" w:type="dxa"/>
            <w:gridSpan w:val="3"/>
            <w:vAlign w:val="bottom"/>
          </w:tcPr>
          <w:p w14:paraId="175259A8" w14:textId="5F192C55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1,276</w:t>
            </w:r>
          </w:p>
        </w:tc>
        <w:tc>
          <w:tcPr>
            <w:tcW w:w="803" w:type="dxa"/>
            <w:vAlign w:val="bottom"/>
          </w:tcPr>
          <w:p w14:paraId="4D4641CB" w14:textId="53E34F6C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1,283</w:t>
            </w:r>
          </w:p>
        </w:tc>
      </w:tr>
      <w:tr w:rsidR="00AA7E38" w:rsidRPr="00DA7805" w14:paraId="130E8EB0" w14:textId="77777777" w:rsidTr="00AA7E38">
        <w:trPr>
          <w:gridAfter w:val="1"/>
          <w:wAfter w:w="810" w:type="dxa"/>
        </w:trPr>
        <w:tc>
          <w:tcPr>
            <w:tcW w:w="4409" w:type="dxa"/>
          </w:tcPr>
          <w:p w14:paraId="728F6003" w14:textId="77777777" w:rsidR="00AA7E38" w:rsidRPr="00DA7805" w:rsidRDefault="00AA7E38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>Export sales</w:t>
            </w:r>
          </w:p>
        </w:tc>
        <w:tc>
          <w:tcPr>
            <w:tcW w:w="802" w:type="dxa"/>
            <w:vAlign w:val="bottom"/>
          </w:tcPr>
          <w:p w14:paraId="01633866" w14:textId="526AB21B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14:paraId="56774458" w14:textId="3F143B55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2" w:type="dxa"/>
            <w:gridSpan w:val="2"/>
            <w:vAlign w:val="bottom"/>
          </w:tcPr>
          <w:p w14:paraId="3885D304" w14:textId="06351502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03" w:type="dxa"/>
            <w:gridSpan w:val="2"/>
            <w:vAlign w:val="bottom"/>
          </w:tcPr>
          <w:p w14:paraId="00FD06BD" w14:textId="1713440A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02" w:type="dxa"/>
            <w:gridSpan w:val="2"/>
            <w:vAlign w:val="bottom"/>
          </w:tcPr>
          <w:p w14:paraId="05F842AD" w14:textId="5926018F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03" w:type="dxa"/>
            <w:gridSpan w:val="2"/>
            <w:vAlign w:val="bottom"/>
          </w:tcPr>
          <w:p w14:paraId="20229B4D" w14:textId="5932B143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gridSpan w:val="2"/>
            <w:vAlign w:val="bottom"/>
          </w:tcPr>
          <w:p w14:paraId="6AAC9DA3" w14:textId="08C736BA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993</w:t>
            </w:r>
          </w:p>
        </w:tc>
        <w:tc>
          <w:tcPr>
            <w:tcW w:w="803" w:type="dxa"/>
            <w:gridSpan w:val="2"/>
            <w:vAlign w:val="bottom"/>
          </w:tcPr>
          <w:p w14:paraId="7B286DC2" w14:textId="4135BBE6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714</w:t>
            </w:r>
          </w:p>
        </w:tc>
        <w:tc>
          <w:tcPr>
            <w:tcW w:w="802" w:type="dxa"/>
            <w:gridSpan w:val="2"/>
            <w:vAlign w:val="bottom"/>
          </w:tcPr>
          <w:p w14:paraId="5907B771" w14:textId="45765081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18154F95" w14:textId="4EB59BAB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3" w:type="dxa"/>
            <w:gridSpan w:val="3"/>
            <w:vAlign w:val="bottom"/>
          </w:tcPr>
          <w:p w14:paraId="049ABF54" w14:textId="2821C12B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1,134</w:t>
            </w:r>
          </w:p>
        </w:tc>
        <w:tc>
          <w:tcPr>
            <w:tcW w:w="803" w:type="dxa"/>
            <w:vAlign w:val="bottom"/>
          </w:tcPr>
          <w:p w14:paraId="3FAAB5D5" w14:textId="3AA7EF65" w:rsidR="00AA7E38" w:rsidRPr="00D47D6F" w:rsidRDefault="00AA7E38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826</w:t>
            </w:r>
          </w:p>
        </w:tc>
      </w:tr>
      <w:tr w:rsidR="00AA7E38" w:rsidRPr="00DA7805" w14:paraId="3B19DC8E" w14:textId="77777777" w:rsidTr="00AA7E38">
        <w:trPr>
          <w:gridAfter w:val="1"/>
          <w:wAfter w:w="810" w:type="dxa"/>
          <w:trHeight w:val="262"/>
        </w:trPr>
        <w:tc>
          <w:tcPr>
            <w:tcW w:w="4409" w:type="dxa"/>
          </w:tcPr>
          <w:p w14:paraId="3084B567" w14:textId="77777777" w:rsidR="00AA7E38" w:rsidRPr="00DA7805" w:rsidRDefault="00AA7E38" w:rsidP="007E64CD">
            <w:pPr>
              <w:pStyle w:val="Footer"/>
              <w:tabs>
                <w:tab w:val="clear" w:pos="4153"/>
                <w:tab w:val="clear" w:pos="8306"/>
              </w:tabs>
              <w:spacing w:line="360" w:lineRule="exac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>Total revenues</w:t>
            </w:r>
          </w:p>
        </w:tc>
        <w:tc>
          <w:tcPr>
            <w:tcW w:w="802" w:type="dxa"/>
            <w:vAlign w:val="bottom"/>
          </w:tcPr>
          <w:p w14:paraId="6E30047C" w14:textId="5797C351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803" w:type="dxa"/>
            <w:gridSpan w:val="2"/>
            <w:vAlign w:val="bottom"/>
          </w:tcPr>
          <w:p w14:paraId="4329019B" w14:textId="77E07A79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1,074</w:t>
            </w:r>
          </w:p>
        </w:tc>
        <w:tc>
          <w:tcPr>
            <w:tcW w:w="802" w:type="dxa"/>
            <w:gridSpan w:val="2"/>
            <w:vAlign w:val="bottom"/>
          </w:tcPr>
          <w:p w14:paraId="172F7B31" w14:textId="79C7785A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03" w:type="dxa"/>
            <w:gridSpan w:val="2"/>
            <w:vAlign w:val="bottom"/>
          </w:tcPr>
          <w:p w14:paraId="1395BF26" w14:textId="4B320FE3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02" w:type="dxa"/>
            <w:gridSpan w:val="2"/>
            <w:vAlign w:val="bottom"/>
          </w:tcPr>
          <w:p w14:paraId="72D2DF0E" w14:textId="37622777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</w:t>
            </w:r>
            <w:r w:rsidR="00DD1A38">
              <w:rPr>
                <w:rFonts w:ascii="Arial" w:hAnsi="Arial" w:cs="Arial"/>
                <w:sz w:val="18"/>
                <w:szCs w:val="18"/>
              </w:rPr>
              <w:t>1</w:t>
            </w:r>
            <w:r w:rsidRPr="00AA7E3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3" w:type="dxa"/>
            <w:gridSpan w:val="2"/>
            <w:vAlign w:val="bottom"/>
          </w:tcPr>
          <w:p w14:paraId="1EC41C84" w14:textId="3FC0CF2F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02" w:type="dxa"/>
            <w:gridSpan w:val="2"/>
            <w:vAlign w:val="bottom"/>
          </w:tcPr>
          <w:p w14:paraId="6486B451" w14:textId="62D92360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1,026</w:t>
            </w:r>
          </w:p>
        </w:tc>
        <w:tc>
          <w:tcPr>
            <w:tcW w:w="803" w:type="dxa"/>
            <w:gridSpan w:val="2"/>
            <w:vAlign w:val="bottom"/>
          </w:tcPr>
          <w:p w14:paraId="1EC06264" w14:textId="0A9B5EE0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746</w:t>
            </w:r>
          </w:p>
        </w:tc>
        <w:tc>
          <w:tcPr>
            <w:tcW w:w="802" w:type="dxa"/>
            <w:gridSpan w:val="2"/>
            <w:vAlign w:val="bottom"/>
          </w:tcPr>
          <w:p w14:paraId="558B5D6F" w14:textId="394E237B" w:rsidR="00AA7E38" w:rsidRPr="00D47D6F" w:rsidRDefault="00DD1A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AA7E38" w:rsidRPr="00AA7E3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03" w:type="dxa"/>
            <w:gridSpan w:val="3"/>
            <w:vAlign w:val="bottom"/>
          </w:tcPr>
          <w:p w14:paraId="5E8C539F" w14:textId="3E10ED53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03" w:type="dxa"/>
            <w:gridSpan w:val="3"/>
            <w:vAlign w:val="bottom"/>
          </w:tcPr>
          <w:p w14:paraId="4870F4F8" w14:textId="2A6D55BB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2,410</w:t>
            </w:r>
          </w:p>
        </w:tc>
        <w:tc>
          <w:tcPr>
            <w:tcW w:w="803" w:type="dxa"/>
            <w:vAlign w:val="bottom"/>
          </w:tcPr>
          <w:p w14:paraId="3072B1C0" w14:textId="7A9F95A7" w:rsidR="00AA7E38" w:rsidRPr="00D47D6F" w:rsidRDefault="00AA7E38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2,109</w:t>
            </w:r>
          </w:p>
        </w:tc>
      </w:tr>
      <w:tr w:rsidR="00AA7E38" w:rsidRPr="00DA7805" w14:paraId="56C044F0" w14:textId="573D26AC" w:rsidTr="00AA7E38">
        <w:tc>
          <w:tcPr>
            <w:tcW w:w="4409" w:type="dxa"/>
          </w:tcPr>
          <w:p w14:paraId="6A2F0A33" w14:textId="77777777" w:rsidR="00AA7E38" w:rsidRPr="00DA7805" w:rsidRDefault="00AA7E38" w:rsidP="007E64CD">
            <w:pPr>
              <w:spacing w:line="36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>Operating results</w:t>
            </w:r>
          </w:p>
        </w:tc>
        <w:tc>
          <w:tcPr>
            <w:tcW w:w="875" w:type="dxa"/>
            <w:gridSpan w:val="2"/>
            <w:vAlign w:val="bottom"/>
          </w:tcPr>
          <w:p w14:paraId="29A745D5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112EC729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4A9B2E03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3E40F2D2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5CB031F0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6E78A13F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24CEDEA8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2F4094BF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vAlign w:val="bottom"/>
          </w:tcPr>
          <w:p w14:paraId="5B972253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vAlign w:val="bottom"/>
          </w:tcPr>
          <w:p w14:paraId="500CBA2B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7" w:type="dxa"/>
            <w:gridSpan w:val="3"/>
            <w:vAlign w:val="bottom"/>
          </w:tcPr>
          <w:p w14:paraId="134EF2AB" w14:textId="77777777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600169D3" w14:textId="77777777" w:rsidR="00AA7E38" w:rsidRPr="00DA7805" w:rsidRDefault="00AA7E38" w:rsidP="00AA7E38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7E38" w:rsidRPr="00DA7805" w14:paraId="6467DBC6" w14:textId="77777777" w:rsidTr="00AA7E38">
        <w:trPr>
          <w:gridAfter w:val="1"/>
          <w:wAfter w:w="810" w:type="dxa"/>
          <w:trHeight w:val="186"/>
        </w:trPr>
        <w:tc>
          <w:tcPr>
            <w:tcW w:w="4409" w:type="dxa"/>
          </w:tcPr>
          <w:p w14:paraId="29219B95" w14:textId="77777777" w:rsidR="00AA7E38" w:rsidRPr="00DA7805" w:rsidRDefault="00AA7E38" w:rsidP="007E64CD">
            <w:pPr>
              <w:spacing w:line="360" w:lineRule="exact"/>
              <w:ind w:right="-108"/>
              <w:rPr>
                <w:rFonts w:ascii="Arial" w:hAnsi="Arial" w:cs="Arial"/>
                <w:sz w:val="18"/>
                <w:szCs w:val="18"/>
                <w:cs/>
              </w:rPr>
            </w:pPr>
            <w:r w:rsidRPr="00DA7805">
              <w:rPr>
                <w:rFonts w:ascii="Arial" w:hAnsi="Arial" w:cs="Arial"/>
                <w:sz w:val="18"/>
                <w:szCs w:val="18"/>
              </w:rPr>
              <w:t xml:space="preserve">Segment profit </w:t>
            </w:r>
            <w:r w:rsidRPr="00DA7805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DA7805">
              <w:rPr>
                <w:rFonts w:ascii="Arial" w:hAnsi="Arial" w:cs="Arial"/>
                <w:sz w:val="18"/>
                <w:szCs w:val="18"/>
              </w:rPr>
              <w:t>loss</w:t>
            </w:r>
            <w:r w:rsidRPr="00DA7805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vAlign w:val="bottom"/>
          </w:tcPr>
          <w:p w14:paraId="095A684B" w14:textId="3145BF96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03" w:type="dxa"/>
            <w:gridSpan w:val="2"/>
            <w:vAlign w:val="bottom"/>
          </w:tcPr>
          <w:p w14:paraId="6C5FAB75" w14:textId="60EB6F0E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2" w:type="dxa"/>
            <w:gridSpan w:val="2"/>
            <w:vAlign w:val="bottom"/>
          </w:tcPr>
          <w:p w14:paraId="2D4199C5" w14:textId="0D649551" w:rsidR="00AA7E38" w:rsidRPr="00D47D6F" w:rsidRDefault="002348AE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3" w:type="dxa"/>
            <w:gridSpan w:val="2"/>
            <w:vAlign w:val="bottom"/>
          </w:tcPr>
          <w:p w14:paraId="48B4F48E" w14:textId="51DC3515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02" w:type="dxa"/>
            <w:gridSpan w:val="2"/>
            <w:vAlign w:val="bottom"/>
          </w:tcPr>
          <w:p w14:paraId="6116CB31" w14:textId="0F66B213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DD1A38">
              <w:rPr>
                <w:rFonts w:ascii="Arial" w:hAnsi="Arial" w:cs="Arial"/>
                <w:sz w:val="18"/>
                <w:szCs w:val="18"/>
              </w:rPr>
              <w:t>4</w:t>
            </w: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2"/>
            <w:vAlign w:val="bottom"/>
          </w:tcPr>
          <w:p w14:paraId="427E0E50" w14:textId="779F8EAD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A7E38">
              <w:rPr>
                <w:rFonts w:ascii="Arial" w:hAnsi="Arial" w:cs="Arial"/>
                <w:sz w:val="18"/>
                <w:szCs w:val="18"/>
              </w:rPr>
              <w:t>3</w:t>
            </w: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78F7E209" w14:textId="1494235A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1</w:t>
            </w:r>
            <w:r w:rsidR="002348A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03" w:type="dxa"/>
            <w:gridSpan w:val="2"/>
            <w:vAlign w:val="bottom"/>
          </w:tcPr>
          <w:p w14:paraId="58A75E57" w14:textId="32CF37CA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A7E38">
              <w:rPr>
                <w:rFonts w:ascii="Arial" w:hAnsi="Arial" w:cs="Arial"/>
                <w:sz w:val="18"/>
                <w:szCs w:val="18"/>
              </w:rPr>
              <w:t>13</w:t>
            </w: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2"/>
            <w:vAlign w:val="bottom"/>
          </w:tcPr>
          <w:p w14:paraId="27DB1F2D" w14:textId="618D3552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DD1A38">
              <w:rPr>
                <w:rFonts w:ascii="Arial" w:hAnsi="Arial" w:cs="Arial"/>
                <w:sz w:val="18"/>
                <w:szCs w:val="18"/>
              </w:rPr>
              <w:t>4</w:t>
            </w: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1C47C695" w14:textId="13626BD2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A7E38">
              <w:rPr>
                <w:rFonts w:ascii="Arial" w:hAnsi="Arial" w:cs="Arial"/>
                <w:sz w:val="18"/>
                <w:szCs w:val="18"/>
              </w:rPr>
              <w:t>2</w:t>
            </w:r>
            <w:r w:rsidRPr="00AA7E38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3" w:type="dxa"/>
            <w:gridSpan w:val="3"/>
            <w:vAlign w:val="bottom"/>
          </w:tcPr>
          <w:p w14:paraId="089A15AD" w14:textId="41CF0FA3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03" w:type="dxa"/>
            <w:vAlign w:val="bottom"/>
          </w:tcPr>
          <w:p w14:paraId="1A3E55A2" w14:textId="387397A9" w:rsidR="00AA7E38" w:rsidRPr="00D47D6F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AA7E3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AA7E38" w:rsidRPr="00DA7805" w14:paraId="7EA5165B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F673668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>Unallocated revenue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expenses</w:t>
            </w:r>
          </w:p>
        </w:tc>
        <w:tc>
          <w:tcPr>
            <w:tcW w:w="810" w:type="dxa"/>
            <w:gridSpan w:val="3"/>
          </w:tcPr>
          <w:p w14:paraId="359F412C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14:paraId="39940588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7E38" w:rsidRPr="00DA7805" w14:paraId="6978A3D6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1E57AD1A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>Gains on exchange rates</w:t>
            </w:r>
          </w:p>
        </w:tc>
        <w:tc>
          <w:tcPr>
            <w:tcW w:w="810" w:type="dxa"/>
            <w:gridSpan w:val="3"/>
          </w:tcPr>
          <w:p w14:paraId="249884A8" w14:textId="61CCE1E2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11" w:type="dxa"/>
            <w:gridSpan w:val="2"/>
          </w:tcPr>
          <w:p w14:paraId="0A25DC14" w14:textId="4CFBEAE1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A7E38" w:rsidRPr="00DA7805" w14:paraId="0D258EE9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543227E6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>Finance income</w:t>
            </w:r>
          </w:p>
        </w:tc>
        <w:tc>
          <w:tcPr>
            <w:tcW w:w="810" w:type="dxa"/>
            <w:gridSpan w:val="3"/>
          </w:tcPr>
          <w:p w14:paraId="2331969F" w14:textId="0C029816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</w:tcPr>
          <w:p w14:paraId="406C1319" w14:textId="776E8F27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A7E38" w:rsidRPr="00DA7805" w14:paraId="3394D40A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74E8388A" w14:textId="77777777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>Other income</w:t>
            </w:r>
          </w:p>
        </w:tc>
        <w:tc>
          <w:tcPr>
            <w:tcW w:w="810" w:type="dxa"/>
            <w:gridSpan w:val="3"/>
          </w:tcPr>
          <w:p w14:paraId="0BCDF34F" w14:textId="0FE749D2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11" w:type="dxa"/>
            <w:gridSpan w:val="2"/>
          </w:tcPr>
          <w:p w14:paraId="76FBC3D6" w14:textId="6776CE11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AA7E38" w:rsidRPr="00DA7805" w14:paraId="349AE210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6F9761AA" w14:textId="3C855426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 xml:space="preserve">Losses on </w:t>
            </w:r>
            <w:r w:rsidR="00BE167F">
              <w:rPr>
                <w:rFonts w:ascii="Arial" w:hAnsi="Arial" w:cs="Arial"/>
                <w:sz w:val="18"/>
                <w:szCs w:val="18"/>
                <w:lang w:eastAsia="zh-CN"/>
              </w:rPr>
              <w:t xml:space="preserve">disposals and </w:t>
            </w: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>write</w:t>
            </w:r>
            <w:r w:rsidRPr="00DA7805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>off</w:t>
            </w:r>
            <w:r w:rsidR="00BE167F">
              <w:rPr>
                <w:rFonts w:ascii="Arial" w:hAnsi="Arial" w:cs="Arial"/>
                <w:sz w:val="18"/>
                <w:szCs w:val="18"/>
                <w:lang w:eastAsia="zh-CN"/>
              </w:rPr>
              <w:t>s</w:t>
            </w: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 xml:space="preserve"> of buildings and equipment </w:t>
            </w:r>
          </w:p>
        </w:tc>
        <w:tc>
          <w:tcPr>
            <w:tcW w:w="810" w:type="dxa"/>
            <w:gridSpan w:val="3"/>
            <w:vAlign w:val="bottom"/>
          </w:tcPr>
          <w:p w14:paraId="1D8AB564" w14:textId="19A9C73E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  <w:vAlign w:val="bottom"/>
          </w:tcPr>
          <w:p w14:paraId="6D5D6FE7" w14:textId="53CC489A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AA7E38" w:rsidRPr="00DA7805" w14:paraId="57862951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34DF3E14" w14:textId="77777777" w:rsidR="00AA7E38" w:rsidRPr="00CD5568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CD5568">
              <w:rPr>
                <w:rFonts w:ascii="Arial" w:hAnsi="Arial" w:cs="Arial"/>
                <w:sz w:val="18"/>
                <w:szCs w:val="18"/>
                <w:lang w:eastAsia="zh-CN"/>
              </w:rPr>
              <w:t>Reversal of losses from raw material purchase contracts</w:t>
            </w:r>
          </w:p>
        </w:tc>
        <w:tc>
          <w:tcPr>
            <w:tcW w:w="810" w:type="dxa"/>
            <w:gridSpan w:val="3"/>
            <w:vAlign w:val="bottom"/>
          </w:tcPr>
          <w:p w14:paraId="735D5CEE" w14:textId="214D4C39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1" w:type="dxa"/>
            <w:gridSpan w:val="2"/>
            <w:vAlign w:val="bottom"/>
          </w:tcPr>
          <w:p w14:paraId="5FC3043B" w14:textId="5F0A2166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A7E38" w:rsidRPr="00DA7805" w14:paraId="4F8554C5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  <w:vAlign w:val="bottom"/>
          </w:tcPr>
          <w:p w14:paraId="50EBF91E" w14:textId="77777777" w:rsidR="00AA7E38" w:rsidRPr="00CD5568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5263CA">
              <w:rPr>
                <w:rFonts w:ascii="Arial" w:hAnsi="Arial" w:cs="Arial"/>
                <w:sz w:val="18"/>
                <w:szCs w:val="18"/>
                <w:lang w:eastAsia="zh-CN"/>
              </w:rPr>
              <w:t>Reversal of losses from impairment of non</w:t>
            </w:r>
            <w:r w:rsidRPr="005263CA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Pr="005263CA">
              <w:rPr>
                <w:rFonts w:ascii="Arial" w:hAnsi="Arial" w:cs="Arial"/>
                <w:sz w:val="18"/>
                <w:szCs w:val="18"/>
                <w:lang w:eastAsia="zh-CN"/>
              </w:rPr>
              <w:t>financial assets</w:t>
            </w:r>
          </w:p>
        </w:tc>
        <w:tc>
          <w:tcPr>
            <w:tcW w:w="810" w:type="dxa"/>
            <w:gridSpan w:val="3"/>
            <w:vAlign w:val="bottom"/>
          </w:tcPr>
          <w:p w14:paraId="07C0D4EF" w14:textId="2D71F11D" w:rsidR="00AA7E38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11" w:type="dxa"/>
            <w:gridSpan w:val="2"/>
            <w:vAlign w:val="bottom"/>
          </w:tcPr>
          <w:p w14:paraId="0BB590EC" w14:textId="22B01DA6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AA7E38" w:rsidRPr="00DA7805" w14:paraId="3BC9BE88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4911FBC2" w14:textId="7529DAD8" w:rsidR="00AA7E38" w:rsidRPr="00DA7805" w:rsidRDefault="00AA7E38" w:rsidP="007E64CD">
            <w:pPr>
              <w:tabs>
                <w:tab w:val="decimal" w:pos="432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 xml:space="preserve">Share of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profit</w:t>
            </w:r>
            <w:r w:rsidRPr="00DA7805">
              <w:rPr>
                <w:rFonts w:ascii="Arial" w:hAnsi="Arial" w:cs="Arial"/>
                <w:sz w:val="18"/>
                <w:szCs w:val="18"/>
                <w:lang w:eastAsia="zh-CN"/>
              </w:rPr>
              <w:t xml:space="preserve"> from investment in associate</w:t>
            </w:r>
          </w:p>
        </w:tc>
        <w:tc>
          <w:tcPr>
            <w:tcW w:w="810" w:type="dxa"/>
            <w:gridSpan w:val="3"/>
          </w:tcPr>
          <w:p w14:paraId="51F4146C" w14:textId="3B8A0601" w:rsidR="00AA7E38" w:rsidRPr="00DA7805" w:rsidRDefault="00B1704B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</w:tcPr>
          <w:p w14:paraId="1BC05000" w14:textId="596E29BE" w:rsidR="00AA7E38" w:rsidRPr="00DA7805" w:rsidRDefault="00AA7E38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10B0B" w:rsidRPr="00DA7805" w14:paraId="45D7EA26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22C83B2A" w14:textId="069BBB4E" w:rsidR="00F10B0B" w:rsidRPr="00DA7805" w:rsidRDefault="00F10B0B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61718B">
              <w:rPr>
                <w:rFonts w:ascii="Arial" w:hAnsi="Arial" w:cs="Arial"/>
                <w:sz w:val="18"/>
                <w:szCs w:val="18"/>
                <w:lang w:eastAsia="zh-CN"/>
              </w:rPr>
              <w:t>Finance cost</w:t>
            </w:r>
          </w:p>
        </w:tc>
        <w:tc>
          <w:tcPr>
            <w:tcW w:w="810" w:type="dxa"/>
            <w:gridSpan w:val="3"/>
          </w:tcPr>
          <w:p w14:paraId="76928076" w14:textId="0A331407" w:rsidR="00F10B0B" w:rsidRDefault="00F10B0B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1" w:type="dxa"/>
            <w:gridSpan w:val="2"/>
          </w:tcPr>
          <w:p w14:paraId="6D5736A3" w14:textId="006BF87A" w:rsidR="00F10B0B" w:rsidRDefault="00F10B0B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33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F10B0B" w:rsidRPr="00DA7805" w14:paraId="74649C23" w14:textId="77777777" w:rsidTr="00C07329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11BD2DE" w14:textId="3514F939" w:rsidR="00F10B0B" w:rsidRPr="0061718B" w:rsidRDefault="00F10B0B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5263C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Profit </w:t>
            </w:r>
            <w:r w:rsidRPr="005263CA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(</w:t>
            </w:r>
            <w:r w:rsidRPr="005263C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loss</w:t>
            </w:r>
            <w:r w:rsidRPr="005263CA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 xml:space="preserve">) </w:t>
            </w:r>
            <w:r w:rsidRPr="005263C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before tax</w:t>
            </w:r>
            <w:r w:rsidR="00BE167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income</w:t>
            </w:r>
            <w:r w:rsidRPr="005263CA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 xml:space="preserve"> </w:t>
            </w:r>
            <w:r w:rsidR="00BE167F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(</w:t>
            </w:r>
            <w:r w:rsidRPr="005263C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expense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</w:t>
            </w:r>
            <w:r w:rsidR="00BE167F">
              <w:rPr>
                <w:rFonts w:ascii="Arial" w:hAnsi="Arial" w:cs="Angsana New"/>
                <w:b/>
                <w:bCs/>
                <w:sz w:val="18"/>
                <w:szCs w:val="18"/>
                <w:cs/>
                <w:lang w:eastAsia="zh-CN"/>
              </w:rPr>
              <w:t>)</w:t>
            </w:r>
          </w:p>
        </w:tc>
        <w:tc>
          <w:tcPr>
            <w:tcW w:w="810" w:type="dxa"/>
            <w:gridSpan w:val="3"/>
            <w:vAlign w:val="bottom"/>
          </w:tcPr>
          <w:p w14:paraId="53758FF9" w14:textId="111CCBAC" w:rsidR="00F10B0B" w:rsidRDefault="00B1704B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11" w:type="dxa"/>
            <w:gridSpan w:val="2"/>
            <w:vAlign w:val="bottom"/>
          </w:tcPr>
          <w:p w14:paraId="60213113" w14:textId="2D45D353" w:rsidR="00F10B0B" w:rsidRDefault="00F10B0B" w:rsidP="007E64CD">
            <w:pP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F10B0B" w:rsidRPr="00DA7805" w14:paraId="1F3B4E80" w14:textId="77777777" w:rsidTr="00132FBC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7AEB4D8D" w14:textId="1142C4F4" w:rsidR="00F10B0B" w:rsidRPr="0061718B" w:rsidRDefault="00BE167F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T</w:t>
            </w:r>
            <w:r w:rsidR="00F10B0B" w:rsidRPr="00DA7805">
              <w:rPr>
                <w:rFonts w:ascii="Arial" w:hAnsi="Arial" w:cs="Arial"/>
                <w:sz w:val="18"/>
                <w:szCs w:val="18"/>
                <w:lang w:eastAsia="zh-CN"/>
              </w:rPr>
              <w:t>ax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income</w:t>
            </w:r>
            <w:r w:rsidR="00F10B0B" w:rsidRPr="00DA7805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 xml:space="preserve"> </w:t>
            </w:r>
            <w:r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(</w:t>
            </w:r>
            <w:r w:rsidR="00F10B0B">
              <w:rPr>
                <w:rFonts w:ascii="Arial" w:hAnsi="Arial" w:cs="Arial"/>
                <w:sz w:val="18"/>
                <w:szCs w:val="18"/>
                <w:lang w:eastAsia="zh-CN"/>
              </w:rPr>
              <w:t>expenses</w:t>
            </w:r>
            <w:r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)</w:t>
            </w:r>
          </w:p>
        </w:tc>
        <w:tc>
          <w:tcPr>
            <w:tcW w:w="810" w:type="dxa"/>
            <w:gridSpan w:val="3"/>
            <w:vAlign w:val="bottom"/>
          </w:tcPr>
          <w:p w14:paraId="300B1DA6" w14:textId="55CF9933" w:rsidR="00F10B0B" w:rsidRDefault="00B1704B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bottom"/>
          </w:tcPr>
          <w:p w14:paraId="357D33DC" w14:textId="013EE7C1" w:rsidR="00F10B0B" w:rsidRDefault="00F10B0B" w:rsidP="007E64CD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F10B0B" w:rsidRPr="00DA7805" w14:paraId="2B4F17F0" w14:textId="77777777" w:rsidTr="00AA7E38">
        <w:trPr>
          <w:gridAfter w:val="1"/>
          <w:wAfter w:w="810" w:type="dxa"/>
        </w:trPr>
        <w:tc>
          <w:tcPr>
            <w:tcW w:w="12419" w:type="dxa"/>
            <w:gridSpan w:val="20"/>
          </w:tcPr>
          <w:p w14:paraId="364AF958" w14:textId="7A5D1A51" w:rsidR="00F10B0B" w:rsidRPr="0061718B" w:rsidRDefault="00F10B0B" w:rsidP="007E64CD">
            <w:pPr>
              <w:spacing w:line="36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Profit 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loss</w:t>
            </w:r>
            <w:r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) </w:t>
            </w:r>
            <w:r w:rsidRPr="00DA7805">
              <w:rPr>
                <w:rFonts w:ascii="Arial" w:hAnsi="Arial" w:cs="Arial"/>
                <w:b/>
                <w:bCs/>
                <w:sz w:val="18"/>
                <w:szCs w:val="18"/>
              </w:rPr>
              <w:t>for the period</w:t>
            </w:r>
          </w:p>
        </w:tc>
        <w:tc>
          <w:tcPr>
            <w:tcW w:w="810" w:type="dxa"/>
            <w:gridSpan w:val="3"/>
          </w:tcPr>
          <w:p w14:paraId="754C8759" w14:textId="673D4FBC" w:rsidR="00F10B0B" w:rsidRDefault="00B1704B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11" w:type="dxa"/>
            <w:gridSpan w:val="2"/>
          </w:tcPr>
          <w:p w14:paraId="13F14E22" w14:textId="0F42BD79" w:rsidR="00F10B0B" w:rsidRDefault="00F10B0B" w:rsidP="007E64CD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6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23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</w:tbl>
    <w:p w14:paraId="1F5CDF94" w14:textId="77777777" w:rsidR="00D00015" w:rsidRPr="00A16FF6" w:rsidRDefault="00D00015" w:rsidP="00E660D3">
      <w:pPr>
        <w:overflowPunct/>
        <w:autoSpaceDE/>
        <w:autoSpaceDN/>
        <w:adjustRightInd/>
        <w:spacing w:line="180" w:lineRule="exact"/>
        <w:textAlignment w:val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2A0A4FA" w14:textId="77777777" w:rsidR="0061718B" w:rsidRPr="00A16FF6" w:rsidRDefault="0061718B" w:rsidP="00E660D3">
      <w:pPr>
        <w:spacing w:line="180" w:lineRule="exact"/>
        <w:ind w:left="547" w:hanging="547"/>
        <w:jc w:val="thaiDistribute"/>
        <w:rPr>
          <w:rFonts w:ascii="Arial" w:hAnsi="Arial" w:cs="Angsana New"/>
          <w:b/>
          <w:bCs/>
          <w:color w:val="000000"/>
          <w:sz w:val="18"/>
          <w:szCs w:val="18"/>
          <w:cs/>
        </w:rPr>
        <w:sectPr w:rsidR="0061718B" w:rsidRPr="00A16FF6" w:rsidSect="00A16FF6">
          <w:pgSz w:w="16834" w:h="11909" w:orient="landscape" w:code="9"/>
          <w:pgMar w:top="1296" w:right="1080" w:bottom="1080" w:left="1296" w:header="576" w:footer="576" w:gutter="0"/>
          <w:cols w:space="720"/>
          <w:docGrid w:linePitch="435"/>
        </w:sectPr>
      </w:pPr>
    </w:p>
    <w:p w14:paraId="085D9406" w14:textId="722994B7" w:rsidR="005C6F41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7</w:t>
      </w:r>
      <w:r w:rsidR="005C6F41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5C6F41" w:rsidRPr="00A16FF6">
        <w:rPr>
          <w:rFonts w:ascii="Arial" w:hAnsi="Arial" w:cs="Arial"/>
          <w:b/>
          <w:bCs/>
          <w:color w:val="000000"/>
          <w:sz w:val="18"/>
          <w:szCs w:val="18"/>
        </w:rPr>
        <w:tab/>
        <w:t>Commitments and contingent liabilities</w:t>
      </w:r>
    </w:p>
    <w:p w14:paraId="7F4C2ED9" w14:textId="3A209763" w:rsidR="00DA7C8B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7</w:t>
      </w:r>
      <w:r w:rsidR="00DA7C8B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DA7C8B" w:rsidRPr="00A16FF6">
        <w:rPr>
          <w:rFonts w:ascii="Arial" w:hAnsi="Arial" w:cs="Arial"/>
          <w:b/>
          <w:bCs/>
          <w:sz w:val="18"/>
          <w:szCs w:val="18"/>
        </w:rPr>
        <w:t>1</w:t>
      </w:r>
      <w:r w:rsidR="00DA7C8B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DA7C8B" w:rsidRPr="00A16FF6">
        <w:rPr>
          <w:rFonts w:ascii="Arial" w:hAnsi="Arial" w:cs="Arial"/>
          <w:b/>
          <w:bCs/>
          <w:sz w:val="18"/>
          <w:szCs w:val="18"/>
        </w:rPr>
        <w:t>Raw material purchase commitments</w:t>
      </w:r>
    </w:p>
    <w:p w14:paraId="28AE387D" w14:textId="1A3D972C" w:rsidR="00DA7C8B" w:rsidRPr="00A16FF6" w:rsidRDefault="00DA7C8B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ab/>
      </w:r>
      <w:r w:rsidR="00E402EC" w:rsidRPr="00A16FF6">
        <w:rPr>
          <w:rFonts w:ascii="Arial" w:hAnsi="Arial" w:cs="Arial"/>
          <w:sz w:val="18"/>
          <w:szCs w:val="18"/>
        </w:rPr>
        <w:t xml:space="preserve">As at </w:t>
      </w:r>
      <w:r w:rsidR="00766BFF">
        <w:rPr>
          <w:rFonts w:ascii="Arial" w:hAnsi="Arial" w:cs="Arial"/>
          <w:sz w:val="18"/>
          <w:szCs w:val="18"/>
        </w:rPr>
        <w:t>30 June</w:t>
      </w:r>
      <w:r w:rsidR="005C47CC" w:rsidRPr="00A16FF6">
        <w:rPr>
          <w:rFonts w:ascii="Arial" w:hAnsi="Arial" w:cs="Arial"/>
          <w:sz w:val="18"/>
          <w:szCs w:val="18"/>
        </w:rPr>
        <w:t xml:space="preserve"> 2025</w:t>
      </w:r>
      <w:r w:rsidR="00E402EC" w:rsidRPr="00A16FF6">
        <w:rPr>
          <w:rFonts w:ascii="Arial" w:hAnsi="Arial" w:cs="Arial"/>
          <w:sz w:val="18"/>
          <w:szCs w:val="18"/>
        </w:rPr>
        <w:t>, the</w:t>
      </w:r>
      <w:r w:rsidRPr="00A16FF6">
        <w:rPr>
          <w:rFonts w:ascii="Arial" w:hAnsi="Arial" w:cs="Arial"/>
          <w:sz w:val="18"/>
          <w:szCs w:val="18"/>
        </w:rPr>
        <w:t xml:space="preserve"> Company </w:t>
      </w:r>
      <w:r w:rsidR="002A6457" w:rsidRPr="00A16FF6">
        <w:rPr>
          <w:rFonts w:ascii="Arial" w:hAnsi="Arial" w:cs="Arial"/>
          <w:sz w:val="18"/>
          <w:szCs w:val="18"/>
        </w:rPr>
        <w:t>had</w:t>
      </w:r>
      <w:r w:rsidRPr="00A16FF6">
        <w:rPr>
          <w:rFonts w:ascii="Arial" w:hAnsi="Arial" w:cs="Arial"/>
          <w:sz w:val="18"/>
          <w:szCs w:val="18"/>
        </w:rPr>
        <w:t xml:space="preserve"> raw material purchase </w:t>
      </w:r>
      <w:r w:rsidR="002A6457" w:rsidRPr="00A16FF6">
        <w:rPr>
          <w:rFonts w:ascii="Arial" w:hAnsi="Arial" w:cs="Arial"/>
          <w:sz w:val="18"/>
          <w:szCs w:val="18"/>
        </w:rPr>
        <w:t>commitments</w:t>
      </w:r>
      <w:r w:rsidRPr="00A16FF6">
        <w:rPr>
          <w:rFonts w:ascii="Arial" w:hAnsi="Arial" w:cs="Arial"/>
          <w:sz w:val="18"/>
          <w:szCs w:val="18"/>
        </w:rPr>
        <w:t xml:space="preserve"> amounting of </w:t>
      </w:r>
      <w:r w:rsidR="00C53F7F">
        <w:rPr>
          <w:rFonts w:ascii="Arial" w:hAnsi="Arial" w:cs="Arial"/>
          <w:sz w:val="18"/>
          <w:szCs w:val="18"/>
        </w:rPr>
        <w:t>USD</w:t>
      </w:r>
      <w:r w:rsidR="00081F6C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9A1664">
        <w:rPr>
          <w:rFonts w:ascii="Arial" w:hAnsi="Arial" w:cs="Arial"/>
          <w:sz w:val="18"/>
          <w:szCs w:val="18"/>
        </w:rPr>
        <w:t>23</w:t>
      </w:r>
      <w:r w:rsidR="00081F6C" w:rsidRPr="00A16FF6">
        <w:rPr>
          <w:rFonts w:ascii="Arial" w:hAnsi="Arial" w:cs="Arial"/>
          <w:sz w:val="18"/>
          <w:szCs w:val="18"/>
        </w:rPr>
        <w:t xml:space="preserve"> million </w:t>
      </w:r>
      <w:r w:rsidR="00E660D3">
        <w:rPr>
          <w:rFonts w:ascii="Arial" w:hAnsi="Arial" w:cs="Angsana New"/>
          <w:sz w:val="18"/>
          <w:szCs w:val="18"/>
          <w:cs/>
        </w:rPr>
        <w:t xml:space="preserve">                           </w:t>
      </w:r>
      <w:r w:rsidRPr="00A16FF6">
        <w:rPr>
          <w:rFonts w:ascii="Arial" w:hAnsi="Arial" w:cs="Angsana New"/>
          <w:sz w:val="18"/>
          <w:szCs w:val="18"/>
          <w:cs/>
        </w:rPr>
        <w:t>(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Pr="00A16FF6">
        <w:rPr>
          <w:rFonts w:ascii="Arial" w:hAnsi="Arial" w:cs="Angsana New"/>
          <w:sz w:val="18"/>
          <w:szCs w:val="18"/>
          <w:cs/>
        </w:rPr>
        <w:t xml:space="preserve">: </w:t>
      </w:r>
      <w:r w:rsidR="00CC2001" w:rsidRPr="00A16FF6">
        <w:rPr>
          <w:rFonts w:ascii="Arial" w:hAnsi="Arial" w:cs="Arial"/>
          <w:sz w:val="18"/>
          <w:szCs w:val="18"/>
        </w:rPr>
        <w:t>Baht 105 million and USD 2 million</w:t>
      </w:r>
      <w:r w:rsidRPr="00A16FF6">
        <w:rPr>
          <w:rFonts w:ascii="Arial" w:hAnsi="Arial" w:cs="Angsana New"/>
          <w:sz w:val="18"/>
          <w:szCs w:val="18"/>
          <w:cs/>
        </w:rPr>
        <w:t xml:space="preserve">). </w:t>
      </w:r>
      <w:r w:rsidRPr="00A16FF6">
        <w:rPr>
          <w:rFonts w:ascii="Arial" w:hAnsi="Arial" w:cs="Arial"/>
          <w:sz w:val="18"/>
          <w:szCs w:val="18"/>
        </w:rPr>
        <w:t>The materials will be shipped to the Company within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not more than 1 year from the contract dates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90471F7" w14:textId="6C657115" w:rsidR="005C6F41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t>7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color w:val="000000"/>
          <w:sz w:val="18"/>
          <w:szCs w:val="18"/>
        </w:rPr>
        <w:t>2</w:t>
      </w:r>
      <w:r w:rsidR="003034FC" w:rsidRPr="00A16FF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6F41" w:rsidRPr="00A16FF6">
        <w:rPr>
          <w:rFonts w:ascii="Arial" w:hAnsi="Arial" w:cs="Arial"/>
          <w:b/>
          <w:bCs/>
          <w:color w:val="000000"/>
          <w:sz w:val="18"/>
          <w:szCs w:val="18"/>
        </w:rPr>
        <w:t>Capital commitments</w:t>
      </w:r>
    </w:p>
    <w:p w14:paraId="0A94C4A9" w14:textId="14C797AF" w:rsidR="005C6F41" w:rsidRDefault="00B1704B" w:rsidP="006F1245">
      <w:pPr>
        <w:tabs>
          <w:tab w:val="left" w:pos="2160"/>
          <w:tab w:val="right" w:pos="7280"/>
          <w:tab w:val="right" w:pos="8540"/>
        </w:tabs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 at 30 June 2025 and 31 December 2024, t</w:t>
      </w:r>
      <w:r w:rsidR="005C6F41" w:rsidRPr="00A16FF6">
        <w:rPr>
          <w:rFonts w:ascii="Arial" w:hAnsi="Arial" w:cs="Arial"/>
          <w:sz w:val="18"/>
          <w:szCs w:val="18"/>
        </w:rPr>
        <w:t xml:space="preserve">he </w:t>
      </w:r>
      <w:r w:rsidR="008A25E9" w:rsidRPr="00A16FF6">
        <w:rPr>
          <w:rFonts w:ascii="Arial" w:hAnsi="Arial" w:cs="Arial"/>
          <w:sz w:val="18"/>
          <w:szCs w:val="18"/>
        </w:rPr>
        <w:t>Company</w:t>
      </w:r>
      <w:r w:rsidR="005C3CB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5C6F41" w:rsidRPr="00A16FF6">
        <w:rPr>
          <w:rFonts w:ascii="Arial" w:hAnsi="Arial" w:cs="Arial"/>
          <w:sz w:val="18"/>
          <w:szCs w:val="18"/>
        </w:rPr>
        <w:t>had capital commitments relating to the acquisition</w:t>
      </w:r>
      <w:r w:rsidR="005C3CBD" w:rsidRPr="00A16FF6">
        <w:rPr>
          <w:rFonts w:ascii="Arial" w:hAnsi="Arial" w:cs="Arial"/>
          <w:sz w:val="18"/>
          <w:szCs w:val="18"/>
        </w:rPr>
        <w:t>s</w:t>
      </w:r>
      <w:r w:rsidR="005C6F41" w:rsidRPr="00A16FF6">
        <w:rPr>
          <w:rFonts w:ascii="Arial" w:hAnsi="Arial" w:cs="Arial"/>
          <w:sz w:val="18"/>
          <w:szCs w:val="18"/>
        </w:rPr>
        <w:t xml:space="preserve"> of building</w:t>
      </w:r>
      <w:r w:rsidR="005C3CBD" w:rsidRPr="00A16FF6">
        <w:rPr>
          <w:rFonts w:ascii="Arial" w:hAnsi="Arial" w:cs="Arial"/>
          <w:sz w:val="18"/>
          <w:szCs w:val="18"/>
        </w:rPr>
        <w:t xml:space="preserve"> and </w:t>
      </w:r>
      <w:r w:rsidR="008A25E9" w:rsidRPr="00A16FF6">
        <w:rPr>
          <w:rFonts w:ascii="Arial" w:hAnsi="Arial" w:cs="Arial"/>
          <w:sz w:val="18"/>
          <w:szCs w:val="18"/>
        </w:rPr>
        <w:t>attached facilities</w:t>
      </w:r>
      <w:r w:rsidR="005C3CBD" w:rsidRPr="00A16FF6">
        <w:rPr>
          <w:rFonts w:ascii="Arial" w:hAnsi="Arial" w:cs="Arial"/>
          <w:sz w:val="18"/>
          <w:szCs w:val="18"/>
        </w:rPr>
        <w:t xml:space="preserve">, </w:t>
      </w:r>
      <w:r w:rsidR="005C6F41" w:rsidRPr="00A16FF6">
        <w:rPr>
          <w:rFonts w:ascii="Arial" w:hAnsi="Arial" w:cs="Arial"/>
          <w:sz w:val="18"/>
          <w:szCs w:val="18"/>
        </w:rPr>
        <w:t>machinery and equipment</w:t>
      </w:r>
      <w:r w:rsidR="005C6F41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5C6F41" w:rsidRPr="00A16FF6">
        <w:rPr>
          <w:rFonts w:ascii="Arial" w:hAnsi="Arial" w:cs="Arial"/>
          <w:sz w:val="18"/>
          <w:szCs w:val="18"/>
        </w:rPr>
        <w:t>as follows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24"/>
        <w:gridCol w:w="6"/>
      </w:tblGrid>
      <w:tr w:rsidR="00E660D3" w:rsidRPr="00A16FF6" w14:paraId="62F8B2AA" w14:textId="77777777" w:rsidTr="00E660D3">
        <w:trPr>
          <w:gridAfter w:val="1"/>
          <w:wAfter w:w="6" w:type="dxa"/>
          <w:tblHeader/>
        </w:trPr>
        <w:tc>
          <w:tcPr>
            <w:tcW w:w="9174" w:type="dxa"/>
            <w:gridSpan w:val="3"/>
          </w:tcPr>
          <w:p w14:paraId="48864B04" w14:textId="7EBD561E" w:rsidR="00E660D3" w:rsidRPr="00A16FF6" w:rsidRDefault="00E660D3" w:rsidP="006F1245">
            <w:pPr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Million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E660D3" w:rsidRPr="00A16FF6" w14:paraId="39F0C2C0" w14:textId="77777777" w:rsidTr="00E660D3">
        <w:trPr>
          <w:tblHeader/>
        </w:trPr>
        <w:tc>
          <w:tcPr>
            <w:tcW w:w="6120" w:type="dxa"/>
            <w:vAlign w:val="bottom"/>
          </w:tcPr>
          <w:p w14:paraId="79EB1845" w14:textId="77777777" w:rsidR="00E660D3" w:rsidRPr="00A16FF6" w:rsidRDefault="00E660D3" w:rsidP="006F1245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18A1E03B" w14:textId="5FA4EEC7" w:rsidR="00E660D3" w:rsidRPr="00E660D3" w:rsidRDefault="00E660D3" w:rsidP="00E660D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E660D3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E660D3">
              <w:rPr>
                <w:rFonts w:ascii="Arial" w:hAnsi="Arial" w:cs="Arial"/>
                <w:sz w:val="18"/>
                <w:szCs w:val="18"/>
              </w:rPr>
              <w:t>Separate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 xml:space="preserve">                      </w:t>
            </w:r>
            <w:r w:rsidRPr="00E660D3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E660D3" w:rsidRPr="00A16FF6" w14:paraId="15A1F35E" w14:textId="77777777" w:rsidTr="00E660D3">
        <w:trPr>
          <w:tblHeader/>
        </w:trPr>
        <w:tc>
          <w:tcPr>
            <w:tcW w:w="6120" w:type="dxa"/>
            <w:vAlign w:val="bottom"/>
          </w:tcPr>
          <w:p w14:paraId="646C01E9" w14:textId="77777777" w:rsidR="00E660D3" w:rsidRPr="00A16FF6" w:rsidRDefault="00E660D3" w:rsidP="006F1245">
            <w:pP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vAlign w:val="bottom"/>
          </w:tcPr>
          <w:p w14:paraId="1E923066" w14:textId="31774167" w:rsidR="00E660D3" w:rsidRPr="00E660D3" w:rsidRDefault="00E660D3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eastAsia="MS Mincho" w:hAnsi="Arial" w:cs="Arial"/>
                <w:sz w:val="18"/>
                <w:szCs w:val="18"/>
              </w:rPr>
              <w:t>30 June                   2025</w:t>
            </w:r>
          </w:p>
        </w:tc>
        <w:tc>
          <w:tcPr>
            <w:tcW w:w="1530" w:type="dxa"/>
            <w:gridSpan w:val="2"/>
            <w:vAlign w:val="bottom"/>
          </w:tcPr>
          <w:p w14:paraId="695769FB" w14:textId="77777777" w:rsidR="00E660D3" w:rsidRPr="00E660D3" w:rsidRDefault="00E660D3" w:rsidP="006F1245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</w:tr>
      <w:tr w:rsidR="00E660D3" w:rsidRPr="00A16FF6" w14:paraId="493519D1" w14:textId="77777777" w:rsidTr="00E660D3">
        <w:tc>
          <w:tcPr>
            <w:tcW w:w="6120" w:type="dxa"/>
          </w:tcPr>
          <w:p w14:paraId="7A0E036E" w14:textId="073F3D66" w:rsidR="00E660D3" w:rsidRPr="00A16FF6" w:rsidRDefault="00E660D3" w:rsidP="006F1245">
            <w:pPr>
              <w:spacing w:line="380" w:lineRule="exac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Currency</w:t>
            </w:r>
          </w:p>
        </w:tc>
        <w:tc>
          <w:tcPr>
            <w:tcW w:w="1530" w:type="dxa"/>
          </w:tcPr>
          <w:p w14:paraId="06A685AF" w14:textId="43C07F63" w:rsidR="00E660D3" w:rsidRPr="00E660D3" w:rsidRDefault="00E660D3" w:rsidP="006F1245">
            <w:pPr>
              <w:tabs>
                <w:tab w:val="decimal" w:pos="972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</w:tcPr>
          <w:p w14:paraId="3D633236" w14:textId="6F55A5A4" w:rsidR="00E660D3" w:rsidRPr="00E660D3" w:rsidRDefault="00E660D3" w:rsidP="006F1245">
            <w:pPr>
              <w:tabs>
                <w:tab w:val="decimal" w:pos="972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0D3" w:rsidRPr="00A16FF6" w14:paraId="2CB5413D" w14:textId="77777777" w:rsidTr="00E660D3">
        <w:tc>
          <w:tcPr>
            <w:tcW w:w="6120" w:type="dxa"/>
          </w:tcPr>
          <w:p w14:paraId="497EF727" w14:textId="0E0A90D6" w:rsidR="00E660D3" w:rsidRDefault="00E660D3" w:rsidP="006F1245">
            <w:pPr>
              <w:spacing w:line="38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Baht</w:t>
            </w:r>
          </w:p>
        </w:tc>
        <w:tc>
          <w:tcPr>
            <w:tcW w:w="1530" w:type="dxa"/>
          </w:tcPr>
          <w:p w14:paraId="26DC7F4B" w14:textId="3953FB1C" w:rsidR="00E660D3" w:rsidRPr="00E660D3" w:rsidRDefault="00E660D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hAnsi="Arial" w:cs="Arial"/>
                <w:sz w:val="18"/>
                <w:szCs w:val="18"/>
              </w:rPr>
              <w:t>12</w:t>
            </w:r>
            <w:r w:rsidRPr="00E660D3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E660D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30" w:type="dxa"/>
            <w:gridSpan w:val="2"/>
          </w:tcPr>
          <w:p w14:paraId="740C17D7" w14:textId="2C1889F9" w:rsidR="00E660D3" w:rsidRPr="00E660D3" w:rsidRDefault="00E660D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hAnsi="Arial" w:cs="Arial"/>
                <w:sz w:val="18"/>
                <w:szCs w:val="18"/>
              </w:rPr>
              <w:t>20</w:t>
            </w:r>
            <w:r w:rsidRPr="00E660D3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E660D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660D3" w:rsidRPr="00A16FF6" w14:paraId="0C240407" w14:textId="77777777" w:rsidTr="00E660D3">
        <w:tc>
          <w:tcPr>
            <w:tcW w:w="6120" w:type="dxa"/>
          </w:tcPr>
          <w:p w14:paraId="4557A67D" w14:textId="7F4BD77E" w:rsidR="00E660D3" w:rsidRDefault="00E660D3" w:rsidP="006F1245">
            <w:pPr>
              <w:spacing w:line="38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USD</w:t>
            </w:r>
          </w:p>
        </w:tc>
        <w:tc>
          <w:tcPr>
            <w:tcW w:w="1530" w:type="dxa"/>
          </w:tcPr>
          <w:p w14:paraId="4E9AE74B" w14:textId="0BF8536F" w:rsidR="00E660D3" w:rsidRPr="00E660D3" w:rsidRDefault="00E660D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hAnsi="Arial" w:cs="Arial"/>
                <w:sz w:val="18"/>
                <w:szCs w:val="18"/>
              </w:rPr>
              <w:t>3</w:t>
            </w:r>
            <w:r w:rsidRPr="00E660D3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E660D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30" w:type="dxa"/>
            <w:gridSpan w:val="2"/>
          </w:tcPr>
          <w:p w14:paraId="27A818F1" w14:textId="62C69561" w:rsidR="00E660D3" w:rsidRPr="00E660D3" w:rsidRDefault="00E660D3" w:rsidP="006F1245">
            <w:pPr>
              <w:tabs>
                <w:tab w:val="decimal" w:pos="696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60D3">
              <w:rPr>
                <w:rFonts w:ascii="Arial" w:hAnsi="Arial" w:cs="Arial"/>
                <w:sz w:val="18"/>
                <w:szCs w:val="18"/>
              </w:rPr>
              <w:t>2</w:t>
            </w:r>
            <w:r w:rsidRPr="00E660D3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E660D3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3A111DBF" w14:textId="237E53DB" w:rsidR="003034FC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t>7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 xml:space="preserve"> </w:t>
      </w:r>
      <w:r w:rsidR="003034FC" w:rsidRPr="00A16FF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3CBD" w:rsidRPr="00A16FF6">
        <w:rPr>
          <w:rFonts w:ascii="Arial" w:hAnsi="Arial" w:cs="Arial"/>
          <w:b/>
          <w:bCs/>
          <w:sz w:val="18"/>
          <w:szCs w:val="18"/>
        </w:rPr>
        <w:t>Long</w:t>
      </w:r>
      <w:r w:rsidR="005C3CBD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-</w:t>
      </w:r>
      <w:r w:rsidR="005C3CBD" w:rsidRPr="00A16FF6">
        <w:rPr>
          <w:rFonts w:ascii="Arial" w:hAnsi="Arial" w:cs="Arial"/>
          <w:b/>
          <w:bCs/>
          <w:color w:val="000000"/>
          <w:sz w:val="18"/>
          <w:szCs w:val="18"/>
        </w:rPr>
        <w:t xml:space="preserve">term investment commitments </w:t>
      </w:r>
    </w:p>
    <w:p w14:paraId="3DAF023A" w14:textId="1D797EED" w:rsidR="003034FC" w:rsidRPr="00A16FF6" w:rsidRDefault="003034FC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at </w:t>
      </w:r>
      <w:r w:rsidR="00766BFF">
        <w:rPr>
          <w:rFonts w:ascii="Arial" w:hAnsi="Arial" w:cs="Arial"/>
          <w:sz w:val="18"/>
          <w:szCs w:val="18"/>
        </w:rPr>
        <w:t>30 June</w:t>
      </w:r>
      <w:r w:rsidR="005C47CC" w:rsidRPr="00A16FF6">
        <w:rPr>
          <w:rFonts w:ascii="Arial" w:hAnsi="Arial" w:cs="Arial"/>
          <w:sz w:val="18"/>
          <w:szCs w:val="18"/>
        </w:rPr>
        <w:t xml:space="preserve"> 2025</w:t>
      </w:r>
      <w:r w:rsidRPr="00A16FF6">
        <w:rPr>
          <w:rFonts w:ascii="Arial" w:hAnsi="Arial" w:cs="Arial"/>
          <w:sz w:val="18"/>
          <w:szCs w:val="18"/>
        </w:rPr>
        <w:t xml:space="preserve">, the Company had </w:t>
      </w:r>
      <w:r w:rsidR="005C3CBD" w:rsidRPr="00A16FF6">
        <w:rPr>
          <w:rFonts w:ascii="Arial" w:hAnsi="Arial" w:cs="Arial"/>
          <w:sz w:val="18"/>
          <w:szCs w:val="18"/>
        </w:rPr>
        <w:t xml:space="preserve">an outstanding </w:t>
      </w:r>
      <w:r w:rsidRPr="00A16FF6">
        <w:rPr>
          <w:rFonts w:ascii="Arial" w:hAnsi="Arial" w:cs="Arial"/>
          <w:sz w:val="18"/>
          <w:szCs w:val="18"/>
        </w:rPr>
        <w:t xml:space="preserve">commitment </w:t>
      </w:r>
      <w:r w:rsidR="005C3CBD" w:rsidRPr="00A16FF6">
        <w:rPr>
          <w:rFonts w:ascii="Arial" w:hAnsi="Arial" w:cs="Arial"/>
          <w:sz w:val="18"/>
          <w:szCs w:val="18"/>
        </w:rPr>
        <w:t>in respect</w:t>
      </w:r>
      <w:r w:rsidR="002F0FDC">
        <w:rPr>
          <w:rFonts w:ascii="Arial" w:hAnsi="Arial" w:cs="Angsana New"/>
          <w:sz w:val="18"/>
          <w:szCs w:val="18"/>
          <w:cs/>
        </w:rPr>
        <w:t xml:space="preserve"> </w:t>
      </w:r>
      <w:r w:rsidR="005C3CBD" w:rsidRPr="00A16FF6">
        <w:rPr>
          <w:rFonts w:ascii="Arial" w:hAnsi="Arial" w:cs="Arial"/>
          <w:sz w:val="18"/>
          <w:szCs w:val="18"/>
        </w:rPr>
        <w:t xml:space="preserve">of </w:t>
      </w:r>
      <w:r w:rsidRPr="00A16FF6">
        <w:rPr>
          <w:rFonts w:ascii="Arial" w:hAnsi="Arial" w:cs="Arial"/>
          <w:sz w:val="18"/>
          <w:szCs w:val="18"/>
        </w:rPr>
        <w:t xml:space="preserve">uncalled </w:t>
      </w:r>
      <w:r w:rsidR="005C3CBD" w:rsidRPr="00A16FF6">
        <w:rPr>
          <w:rFonts w:ascii="Arial" w:hAnsi="Arial" w:cs="Arial"/>
          <w:sz w:val="18"/>
          <w:szCs w:val="18"/>
        </w:rPr>
        <w:t xml:space="preserve">portion of investment </w:t>
      </w:r>
      <w:r w:rsidRPr="00A16FF6">
        <w:rPr>
          <w:rFonts w:ascii="Arial" w:hAnsi="Arial" w:cs="Arial"/>
          <w:sz w:val="18"/>
          <w:szCs w:val="18"/>
        </w:rPr>
        <w:t xml:space="preserve">in Green Engineering Holding </w:t>
      </w:r>
      <w:r w:rsidR="008A25E9" w:rsidRPr="00A16FF6">
        <w:rPr>
          <w:rFonts w:ascii="Arial" w:hAnsi="Arial" w:cs="Arial"/>
          <w:sz w:val="18"/>
          <w:szCs w:val="18"/>
        </w:rPr>
        <w:t>Co</w:t>
      </w:r>
      <w:r w:rsidR="008A25E9" w:rsidRPr="00A16FF6">
        <w:rPr>
          <w:rFonts w:ascii="Arial" w:hAnsi="Arial" w:cs="Angsana New"/>
          <w:sz w:val="18"/>
          <w:szCs w:val="18"/>
          <w:cs/>
        </w:rPr>
        <w:t>.</w:t>
      </w:r>
      <w:r w:rsidR="008A25E9" w:rsidRPr="00A16FF6">
        <w:rPr>
          <w:rFonts w:ascii="Arial" w:hAnsi="Arial" w:cs="Arial"/>
          <w:sz w:val="18"/>
          <w:szCs w:val="18"/>
        </w:rPr>
        <w:t>, Ltd</w:t>
      </w:r>
      <w:r w:rsidR="008A25E9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0E0545" w:rsidRPr="00A16FF6">
        <w:rPr>
          <w:rFonts w:ascii="Arial" w:hAnsi="Arial" w:cs="Angsana New"/>
          <w:sz w:val="18"/>
          <w:szCs w:val="18"/>
          <w:cs/>
        </w:rPr>
        <w:t>(</w:t>
      </w:r>
      <w:r w:rsidR="000E0545" w:rsidRPr="00A16FF6">
        <w:rPr>
          <w:rFonts w:ascii="Arial" w:hAnsi="Arial" w:cs="Arial"/>
          <w:sz w:val="18"/>
          <w:szCs w:val="18"/>
        </w:rPr>
        <w:t>a subsidiary</w:t>
      </w:r>
      <w:r w:rsidR="000E0545"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="008A25E9" w:rsidRPr="00A16FF6">
        <w:rPr>
          <w:rFonts w:ascii="Arial" w:hAnsi="Arial" w:cs="Arial"/>
          <w:sz w:val="18"/>
          <w:szCs w:val="18"/>
        </w:rPr>
        <w:t>according to the Company</w:t>
      </w:r>
      <w:r w:rsidR="008A25E9" w:rsidRPr="00A16FF6">
        <w:rPr>
          <w:rFonts w:ascii="Arial" w:hAnsi="Arial" w:cs="Angsana New"/>
          <w:sz w:val="18"/>
          <w:szCs w:val="18"/>
          <w:cs/>
        </w:rPr>
        <w:t>’</w:t>
      </w:r>
      <w:r w:rsidR="008A25E9" w:rsidRPr="00A16FF6">
        <w:rPr>
          <w:rFonts w:ascii="Arial" w:hAnsi="Arial" w:cs="Arial"/>
          <w:sz w:val="18"/>
          <w:szCs w:val="18"/>
        </w:rPr>
        <w:t>s shareholding proportion in the amount of</w:t>
      </w:r>
      <w:r w:rsidR="005C3CB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Baht</w:t>
      </w:r>
      <w:r w:rsidR="00BB019F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5E6D26">
        <w:rPr>
          <w:rFonts w:ascii="Arial" w:hAnsi="Arial" w:cs="Arial"/>
          <w:sz w:val="18"/>
          <w:szCs w:val="18"/>
        </w:rPr>
        <w:t>74</w:t>
      </w:r>
      <w:r w:rsidRPr="00A16FF6">
        <w:rPr>
          <w:rFonts w:ascii="Arial" w:hAnsi="Arial" w:cs="Arial"/>
          <w:sz w:val="18"/>
          <w:szCs w:val="18"/>
        </w:rPr>
        <w:t xml:space="preserve"> million</w:t>
      </w:r>
      <w:r w:rsidR="00DA7C8B" w:rsidRPr="00A16FF6">
        <w:rPr>
          <w:rFonts w:ascii="Arial" w:hAnsi="Arial" w:cs="Angsana New"/>
          <w:sz w:val="18"/>
          <w:szCs w:val="18"/>
          <w:cs/>
        </w:rPr>
        <w:t xml:space="preserve"> (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DA7C8B" w:rsidRPr="00A16FF6">
        <w:rPr>
          <w:rFonts w:ascii="Arial" w:hAnsi="Arial" w:cs="Angsana New"/>
          <w:sz w:val="18"/>
          <w:szCs w:val="18"/>
          <w:cs/>
        </w:rPr>
        <w:t xml:space="preserve">: </w:t>
      </w:r>
      <w:r w:rsidR="00DA7C8B" w:rsidRPr="00A16FF6">
        <w:rPr>
          <w:rFonts w:ascii="Arial" w:hAnsi="Arial" w:cs="Arial"/>
          <w:sz w:val="18"/>
          <w:szCs w:val="18"/>
        </w:rPr>
        <w:t xml:space="preserve">Baht </w:t>
      </w:r>
      <w:r w:rsidR="00F641F1" w:rsidRPr="00A16FF6">
        <w:rPr>
          <w:rFonts w:ascii="Arial" w:hAnsi="Arial" w:cs="Arial"/>
          <w:sz w:val="18"/>
          <w:szCs w:val="18"/>
        </w:rPr>
        <w:t>7</w:t>
      </w:r>
      <w:r w:rsidR="00DA7C8B" w:rsidRPr="00A16FF6">
        <w:rPr>
          <w:rFonts w:ascii="Arial" w:hAnsi="Arial" w:cs="Arial"/>
          <w:sz w:val="18"/>
          <w:szCs w:val="18"/>
        </w:rPr>
        <w:t>4 million</w:t>
      </w:r>
      <w:r w:rsidR="00DA7C8B" w:rsidRPr="00A16FF6">
        <w:rPr>
          <w:rFonts w:ascii="Arial" w:hAnsi="Arial" w:cs="Angsana New"/>
          <w:sz w:val="18"/>
          <w:szCs w:val="18"/>
          <w:cs/>
        </w:rPr>
        <w:t>)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Pr="00A16FF6">
        <w:rPr>
          <w:rFonts w:ascii="Arial" w:hAnsi="Arial" w:cs="Arial"/>
          <w:sz w:val="18"/>
          <w:szCs w:val="18"/>
        </w:rPr>
        <w:t> </w:t>
      </w:r>
      <w:r w:rsidR="00A95E7E" w:rsidRPr="00A16FF6">
        <w:rPr>
          <w:rFonts w:ascii="Arial" w:hAnsi="Arial" w:cs="Angsana New"/>
          <w:sz w:val="18"/>
          <w:szCs w:val="18"/>
          <w:cs/>
        </w:rPr>
        <w:t xml:space="preserve">                             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</w:p>
    <w:p w14:paraId="7C39C768" w14:textId="4E609DB0" w:rsidR="002A6457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7</w:t>
      </w:r>
      <w:r w:rsidR="002A6457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sz w:val="18"/>
          <w:szCs w:val="18"/>
        </w:rPr>
        <w:t>4</w:t>
      </w:r>
      <w:r w:rsidR="002A6457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2A6457" w:rsidRPr="00A16FF6">
        <w:rPr>
          <w:rFonts w:ascii="Arial" w:hAnsi="Arial" w:cs="Arial"/>
          <w:b/>
          <w:bCs/>
          <w:sz w:val="18"/>
          <w:szCs w:val="18"/>
        </w:rPr>
        <w:t>Guarantees</w:t>
      </w:r>
    </w:p>
    <w:p w14:paraId="4FA3EC86" w14:textId="00228FD7" w:rsidR="002A6457" w:rsidRPr="00A16FF6" w:rsidRDefault="002A6457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FD6E39">
        <w:rPr>
          <w:rFonts w:ascii="Arial" w:hAnsi="Arial" w:cs="Arial"/>
          <w:spacing w:val="-3"/>
          <w:sz w:val="18"/>
          <w:szCs w:val="18"/>
        </w:rPr>
        <w:t xml:space="preserve">As at </w:t>
      </w:r>
      <w:r w:rsidR="00766BFF" w:rsidRPr="00FD6E39">
        <w:rPr>
          <w:rFonts w:ascii="Arial" w:hAnsi="Arial" w:cs="Arial"/>
          <w:spacing w:val="-3"/>
          <w:sz w:val="18"/>
          <w:szCs w:val="18"/>
        </w:rPr>
        <w:t>30 June</w:t>
      </w:r>
      <w:r w:rsidR="005C47CC" w:rsidRPr="00FD6E39">
        <w:rPr>
          <w:rFonts w:ascii="Arial" w:hAnsi="Arial" w:cs="Arial"/>
          <w:spacing w:val="-3"/>
          <w:sz w:val="18"/>
          <w:szCs w:val="18"/>
        </w:rPr>
        <w:t xml:space="preserve"> 2025</w:t>
      </w:r>
      <w:r w:rsidRPr="00FD6E39">
        <w:rPr>
          <w:rFonts w:ascii="Arial" w:hAnsi="Arial" w:cs="Arial"/>
          <w:spacing w:val="-3"/>
          <w:sz w:val="18"/>
          <w:szCs w:val="18"/>
        </w:rPr>
        <w:t xml:space="preserve">, there were outstanding bank guarantees of approximately Baht </w:t>
      </w:r>
      <w:r w:rsidR="00B249D9" w:rsidRPr="00FD6E39">
        <w:rPr>
          <w:rFonts w:ascii="Arial" w:hAnsi="Arial" w:cs="Arial"/>
          <w:spacing w:val="-3"/>
          <w:sz w:val="18"/>
          <w:szCs w:val="18"/>
        </w:rPr>
        <w:t>27</w:t>
      </w:r>
      <w:r w:rsidR="00C721D5" w:rsidRPr="00FD6E39">
        <w:rPr>
          <w:rFonts w:ascii="Arial" w:hAnsi="Arial" w:cs="Angsana New"/>
          <w:spacing w:val="-3"/>
          <w:sz w:val="18"/>
          <w:szCs w:val="18"/>
          <w:cs/>
        </w:rPr>
        <w:t xml:space="preserve"> </w:t>
      </w:r>
      <w:r w:rsidRPr="00FD6E39">
        <w:rPr>
          <w:rFonts w:ascii="Arial" w:hAnsi="Arial" w:cs="Arial"/>
          <w:spacing w:val="-3"/>
          <w:sz w:val="18"/>
          <w:szCs w:val="18"/>
        </w:rPr>
        <w:t xml:space="preserve">million </w:t>
      </w:r>
      <w:r w:rsidRPr="00FD6E39">
        <w:rPr>
          <w:rFonts w:ascii="Arial" w:hAnsi="Arial" w:cs="Angsana New"/>
          <w:spacing w:val="-3"/>
          <w:sz w:val="18"/>
          <w:szCs w:val="18"/>
          <w:cs/>
        </w:rPr>
        <w:t>(</w:t>
      </w:r>
      <w:r w:rsidR="005C47CC" w:rsidRPr="00FD6E39">
        <w:rPr>
          <w:rFonts w:ascii="Arial" w:hAnsi="Arial" w:cs="Arial"/>
          <w:spacing w:val="-3"/>
          <w:sz w:val="18"/>
          <w:szCs w:val="18"/>
        </w:rPr>
        <w:t>31 December 2024</w:t>
      </w:r>
      <w:r w:rsidRPr="00FD6E39">
        <w:rPr>
          <w:rFonts w:ascii="Arial" w:hAnsi="Arial" w:cs="Angsana New"/>
          <w:spacing w:val="-3"/>
          <w:sz w:val="18"/>
          <w:szCs w:val="18"/>
          <w:cs/>
        </w:rPr>
        <w:t>:</w:t>
      </w:r>
      <w:r w:rsidRPr="00A16FF6">
        <w:rPr>
          <w:rFonts w:ascii="Arial" w:hAnsi="Arial" w:cs="Arial"/>
          <w:sz w:val="18"/>
          <w:szCs w:val="18"/>
        </w:rPr>
        <w:t xml:space="preserve"> Baht 27 million</w:t>
      </w:r>
      <w:r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Pr="00A16FF6">
        <w:rPr>
          <w:rFonts w:ascii="Arial" w:hAnsi="Arial" w:cs="Arial"/>
          <w:sz w:val="18"/>
          <w:szCs w:val="18"/>
        </w:rPr>
        <w:t>issued by banks on behalf of the Company in respect of certain performance bonds to guarantee electricity use among others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3D08730E" w14:textId="4A099075" w:rsidR="00BC5B86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8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Financial instruments</w:t>
      </w:r>
    </w:p>
    <w:p w14:paraId="1DDB7E93" w14:textId="1A87145D" w:rsidR="00313449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8</w:t>
      </w:r>
      <w:r w:rsidR="00313449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>1</w:t>
      </w:r>
      <w:r w:rsidR="00313449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313449" w:rsidRPr="00A16FF6">
        <w:rPr>
          <w:rFonts w:ascii="Arial" w:hAnsi="Arial" w:cs="Arial"/>
          <w:b/>
          <w:bCs/>
          <w:sz w:val="18"/>
          <w:szCs w:val="18"/>
        </w:rPr>
        <w:t>Fair values of financial instruments</w:t>
      </w:r>
    </w:p>
    <w:p w14:paraId="08938B72" w14:textId="29FCBE4A" w:rsidR="00313449" w:rsidRPr="00A16FF6" w:rsidRDefault="00313449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Since the majority of the </w:t>
      </w:r>
      <w:r w:rsidR="00AC2A3B" w:rsidRPr="00A16FF6">
        <w:rPr>
          <w:rFonts w:ascii="Arial" w:hAnsi="Arial" w:cs="Arial"/>
          <w:sz w:val="18"/>
          <w:szCs w:val="18"/>
        </w:rPr>
        <w:t>Group</w:t>
      </w:r>
      <w:r w:rsidR="00AC2A3B" w:rsidRPr="00A16FF6">
        <w:rPr>
          <w:rFonts w:ascii="Arial" w:hAnsi="Arial" w:cs="Angsana New"/>
          <w:sz w:val="18"/>
          <w:szCs w:val="18"/>
          <w:cs/>
        </w:rPr>
        <w:t>’</w:t>
      </w:r>
      <w:r w:rsidR="00AC2A3B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financial instruments are short</w:t>
      </w:r>
      <w:r w:rsidRPr="00A16FF6">
        <w:rPr>
          <w:rFonts w:ascii="Arial" w:hAnsi="Arial" w:cs="Angsana New"/>
          <w:sz w:val="18"/>
          <w:szCs w:val="18"/>
          <w:cs/>
        </w:rPr>
        <w:t>-</w:t>
      </w:r>
      <w:r w:rsidRPr="00A16FF6">
        <w:rPr>
          <w:rFonts w:ascii="Arial" w:hAnsi="Arial" w:cs="Arial"/>
          <w:sz w:val="18"/>
          <w:szCs w:val="18"/>
        </w:rPr>
        <w:t xml:space="preserve">term in nature or </w:t>
      </w:r>
      <w:r w:rsidR="008A25E9" w:rsidRPr="00A16FF6">
        <w:rPr>
          <w:rFonts w:ascii="Arial" w:hAnsi="Arial" w:cs="Arial"/>
          <w:sz w:val="18"/>
          <w:szCs w:val="18"/>
        </w:rPr>
        <w:t>carr</w:t>
      </w:r>
      <w:r w:rsidR="00367423" w:rsidRPr="00A16FF6">
        <w:rPr>
          <w:rFonts w:ascii="Arial" w:hAnsi="Arial" w:cs="Arial"/>
          <w:sz w:val="18"/>
          <w:szCs w:val="18"/>
        </w:rPr>
        <w:t xml:space="preserve">ying </w:t>
      </w:r>
      <w:r w:rsidR="008A25E9" w:rsidRPr="00A16FF6">
        <w:rPr>
          <w:rFonts w:ascii="Arial" w:hAnsi="Arial" w:cs="Arial"/>
          <w:sz w:val="18"/>
          <w:szCs w:val="18"/>
        </w:rPr>
        <w:t>interest at rates close to the market interest rates</w:t>
      </w:r>
      <w:r w:rsidRPr="00A16FF6">
        <w:rPr>
          <w:rFonts w:ascii="Arial" w:hAnsi="Arial" w:cs="Arial"/>
          <w:sz w:val="18"/>
          <w:szCs w:val="18"/>
        </w:rPr>
        <w:t>, their fair value is not expected to be materially different from the amounts presented in the statement of financial position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4BF1FF35" w14:textId="77777777" w:rsidR="002F0FDC" w:rsidRDefault="002F0FDC" w:rsidP="006F1245">
      <w:pPr>
        <w:overflowPunct/>
        <w:autoSpaceDE/>
        <w:autoSpaceDN/>
        <w:adjustRightInd/>
        <w:spacing w:line="380" w:lineRule="exact"/>
        <w:textAlignment w:val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50103530" w14:textId="616DCA2D" w:rsidR="005C6F41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  <w:cs/>
        </w:rPr>
      </w:pPr>
      <w:r w:rsidRPr="00A16FF6">
        <w:rPr>
          <w:rFonts w:ascii="Arial" w:hAnsi="Arial" w:cs="Arial"/>
          <w:b/>
          <w:bCs/>
          <w:sz w:val="18"/>
          <w:szCs w:val="18"/>
        </w:rPr>
        <w:lastRenderedPageBreak/>
        <w:t>8</w:t>
      </w:r>
      <w:r w:rsidR="00313449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 xml:space="preserve">2 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ab/>
      </w:r>
      <w:r w:rsidR="005C6F41" w:rsidRPr="00A16FF6">
        <w:rPr>
          <w:rFonts w:ascii="Arial" w:hAnsi="Arial" w:cs="Arial"/>
          <w:b/>
          <w:bCs/>
          <w:sz w:val="18"/>
          <w:szCs w:val="18"/>
        </w:rPr>
        <w:t>Fair value hierarchy</w:t>
      </w:r>
    </w:p>
    <w:p w14:paraId="0D69BC78" w14:textId="21E45658" w:rsidR="005C6F41" w:rsidRPr="00A16FF6" w:rsidRDefault="005C6F41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of </w:t>
      </w:r>
      <w:r w:rsidR="00766BFF">
        <w:rPr>
          <w:rFonts w:ascii="Arial" w:hAnsi="Arial" w:cs="Arial"/>
          <w:sz w:val="18"/>
          <w:szCs w:val="18"/>
        </w:rPr>
        <w:t>30 June</w:t>
      </w:r>
      <w:r w:rsidR="005C47CC" w:rsidRPr="00A16FF6">
        <w:rPr>
          <w:rFonts w:ascii="Arial" w:hAnsi="Arial" w:cs="Arial"/>
          <w:sz w:val="18"/>
          <w:szCs w:val="18"/>
        </w:rPr>
        <w:t xml:space="preserve"> 2025</w:t>
      </w:r>
      <w:r w:rsidR="00EB2C27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313449" w:rsidRPr="00A16FF6">
        <w:rPr>
          <w:rFonts w:ascii="Arial" w:hAnsi="Arial" w:cs="Arial"/>
          <w:sz w:val="18"/>
          <w:szCs w:val="18"/>
        </w:rPr>
        <w:t xml:space="preserve">and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Pr="00A16FF6">
        <w:rPr>
          <w:rFonts w:ascii="Arial" w:hAnsi="Arial" w:cs="Arial"/>
          <w:sz w:val="18"/>
          <w:szCs w:val="18"/>
        </w:rPr>
        <w:t xml:space="preserve">, the Group had the assets </w:t>
      </w:r>
      <w:r w:rsidR="005C3CBD" w:rsidRPr="00A16FF6">
        <w:rPr>
          <w:rFonts w:ascii="Arial" w:hAnsi="Arial" w:cs="Arial"/>
          <w:sz w:val="18"/>
          <w:szCs w:val="18"/>
        </w:rPr>
        <w:t xml:space="preserve">and liabilities </w:t>
      </w:r>
      <w:r w:rsidRPr="00A16FF6">
        <w:rPr>
          <w:rFonts w:ascii="Arial" w:hAnsi="Arial" w:cs="Arial"/>
          <w:sz w:val="18"/>
          <w:szCs w:val="18"/>
        </w:rPr>
        <w:t>that were measured at fair value using different levels of inputs as follows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27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950"/>
        <w:gridCol w:w="1080"/>
        <w:gridCol w:w="1080"/>
        <w:gridCol w:w="1080"/>
        <w:gridCol w:w="1074"/>
        <w:gridCol w:w="6"/>
        <w:gridCol w:w="6"/>
      </w:tblGrid>
      <w:tr w:rsidR="004C25B0" w:rsidRPr="00A16FF6" w14:paraId="58706763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67FFB930" w14:textId="68DB9056" w:rsidR="004C25B0" w:rsidRPr="00A16FF6" w:rsidRDefault="004C25B0" w:rsidP="006F1245">
            <w:pPr>
              <w:spacing w:line="38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A16FF6" w14:paraId="4AB67EE8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6B3B31F4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8F85A8B" w14:textId="60415C10" w:rsidR="004C25B0" w:rsidRPr="00A16FF6" w:rsidRDefault="008A25E9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A16FF6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A16FF6" w14:paraId="77822001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562F6026" w14:textId="77777777" w:rsidR="004C25B0" w:rsidRPr="00A16FF6" w:rsidRDefault="004C25B0" w:rsidP="006F1245">
            <w:pPr>
              <w:tabs>
                <w:tab w:val="left" w:pos="73"/>
              </w:tabs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728871C9" w14:textId="274469D6" w:rsidR="004C25B0" w:rsidRPr="00A16FF6" w:rsidRDefault="00766BFF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June</w:t>
            </w:r>
            <w:r w:rsidR="006064DB" w:rsidRPr="00A16FF6">
              <w:rPr>
                <w:rFonts w:ascii="Arial" w:hAnsi="Arial" w:cs="Arial"/>
                <w:sz w:val="18"/>
                <w:szCs w:val="18"/>
              </w:rPr>
              <w:t xml:space="preserve"> 2025</w:t>
            </w:r>
          </w:p>
        </w:tc>
      </w:tr>
      <w:tr w:rsidR="004C25B0" w:rsidRPr="00A16FF6" w14:paraId="297F2802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5612CD75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2A60EE87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3AB6F88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42E2A0FA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0B46783B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A16FF6" w14:paraId="443A28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E2E8D87" w14:textId="78A4C3B8" w:rsidR="004C25B0" w:rsidRPr="00A16FF6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2AF81B62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3F3FF1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1484C304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4320339A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62ACB82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2CDE04B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F225B37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41208C7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2E76BD2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11B4699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686C64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5213232D" w14:textId="33916482" w:rsidR="004C25B0" w:rsidRPr="00A16FF6" w:rsidRDefault="0081474A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43394FF0" w14:textId="1B6A77CA" w:rsidR="004C25B0" w:rsidRPr="00A16FF6" w:rsidRDefault="007979DD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  <w:tc>
          <w:tcPr>
            <w:tcW w:w="1080" w:type="dxa"/>
          </w:tcPr>
          <w:p w14:paraId="08BC74D2" w14:textId="2E8CCD86" w:rsidR="004C25B0" w:rsidRPr="00A16FF6" w:rsidRDefault="00DE5DFB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40DA4C78" w14:textId="032CBD4D" w:rsidR="004C25B0" w:rsidRPr="00A16FF6" w:rsidRDefault="002F340F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</w:tr>
      <w:tr w:rsidR="004C25B0" w:rsidRPr="00A16FF6" w14:paraId="69CA3B9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142AE93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</w:tcPr>
          <w:p w14:paraId="06302183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7F824579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3B03D93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B370BBD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3BDC68B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E5DA35F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</w:tcPr>
          <w:p w14:paraId="395122DE" w14:textId="0B70EAF0" w:rsidR="004C25B0" w:rsidRPr="00A16FF6" w:rsidRDefault="0081474A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78B370B1" w14:textId="24FA3B03" w:rsidR="004C25B0" w:rsidRPr="00A16FF6" w:rsidRDefault="0081474A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16F73289" w14:textId="7DF5B41D" w:rsidR="004C25B0" w:rsidRPr="00A16FF6" w:rsidRDefault="002F340F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</w:tcPr>
          <w:p w14:paraId="245A6B8B" w14:textId="3FFE440D" w:rsidR="004C25B0" w:rsidRPr="00A16FF6" w:rsidRDefault="002F340F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4</w:t>
            </w:r>
          </w:p>
        </w:tc>
      </w:tr>
      <w:tr w:rsidR="004C25B0" w:rsidRPr="00A16FF6" w14:paraId="5B74285F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11A94D28" w14:textId="5AA70C73" w:rsidR="004C25B0" w:rsidRPr="00A16FF6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2701BEDD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903FB21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C5E877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2AFAF18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23DAA31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62B6DFEF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CB9AE44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A5F2366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EDDB87A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292A14E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8113770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4788AAA4" w14:textId="06DBDEDA" w:rsidR="004C25B0" w:rsidRPr="00A16FF6" w:rsidRDefault="0081474A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1071F3B" w14:textId="50F50FA3" w:rsidR="004C25B0" w:rsidRPr="00A16FF6" w:rsidRDefault="0081474A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946097A" w14:textId="23ABC315" w:rsidR="004C25B0" w:rsidRPr="00A16FF6" w:rsidRDefault="00DE5DFB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3EE66E81" w14:textId="5FA295EF" w:rsidR="004C25B0" w:rsidRPr="00A16FF6" w:rsidRDefault="002F340F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kern w:val="28"/>
                <w:sz w:val="18"/>
                <w:szCs w:val="18"/>
              </w:rPr>
              <w:t>1</w:t>
            </w:r>
          </w:p>
        </w:tc>
      </w:tr>
      <w:tr w:rsidR="00D61F6E" w:rsidRPr="00A16FF6" w14:paraId="02DDB60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FB4BC9B" w14:textId="77777777" w:rsidR="00D61F6E" w:rsidRPr="00A16FF6" w:rsidRDefault="00D61F6E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63B45C8D" w14:textId="77777777" w:rsidR="00D61F6E" w:rsidRPr="00A16FF6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94F69B0" w14:textId="77777777" w:rsidR="00D61F6E" w:rsidRPr="00A16FF6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6963DF6" w14:textId="77777777" w:rsidR="00D61F6E" w:rsidRPr="00A16FF6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CD3C29D" w14:textId="77777777" w:rsidR="00D61F6E" w:rsidRPr="00A16FF6" w:rsidRDefault="00D61F6E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186A85BF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2895DDCB" w14:textId="77777777" w:rsidR="004C25B0" w:rsidRPr="00A16FF6" w:rsidRDefault="004C25B0" w:rsidP="006F1245">
            <w:pPr>
              <w:spacing w:line="38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A16FF6" w14:paraId="181C3C9B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4999B16D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28386F8D" w14:textId="67669D5B" w:rsidR="004C25B0" w:rsidRPr="002F0FDC" w:rsidRDefault="008A25E9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A16FF6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A16FF6" w14:paraId="027242AC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0E4DCB9F" w14:textId="77777777" w:rsidR="004C25B0" w:rsidRPr="00A16FF6" w:rsidRDefault="004C25B0" w:rsidP="006F1245">
            <w:pPr>
              <w:tabs>
                <w:tab w:val="left" w:pos="73"/>
              </w:tabs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98946E9" w14:textId="77777777" w:rsidR="004C25B0" w:rsidRPr="00A16FF6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 December 2024</w:t>
            </w:r>
          </w:p>
        </w:tc>
      </w:tr>
      <w:tr w:rsidR="004C25B0" w:rsidRPr="00A16FF6" w14:paraId="0A7105F8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747474C8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32B1149F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4E70DAD2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5A8799EE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1F293207" w14:textId="77777777" w:rsidR="004C25B0" w:rsidRPr="002F0FDC" w:rsidRDefault="004C25B0" w:rsidP="006F1245">
            <w:pPr>
              <w:pBdr>
                <w:bottom w:val="single" w:sz="4" w:space="1" w:color="auto"/>
              </w:pBdr>
              <w:spacing w:line="38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A16FF6" w14:paraId="4525C3BC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2CFEC340" w14:textId="604BB68B" w:rsidR="004C25B0" w:rsidRPr="00A16FF6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44954504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D859155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252C6A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213FB35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4D2EC6C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AC4BF01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28E0660D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3B7CEA6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7D7F8C8B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003E84F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23CF3053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5E7DAA54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15FC51FA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  <w:tc>
          <w:tcPr>
            <w:tcW w:w="1080" w:type="dxa"/>
          </w:tcPr>
          <w:p w14:paraId="0BE1A829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6AFCD32E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</w:tr>
      <w:tr w:rsidR="004C25B0" w:rsidRPr="00A16FF6" w14:paraId="7FADB079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97F0DDB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</w:tcPr>
          <w:p w14:paraId="1A437184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2866867C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041F900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7DFA2015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256A839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58214B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</w:tcPr>
          <w:p w14:paraId="61022684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2A8C81DA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B5E5140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</w:tcPr>
          <w:p w14:paraId="1C5FE1EA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  <w:tr w:rsidR="004C25B0" w:rsidRPr="00A16FF6" w14:paraId="24F98E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246C01A" w14:textId="44F08343" w:rsidR="004C25B0" w:rsidRPr="00A16FF6" w:rsidRDefault="008A25E9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6F44582B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F768B4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4D788E57" w14:textId="77777777" w:rsidR="004C25B0" w:rsidRPr="00A16FF6" w:rsidRDefault="004C25B0" w:rsidP="006F1245">
            <w:pPr>
              <w:tabs>
                <w:tab w:val="right" w:pos="142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0EB9AF38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4D6D802" w14:textId="77777777" w:rsidR="004C25B0" w:rsidRPr="00A16FF6" w:rsidRDefault="004C25B0" w:rsidP="006F1245">
            <w:pPr>
              <w:spacing w:line="38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112978E1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7F0F1365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0680AB9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32700697" w14:textId="77777777" w:rsidR="004C25B0" w:rsidRPr="00A16FF6" w:rsidRDefault="004C25B0" w:rsidP="006F1245">
            <w:pPr>
              <w:tabs>
                <w:tab w:val="right" w:pos="792"/>
              </w:tabs>
              <w:spacing w:line="38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123E9D1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483A97A" w14:textId="77777777" w:rsidR="004C25B0" w:rsidRPr="00A16FF6" w:rsidRDefault="004C25B0" w:rsidP="006F1245">
            <w:pPr>
              <w:spacing w:line="38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</w:tcPr>
          <w:p w14:paraId="4A094E4A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</w:tcPr>
          <w:p w14:paraId="620D43B9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</w:tcPr>
          <w:p w14:paraId="31EBFE0E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14:paraId="457E1D80" w14:textId="77777777" w:rsidR="004C25B0" w:rsidRPr="00A16FF6" w:rsidRDefault="004C25B0" w:rsidP="006F1245">
            <w:pPr>
              <w:spacing w:line="38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</w:tbl>
    <w:p w14:paraId="270FE1CD" w14:textId="2761B94D" w:rsidR="00A41043" w:rsidRPr="00A16FF6" w:rsidRDefault="009265A3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During the current period, there were no changes in the methods and the assumptions used to estimate the fair value of financial instruments</w:t>
      </w:r>
      <w:r w:rsidR="005C3CBD" w:rsidRPr="00A16FF6">
        <w:rPr>
          <w:rFonts w:ascii="Arial" w:hAnsi="Arial" w:cs="Arial"/>
          <w:sz w:val="18"/>
          <w:szCs w:val="18"/>
        </w:rPr>
        <w:t xml:space="preserve"> and there were no transfers between the levels of the fair value hierarchy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p w14:paraId="6D7CA991" w14:textId="2EFD49C2" w:rsidR="00D61F6E" w:rsidRPr="00A16FF6" w:rsidRDefault="006B7B7A" w:rsidP="006F1245">
      <w:pPr>
        <w:spacing w:before="120" w:after="120" w:line="38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9</w:t>
      </w:r>
      <w:r w:rsidR="003F44FC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F44FC" w:rsidRPr="00A16FF6">
        <w:rPr>
          <w:rFonts w:ascii="Arial" w:hAnsi="Arial" w:cs="Arial"/>
          <w:b/>
          <w:bCs/>
          <w:sz w:val="18"/>
          <w:szCs w:val="18"/>
        </w:rPr>
        <w:tab/>
        <w:t xml:space="preserve">Approval of interim financial </w:t>
      </w:r>
      <w:r w:rsidR="00D61F6E" w:rsidRPr="00A16FF6">
        <w:rPr>
          <w:rFonts w:ascii="Arial" w:hAnsi="Arial" w:cs="Arial"/>
          <w:b/>
          <w:bCs/>
          <w:sz w:val="18"/>
          <w:szCs w:val="18"/>
        </w:rPr>
        <w:t>information</w:t>
      </w:r>
    </w:p>
    <w:p w14:paraId="644CE0C6" w14:textId="3E23FA74" w:rsidR="003F44FC" w:rsidRPr="00A16FF6" w:rsidRDefault="003F44FC" w:rsidP="006F1245">
      <w:pPr>
        <w:spacing w:before="120" w:after="120" w:line="38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</w:t>
      </w:r>
      <w:r w:rsidR="00D61F6E" w:rsidRPr="00A16FF6">
        <w:rPr>
          <w:rFonts w:ascii="Arial" w:hAnsi="Arial" w:cs="Arial"/>
          <w:sz w:val="18"/>
          <w:szCs w:val="18"/>
        </w:rPr>
        <w:t>is</w:t>
      </w:r>
      <w:r w:rsidRPr="00A16FF6">
        <w:rPr>
          <w:rFonts w:ascii="Arial" w:hAnsi="Arial" w:cs="Arial"/>
          <w:sz w:val="18"/>
          <w:szCs w:val="18"/>
        </w:rPr>
        <w:t xml:space="preserve"> interim financial </w:t>
      </w:r>
      <w:r w:rsidR="00D61F6E" w:rsidRPr="00A16FF6">
        <w:rPr>
          <w:rFonts w:ascii="Arial" w:hAnsi="Arial" w:cs="Arial"/>
          <w:sz w:val="18"/>
          <w:szCs w:val="18"/>
        </w:rPr>
        <w:t>information was</w:t>
      </w:r>
      <w:r w:rsidRPr="00A16FF6">
        <w:rPr>
          <w:rFonts w:ascii="Arial" w:hAnsi="Arial" w:cs="Arial"/>
          <w:sz w:val="18"/>
          <w:szCs w:val="18"/>
        </w:rPr>
        <w:t xml:space="preserve"> authorised for issue by the Company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 xml:space="preserve">s </w:t>
      </w:r>
      <w:r w:rsidR="008A25E9" w:rsidRPr="00A16FF6">
        <w:rPr>
          <w:rFonts w:ascii="Arial" w:hAnsi="Arial" w:cs="Arial"/>
          <w:sz w:val="18"/>
          <w:szCs w:val="18"/>
        </w:rPr>
        <w:t>Board of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8A25E9" w:rsidRPr="00A16FF6">
        <w:rPr>
          <w:rFonts w:ascii="Arial" w:hAnsi="Arial" w:cs="Arial"/>
          <w:sz w:val="18"/>
          <w:szCs w:val="18"/>
        </w:rPr>
        <w:t>D</w:t>
      </w:r>
      <w:r w:rsidRPr="00A16FF6">
        <w:rPr>
          <w:rFonts w:ascii="Arial" w:hAnsi="Arial" w:cs="Arial"/>
          <w:sz w:val="18"/>
          <w:szCs w:val="18"/>
        </w:rPr>
        <w:t xml:space="preserve">irectors on </w:t>
      </w:r>
      <w:r w:rsidR="00BE167F">
        <w:rPr>
          <w:rFonts w:ascii="Arial" w:hAnsi="Arial" w:cs="Arial"/>
          <w:sz w:val="18"/>
          <w:szCs w:val="18"/>
        </w:rPr>
        <w:t>6</w:t>
      </w:r>
      <w:r w:rsidR="00C721D5">
        <w:rPr>
          <w:rFonts w:ascii="Arial" w:hAnsi="Arial" w:cs="Arial"/>
          <w:sz w:val="18"/>
          <w:szCs w:val="18"/>
        </w:rPr>
        <w:t xml:space="preserve"> August</w:t>
      </w:r>
      <w:r w:rsidRPr="00A16FF6">
        <w:rPr>
          <w:rFonts w:ascii="Arial" w:hAnsi="Arial" w:cs="Arial"/>
          <w:sz w:val="18"/>
          <w:szCs w:val="18"/>
        </w:rPr>
        <w:t xml:space="preserve"> 202</w:t>
      </w:r>
      <w:r w:rsidR="0074323B" w:rsidRPr="00A16FF6">
        <w:rPr>
          <w:rFonts w:ascii="Arial" w:hAnsi="Arial" w:cs="Arial"/>
          <w:sz w:val="18"/>
          <w:szCs w:val="18"/>
        </w:rPr>
        <w:t>5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sectPr w:rsidR="003F44FC" w:rsidRPr="00A16FF6" w:rsidSect="00A16FF6">
      <w:pgSz w:w="11909" w:h="16834" w:code="9"/>
      <w:pgMar w:top="1296" w:right="1080" w:bottom="1080" w:left="1296" w:header="706" w:footer="57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D90B9" w14:textId="77777777" w:rsidR="00206D65" w:rsidRDefault="00206D65" w:rsidP="00632423">
      <w:r>
        <w:separator/>
      </w:r>
    </w:p>
  </w:endnote>
  <w:endnote w:type="continuationSeparator" w:id="0">
    <w:p w14:paraId="1936194D" w14:textId="77777777" w:rsidR="00206D65" w:rsidRDefault="00206D65" w:rsidP="00632423">
      <w:r>
        <w:continuationSeparator/>
      </w:r>
    </w:p>
  </w:endnote>
  <w:endnote w:type="continuationNotice" w:id="1">
    <w:p w14:paraId="70EB604C" w14:textId="77777777" w:rsidR="00206D65" w:rsidRDefault="00206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YInterstate">
    <w:charset w:val="00"/>
    <w:family w:val="auto"/>
    <w:pitch w:val="variable"/>
    <w:sig w:usb0="800002AF" w:usb1="5000204A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118377"/>
      <w:docPartObj>
        <w:docPartGallery w:val="Page Numbers (Bottom of Page)"/>
        <w:docPartUnique/>
      </w:docPartObj>
    </w:sdtPr>
    <w:sdtEndPr/>
    <w:sdtContent>
      <w:p w14:paraId="0EC1EC27" w14:textId="1F30592A" w:rsidR="0093679A" w:rsidRPr="00A16FF6" w:rsidRDefault="0093679A" w:rsidP="00D865E4">
        <w:pPr>
          <w:pStyle w:val="Footer"/>
          <w:jc w:val="right"/>
          <w:rPr>
            <w:sz w:val="18"/>
            <w:szCs w:val="18"/>
          </w:rPr>
        </w:pPr>
        <w:r w:rsidRPr="00A16FF6">
          <w:rPr>
            <w:rFonts w:ascii="Arial" w:hAnsi="Arial" w:cs="Arial"/>
            <w:sz w:val="18"/>
            <w:szCs w:val="18"/>
          </w:rPr>
          <w:fldChar w:fldCharType="begin"/>
        </w:r>
        <w:r w:rsidRPr="00A16FF6">
          <w:rPr>
            <w:rFonts w:ascii="Arial" w:hAnsi="Arial" w:cs="Arial"/>
            <w:sz w:val="18"/>
            <w:szCs w:val="18"/>
          </w:rPr>
          <w:instrText xml:space="preserve"> PAGE   \</w:instrText>
        </w:r>
        <w:r w:rsidRPr="00A16FF6">
          <w:rPr>
            <w:rFonts w:ascii="Arial" w:hAnsi="Arial" w:cs="Angsana New"/>
            <w:sz w:val="18"/>
            <w:szCs w:val="18"/>
            <w:cs/>
          </w:rPr>
          <w:instrText xml:space="preserve">* </w:instrText>
        </w:r>
        <w:r w:rsidRPr="00A16FF6">
          <w:rPr>
            <w:rFonts w:ascii="Arial" w:hAnsi="Arial" w:cs="Arial"/>
            <w:sz w:val="18"/>
            <w:szCs w:val="18"/>
          </w:rPr>
          <w:instrText xml:space="preserve">MERGEFORMAT </w:instrText>
        </w:r>
        <w:r w:rsidRPr="00A16FF6">
          <w:rPr>
            <w:rFonts w:ascii="Arial" w:hAnsi="Arial" w:cs="Arial"/>
            <w:sz w:val="18"/>
            <w:szCs w:val="18"/>
          </w:rPr>
          <w:fldChar w:fldCharType="separate"/>
        </w:r>
        <w:r w:rsidR="007A4B30">
          <w:rPr>
            <w:rFonts w:ascii="Arial" w:hAnsi="Arial" w:cs="Arial"/>
            <w:noProof/>
            <w:sz w:val="18"/>
            <w:szCs w:val="18"/>
          </w:rPr>
          <w:t>1</w:t>
        </w:r>
        <w:r w:rsidRPr="00A16FF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F492A" w14:textId="77777777" w:rsidR="00206D65" w:rsidRDefault="00206D65" w:rsidP="00632423">
      <w:r>
        <w:separator/>
      </w:r>
    </w:p>
  </w:footnote>
  <w:footnote w:type="continuationSeparator" w:id="0">
    <w:p w14:paraId="44A7F77C" w14:textId="77777777" w:rsidR="00206D65" w:rsidRDefault="00206D65" w:rsidP="00632423">
      <w:r>
        <w:continuationSeparator/>
      </w:r>
    </w:p>
  </w:footnote>
  <w:footnote w:type="continuationNotice" w:id="1">
    <w:p w14:paraId="4F441C81" w14:textId="77777777" w:rsidR="00206D65" w:rsidRDefault="00206D6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CCC6" w14:textId="77777777" w:rsidR="0093679A" w:rsidRPr="00A16FF6" w:rsidRDefault="0093679A" w:rsidP="008D193D">
    <w:pPr>
      <w:tabs>
        <w:tab w:val="left" w:pos="720"/>
      </w:tabs>
      <w:spacing w:after="120" w:line="380" w:lineRule="exact"/>
      <w:jc w:val="right"/>
      <w:rPr>
        <w:rFonts w:ascii="Arial" w:hAnsi="Arial"/>
        <w:sz w:val="18"/>
        <w:szCs w:val="18"/>
      </w:rPr>
    </w:pPr>
    <w:r w:rsidRPr="00A16FF6">
      <w:rPr>
        <w:rFonts w:ascii="Arial" w:hAnsi="Arial" w:cs="Angsana New"/>
        <w:sz w:val="18"/>
        <w:szCs w:val="18"/>
        <w:cs/>
      </w:rPr>
      <w:t>(</w:t>
    </w:r>
    <w:r w:rsidRPr="00A16FF6">
      <w:rPr>
        <w:rFonts w:ascii="Arial" w:hAnsi="Arial"/>
        <w:sz w:val="18"/>
        <w:szCs w:val="18"/>
      </w:rPr>
      <w:t>Unaudited but reviewed</w:t>
    </w:r>
    <w:r w:rsidRPr="00A16FF6">
      <w:rPr>
        <w:rFonts w:ascii="Arial" w:hAnsi="Arial" w:cs="Angsana New"/>
        <w:sz w:val="18"/>
        <w:szCs w:val="18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2FF"/>
    <w:multiLevelType w:val="multilevel"/>
    <w:tmpl w:val="23862674"/>
    <w:lvl w:ilvl="0">
      <w:start w:val="1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4246806"/>
    <w:multiLevelType w:val="hybridMultilevel"/>
    <w:tmpl w:val="B1A211D6"/>
    <w:lvl w:ilvl="0" w:tplc="1D72F55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F85B1E"/>
    <w:multiLevelType w:val="hybridMultilevel"/>
    <w:tmpl w:val="017AE190"/>
    <w:lvl w:ilvl="0" w:tplc="0298F7F4">
      <w:start w:val="1"/>
      <w:numFmt w:val="lowerLetter"/>
      <w:lvlText w:val="%1)"/>
      <w:lvlJc w:val="left"/>
      <w:pPr>
        <w:ind w:left="907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EF138C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4" w15:restartNumberingAfterBreak="0">
    <w:nsid w:val="24D42373"/>
    <w:multiLevelType w:val="hybridMultilevel"/>
    <w:tmpl w:val="28CC9990"/>
    <w:lvl w:ilvl="0" w:tplc="B3EA851A">
      <w:start w:val="1"/>
      <w:numFmt w:val="lowerLetter"/>
      <w:lvlText w:val="(%1)"/>
      <w:lvlJc w:val="left"/>
      <w:pPr>
        <w:ind w:left="81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 w15:restartNumberingAfterBreak="0">
    <w:nsid w:val="2AAD6DB6"/>
    <w:multiLevelType w:val="multilevel"/>
    <w:tmpl w:val="67A6B7AC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Times New Roman" w:hint="default"/>
        <w:b w:val="0"/>
        <w:sz w:val="18"/>
      </w:rPr>
    </w:lvl>
  </w:abstractNum>
  <w:abstractNum w:abstractNumId="6" w15:restartNumberingAfterBreak="0">
    <w:nsid w:val="2C87795B"/>
    <w:multiLevelType w:val="hybridMultilevel"/>
    <w:tmpl w:val="E04AFE2A"/>
    <w:lvl w:ilvl="0" w:tplc="84C4FB5E">
      <w:start w:val="1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BF5508"/>
    <w:multiLevelType w:val="hybridMultilevel"/>
    <w:tmpl w:val="98D0FE26"/>
    <w:lvl w:ilvl="0" w:tplc="99A4BBB4">
      <w:start w:val="1"/>
      <w:numFmt w:val="bullet"/>
      <w:lvlText w:val="-"/>
      <w:lvlJc w:val="left"/>
      <w:pPr>
        <w:ind w:left="9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2E01194E"/>
    <w:multiLevelType w:val="hybridMultilevel"/>
    <w:tmpl w:val="82AA5A56"/>
    <w:lvl w:ilvl="0" w:tplc="5278457E">
      <w:start w:val="1"/>
      <w:numFmt w:val="decimal"/>
      <w:lvlText w:val="(%1)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343C271B"/>
    <w:multiLevelType w:val="hybridMultilevel"/>
    <w:tmpl w:val="9E883402"/>
    <w:lvl w:ilvl="0" w:tplc="86665D38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0" w15:restartNumberingAfterBreak="0">
    <w:nsid w:val="348D34CD"/>
    <w:multiLevelType w:val="hybridMultilevel"/>
    <w:tmpl w:val="92507708"/>
    <w:lvl w:ilvl="0" w:tplc="466E7CDC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F5484B"/>
    <w:multiLevelType w:val="hybridMultilevel"/>
    <w:tmpl w:val="8694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345FE0"/>
    <w:multiLevelType w:val="hybridMultilevel"/>
    <w:tmpl w:val="EF120B98"/>
    <w:lvl w:ilvl="0" w:tplc="CD9A02CE">
      <w:start w:val="9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 w15:restartNumberingAfterBreak="0">
    <w:nsid w:val="3F5600F9"/>
    <w:multiLevelType w:val="multilevel"/>
    <w:tmpl w:val="DCFAF1A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-%2"/>
      <w:lvlJc w:val="left"/>
      <w:pPr>
        <w:ind w:left="492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984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16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608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364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56" w:hanging="1800"/>
      </w:pPr>
      <w:rPr>
        <w:rFonts w:cs="Times New Roman" w:hint="default"/>
      </w:rPr>
    </w:lvl>
  </w:abstractNum>
  <w:abstractNum w:abstractNumId="14" w15:restartNumberingAfterBreak="0">
    <w:nsid w:val="3FEB6D3A"/>
    <w:multiLevelType w:val="hybridMultilevel"/>
    <w:tmpl w:val="4CE8D02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912C83"/>
    <w:multiLevelType w:val="multilevel"/>
    <w:tmpl w:val="F3E4024E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Angsana New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Angsana New" w:hint="default"/>
        <w:b w:val="0"/>
        <w:sz w:val="18"/>
      </w:rPr>
    </w:lvl>
  </w:abstractNum>
  <w:abstractNum w:abstractNumId="16" w15:restartNumberingAfterBreak="0">
    <w:nsid w:val="448E515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7" w15:restartNumberingAfterBreak="0">
    <w:nsid w:val="44901628"/>
    <w:multiLevelType w:val="hybridMultilevel"/>
    <w:tmpl w:val="3A02D692"/>
    <w:lvl w:ilvl="0" w:tplc="69A8CCF4">
      <w:start w:val="1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E4A7E"/>
    <w:multiLevelType w:val="hybridMultilevel"/>
    <w:tmpl w:val="AA1A5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6729"/>
    <w:multiLevelType w:val="hybridMultilevel"/>
    <w:tmpl w:val="0DCCB3FA"/>
    <w:lvl w:ilvl="0" w:tplc="04090017">
      <w:start w:val="1"/>
      <w:numFmt w:val="lowerLetter"/>
      <w:lvlText w:val="%1)"/>
      <w:lvlJc w:val="left"/>
      <w:pPr>
        <w:ind w:left="1321" w:hanging="360"/>
      </w:pPr>
    </w:lvl>
    <w:lvl w:ilvl="1" w:tplc="04090019" w:tentative="1">
      <w:start w:val="1"/>
      <w:numFmt w:val="lowerLetter"/>
      <w:lvlText w:val="%2."/>
      <w:lvlJc w:val="left"/>
      <w:pPr>
        <w:ind w:left="2041" w:hanging="360"/>
      </w:pPr>
    </w:lvl>
    <w:lvl w:ilvl="2" w:tplc="0409001B" w:tentative="1">
      <w:start w:val="1"/>
      <w:numFmt w:val="lowerRoman"/>
      <w:lvlText w:val="%3."/>
      <w:lvlJc w:val="right"/>
      <w:pPr>
        <w:ind w:left="2761" w:hanging="180"/>
      </w:pPr>
    </w:lvl>
    <w:lvl w:ilvl="3" w:tplc="0409000F" w:tentative="1">
      <w:start w:val="1"/>
      <w:numFmt w:val="decimal"/>
      <w:lvlText w:val="%4."/>
      <w:lvlJc w:val="left"/>
      <w:pPr>
        <w:ind w:left="3481" w:hanging="360"/>
      </w:pPr>
    </w:lvl>
    <w:lvl w:ilvl="4" w:tplc="04090019" w:tentative="1">
      <w:start w:val="1"/>
      <w:numFmt w:val="lowerLetter"/>
      <w:lvlText w:val="%5."/>
      <w:lvlJc w:val="left"/>
      <w:pPr>
        <w:ind w:left="4201" w:hanging="360"/>
      </w:pPr>
    </w:lvl>
    <w:lvl w:ilvl="5" w:tplc="0409001B" w:tentative="1">
      <w:start w:val="1"/>
      <w:numFmt w:val="lowerRoman"/>
      <w:lvlText w:val="%6."/>
      <w:lvlJc w:val="right"/>
      <w:pPr>
        <w:ind w:left="4921" w:hanging="180"/>
      </w:pPr>
    </w:lvl>
    <w:lvl w:ilvl="6" w:tplc="0409000F" w:tentative="1">
      <w:start w:val="1"/>
      <w:numFmt w:val="decimal"/>
      <w:lvlText w:val="%7."/>
      <w:lvlJc w:val="left"/>
      <w:pPr>
        <w:ind w:left="5641" w:hanging="360"/>
      </w:pPr>
    </w:lvl>
    <w:lvl w:ilvl="7" w:tplc="04090019" w:tentative="1">
      <w:start w:val="1"/>
      <w:numFmt w:val="lowerLetter"/>
      <w:lvlText w:val="%8."/>
      <w:lvlJc w:val="left"/>
      <w:pPr>
        <w:ind w:left="6361" w:hanging="360"/>
      </w:pPr>
    </w:lvl>
    <w:lvl w:ilvl="8" w:tplc="040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46C23765"/>
    <w:multiLevelType w:val="hybridMultilevel"/>
    <w:tmpl w:val="7658A012"/>
    <w:lvl w:ilvl="0" w:tplc="510E15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A504EB"/>
    <w:multiLevelType w:val="multilevel"/>
    <w:tmpl w:val="5C1C01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DB01A3E"/>
    <w:multiLevelType w:val="hybridMultilevel"/>
    <w:tmpl w:val="D7882D32"/>
    <w:lvl w:ilvl="0" w:tplc="DA1E5FDC">
      <w:start w:val="19"/>
      <w:numFmt w:val="bullet"/>
      <w:lvlText w:val=""/>
      <w:lvlJc w:val="left"/>
      <w:pPr>
        <w:ind w:left="907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E0857A6"/>
    <w:multiLevelType w:val="hybridMultilevel"/>
    <w:tmpl w:val="C3DC7C0C"/>
    <w:lvl w:ilvl="0" w:tplc="AEFA5AB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563F51"/>
    <w:multiLevelType w:val="hybridMultilevel"/>
    <w:tmpl w:val="88746E30"/>
    <w:lvl w:ilvl="0" w:tplc="7DEE8B46">
      <w:start w:val="1"/>
      <w:numFmt w:val="bullet"/>
      <w:lvlText w:val="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462"/>
        </w:tabs>
        <w:ind w:left="24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2"/>
        </w:tabs>
        <w:ind w:left="3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2"/>
        </w:tabs>
        <w:ind w:left="3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2"/>
        </w:tabs>
        <w:ind w:left="46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2"/>
        </w:tabs>
        <w:ind w:left="5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2"/>
        </w:tabs>
        <w:ind w:left="6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2"/>
        </w:tabs>
        <w:ind w:left="67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2"/>
        </w:tabs>
        <w:ind w:left="7502" w:hanging="360"/>
      </w:pPr>
      <w:rPr>
        <w:rFonts w:ascii="Wingdings" w:hAnsi="Wingdings" w:hint="default"/>
      </w:rPr>
    </w:lvl>
  </w:abstractNum>
  <w:abstractNum w:abstractNumId="25" w15:restartNumberingAfterBreak="0">
    <w:nsid w:val="5C0B497D"/>
    <w:multiLevelType w:val="hybridMultilevel"/>
    <w:tmpl w:val="4F02992A"/>
    <w:lvl w:ilvl="0" w:tplc="8312D6DA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6" w15:restartNumberingAfterBreak="0">
    <w:nsid w:val="5CC237E9"/>
    <w:multiLevelType w:val="hybridMultilevel"/>
    <w:tmpl w:val="798C5990"/>
    <w:lvl w:ilvl="0" w:tplc="0409000F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7" w15:restartNumberingAfterBreak="0">
    <w:nsid w:val="5E2E4B3A"/>
    <w:multiLevelType w:val="hybridMultilevel"/>
    <w:tmpl w:val="C2C22BF8"/>
    <w:lvl w:ilvl="0" w:tplc="A796D69C">
      <w:start w:val="1"/>
      <w:numFmt w:val="lowerLetter"/>
      <w:lvlText w:val="%1)"/>
      <w:lvlJc w:val="left"/>
      <w:pPr>
        <w:ind w:left="907" w:hanging="360"/>
      </w:pPr>
      <w:rPr>
        <w:rFonts w:cs="Browallia New" w:hint="default"/>
      </w:rPr>
    </w:lvl>
    <w:lvl w:ilvl="1" w:tplc="409CF0D0">
      <w:start w:val="1"/>
      <w:numFmt w:val="decimal"/>
      <w:lvlText w:val="%2)"/>
      <w:lvlJc w:val="left"/>
      <w:pPr>
        <w:ind w:left="1807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8" w15:restartNumberingAfterBreak="0">
    <w:nsid w:val="5E9839BE"/>
    <w:multiLevelType w:val="multilevel"/>
    <w:tmpl w:val="D0AAA77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30" w15:restartNumberingAfterBreak="0">
    <w:nsid w:val="619258F3"/>
    <w:multiLevelType w:val="hybridMultilevel"/>
    <w:tmpl w:val="AD368322"/>
    <w:lvl w:ilvl="0" w:tplc="4E0481DE">
      <w:start w:val="281"/>
      <w:numFmt w:val="decimal"/>
      <w:lvlText w:val="%1."/>
      <w:lvlJc w:val="left"/>
      <w:pPr>
        <w:tabs>
          <w:tab w:val="num" w:pos="1085"/>
        </w:tabs>
        <w:ind w:left="1085" w:hanging="48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  <w:rPr>
        <w:rFonts w:cs="Times New Roman"/>
      </w:rPr>
    </w:lvl>
  </w:abstractNum>
  <w:abstractNum w:abstractNumId="31" w15:restartNumberingAfterBreak="0">
    <w:nsid w:val="64782369"/>
    <w:multiLevelType w:val="hybridMultilevel"/>
    <w:tmpl w:val="460EDAD8"/>
    <w:lvl w:ilvl="0" w:tplc="A1687B78">
      <w:start w:val="1"/>
      <w:numFmt w:val="bullet"/>
      <w:lvlText w:val="•"/>
      <w:lvlJc w:val="left"/>
      <w:pPr>
        <w:tabs>
          <w:tab w:val="num" w:pos="240"/>
        </w:tabs>
        <w:ind w:left="1243" w:hanging="283"/>
      </w:pPr>
      <w:rPr>
        <w:rFonts w:ascii="EYInterstate" w:hAnsi="EYInterstate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658E4ECE"/>
    <w:multiLevelType w:val="hybridMultilevel"/>
    <w:tmpl w:val="B1C08AC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6B946752"/>
    <w:multiLevelType w:val="hybridMultilevel"/>
    <w:tmpl w:val="30046980"/>
    <w:lvl w:ilvl="0" w:tplc="6AA812D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5" w15:restartNumberingAfterBreak="0">
    <w:nsid w:val="70E54EE9"/>
    <w:multiLevelType w:val="hybridMultilevel"/>
    <w:tmpl w:val="1AB8735E"/>
    <w:lvl w:ilvl="0" w:tplc="3D52D8F4">
      <w:start w:val="1"/>
      <w:numFmt w:val="decimal"/>
      <w:lvlText w:val="(%1)"/>
      <w:lvlJc w:val="left"/>
      <w:pPr>
        <w:tabs>
          <w:tab w:val="num" w:pos="1622"/>
        </w:tabs>
        <w:ind w:left="1622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6" w15:restartNumberingAfterBreak="0">
    <w:nsid w:val="750F04AE"/>
    <w:multiLevelType w:val="hybridMultilevel"/>
    <w:tmpl w:val="F2FC6FCC"/>
    <w:lvl w:ilvl="0" w:tplc="18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8B20F60"/>
    <w:multiLevelType w:val="hybridMultilevel"/>
    <w:tmpl w:val="93C4627C"/>
    <w:lvl w:ilvl="0" w:tplc="5790AA6C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36"/>
  </w:num>
  <w:num w:numId="5">
    <w:abstractNumId w:val="35"/>
  </w:num>
  <w:num w:numId="6">
    <w:abstractNumId w:val="31"/>
  </w:num>
  <w:num w:numId="7">
    <w:abstractNumId w:val="6"/>
  </w:num>
  <w:num w:numId="8">
    <w:abstractNumId w:val="5"/>
  </w:num>
  <w:num w:numId="9">
    <w:abstractNumId w:val="15"/>
  </w:num>
  <w:num w:numId="10">
    <w:abstractNumId w:val="37"/>
  </w:num>
  <w:num w:numId="11">
    <w:abstractNumId w:val="30"/>
  </w:num>
  <w:num w:numId="12">
    <w:abstractNumId w:val="1"/>
  </w:num>
  <w:num w:numId="13">
    <w:abstractNumId w:val="23"/>
  </w:num>
  <w:num w:numId="14">
    <w:abstractNumId w:val="10"/>
  </w:num>
  <w:num w:numId="15">
    <w:abstractNumId w:val="34"/>
  </w:num>
  <w:num w:numId="16">
    <w:abstractNumId w:val="16"/>
  </w:num>
  <w:num w:numId="17">
    <w:abstractNumId w:val="3"/>
  </w:num>
  <w:num w:numId="18">
    <w:abstractNumId w:val="9"/>
  </w:num>
  <w:num w:numId="19">
    <w:abstractNumId w:val="25"/>
  </w:num>
  <w:num w:numId="20">
    <w:abstractNumId w:val="21"/>
  </w:num>
  <w:num w:numId="21">
    <w:abstractNumId w:val="29"/>
  </w:num>
  <w:num w:numId="22">
    <w:abstractNumId w:val="4"/>
  </w:num>
  <w:num w:numId="23">
    <w:abstractNumId w:val="28"/>
  </w:num>
  <w:num w:numId="24">
    <w:abstractNumId w:val="8"/>
  </w:num>
  <w:num w:numId="25">
    <w:abstractNumId w:val="11"/>
  </w:num>
  <w:num w:numId="26">
    <w:abstractNumId w:val="32"/>
  </w:num>
  <w:num w:numId="27">
    <w:abstractNumId w:val="13"/>
  </w:num>
  <w:num w:numId="28">
    <w:abstractNumId w:val="20"/>
  </w:num>
  <w:num w:numId="29">
    <w:abstractNumId w:val="12"/>
  </w:num>
  <w:num w:numId="30">
    <w:abstractNumId w:val="0"/>
  </w:num>
  <w:num w:numId="31">
    <w:abstractNumId w:val="26"/>
  </w:num>
  <w:num w:numId="32">
    <w:abstractNumId w:val="19"/>
  </w:num>
  <w:num w:numId="33">
    <w:abstractNumId w:val="22"/>
  </w:num>
  <w:num w:numId="34">
    <w:abstractNumId w:val="7"/>
  </w:num>
  <w:num w:numId="35">
    <w:abstractNumId w:val="18"/>
  </w:num>
  <w:num w:numId="36">
    <w:abstractNumId w:val="33"/>
  </w:num>
  <w:num w:numId="37">
    <w:abstractNumId w:val="2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64"/>
  <w:drawingGridHorizontalSpacing w:val="1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09"/>
    <w:rsid w:val="00000317"/>
    <w:rsid w:val="0000067A"/>
    <w:rsid w:val="00000A04"/>
    <w:rsid w:val="00000BFC"/>
    <w:rsid w:val="00000ECC"/>
    <w:rsid w:val="00000F5D"/>
    <w:rsid w:val="00001449"/>
    <w:rsid w:val="00001689"/>
    <w:rsid w:val="00001A41"/>
    <w:rsid w:val="00001E3E"/>
    <w:rsid w:val="00002403"/>
    <w:rsid w:val="00002504"/>
    <w:rsid w:val="000031B4"/>
    <w:rsid w:val="00003286"/>
    <w:rsid w:val="0000339B"/>
    <w:rsid w:val="000036FA"/>
    <w:rsid w:val="000041FD"/>
    <w:rsid w:val="00004754"/>
    <w:rsid w:val="00005329"/>
    <w:rsid w:val="00006EA8"/>
    <w:rsid w:val="00007005"/>
    <w:rsid w:val="000100AB"/>
    <w:rsid w:val="000109E1"/>
    <w:rsid w:val="00010C93"/>
    <w:rsid w:val="00010F47"/>
    <w:rsid w:val="0001139B"/>
    <w:rsid w:val="0001184B"/>
    <w:rsid w:val="0001196D"/>
    <w:rsid w:val="0001237C"/>
    <w:rsid w:val="00012401"/>
    <w:rsid w:val="000128C6"/>
    <w:rsid w:val="00012C17"/>
    <w:rsid w:val="00012C71"/>
    <w:rsid w:val="00013607"/>
    <w:rsid w:val="00013676"/>
    <w:rsid w:val="00013990"/>
    <w:rsid w:val="00014336"/>
    <w:rsid w:val="000147F2"/>
    <w:rsid w:val="00015F6C"/>
    <w:rsid w:val="00016871"/>
    <w:rsid w:val="00016EF3"/>
    <w:rsid w:val="00016F44"/>
    <w:rsid w:val="00017499"/>
    <w:rsid w:val="00020132"/>
    <w:rsid w:val="00020D8F"/>
    <w:rsid w:val="00020DC1"/>
    <w:rsid w:val="00020E81"/>
    <w:rsid w:val="00021583"/>
    <w:rsid w:val="00022150"/>
    <w:rsid w:val="000234C1"/>
    <w:rsid w:val="00024234"/>
    <w:rsid w:val="000245A4"/>
    <w:rsid w:val="00025888"/>
    <w:rsid w:val="000259C8"/>
    <w:rsid w:val="00026F2F"/>
    <w:rsid w:val="00026FF9"/>
    <w:rsid w:val="000272C1"/>
    <w:rsid w:val="000274C0"/>
    <w:rsid w:val="00030876"/>
    <w:rsid w:val="0003127F"/>
    <w:rsid w:val="00031693"/>
    <w:rsid w:val="00032EE2"/>
    <w:rsid w:val="000339F4"/>
    <w:rsid w:val="00033C45"/>
    <w:rsid w:val="00035485"/>
    <w:rsid w:val="00036098"/>
    <w:rsid w:val="00036C4E"/>
    <w:rsid w:val="000400AA"/>
    <w:rsid w:val="00041303"/>
    <w:rsid w:val="000413A0"/>
    <w:rsid w:val="00041B8B"/>
    <w:rsid w:val="00041E4D"/>
    <w:rsid w:val="00042625"/>
    <w:rsid w:val="00042833"/>
    <w:rsid w:val="000428FD"/>
    <w:rsid w:val="00042B1B"/>
    <w:rsid w:val="00042DB9"/>
    <w:rsid w:val="00042E16"/>
    <w:rsid w:val="00043ABE"/>
    <w:rsid w:val="000440CC"/>
    <w:rsid w:val="00045086"/>
    <w:rsid w:val="00045160"/>
    <w:rsid w:val="00045536"/>
    <w:rsid w:val="00045683"/>
    <w:rsid w:val="00045AFE"/>
    <w:rsid w:val="00045BE7"/>
    <w:rsid w:val="000461E3"/>
    <w:rsid w:val="00046545"/>
    <w:rsid w:val="00046779"/>
    <w:rsid w:val="000467D5"/>
    <w:rsid w:val="00046B37"/>
    <w:rsid w:val="00046E30"/>
    <w:rsid w:val="0005136F"/>
    <w:rsid w:val="0005167F"/>
    <w:rsid w:val="00052A18"/>
    <w:rsid w:val="00052B70"/>
    <w:rsid w:val="00052CAA"/>
    <w:rsid w:val="00052F29"/>
    <w:rsid w:val="000535DA"/>
    <w:rsid w:val="00053EEC"/>
    <w:rsid w:val="00054952"/>
    <w:rsid w:val="0005519E"/>
    <w:rsid w:val="0005534E"/>
    <w:rsid w:val="00055550"/>
    <w:rsid w:val="000555E6"/>
    <w:rsid w:val="0005560F"/>
    <w:rsid w:val="0005636F"/>
    <w:rsid w:val="00061133"/>
    <w:rsid w:val="00061ED2"/>
    <w:rsid w:val="000624E0"/>
    <w:rsid w:val="0006296E"/>
    <w:rsid w:val="00062F0D"/>
    <w:rsid w:val="0006367C"/>
    <w:rsid w:val="00063FB7"/>
    <w:rsid w:val="00064943"/>
    <w:rsid w:val="00065354"/>
    <w:rsid w:val="000653A9"/>
    <w:rsid w:val="00066B44"/>
    <w:rsid w:val="00066D6B"/>
    <w:rsid w:val="000670DD"/>
    <w:rsid w:val="000678C6"/>
    <w:rsid w:val="00070338"/>
    <w:rsid w:val="000713AF"/>
    <w:rsid w:val="0007161B"/>
    <w:rsid w:val="00072315"/>
    <w:rsid w:val="000726DF"/>
    <w:rsid w:val="000727BE"/>
    <w:rsid w:val="00072E6E"/>
    <w:rsid w:val="000733E5"/>
    <w:rsid w:val="0007342D"/>
    <w:rsid w:val="0007356D"/>
    <w:rsid w:val="00073E12"/>
    <w:rsid w:val="000740B7"/>
    <w:rsid w:val="000752D5"/>
    <w:rsid w:val="0007538A"/>
    <w:rsid w:val="00075FF2"/>
    <w:rsid w:val="000762B9"/>
    <w:rsid w:val="0007694D"/>
    <w:rsid w:val="00076CD1"/>
    <w:rsid w:val="00077504"/>
    <w:rsid w:val="000775B7"/>
    <w:rsid w:val="00077956"/>
    <w:rsid w:val="00080176"/>
    <w:rsid w:val="00081F6C"/>
    <w:rsid w:val="0008213C"/>
    <w:rsid w:val="000827AA"/>
    <w:rsid w:val="00082F34"/>
    <w:rsid w:val="00083146"/>
    <w:rsid w:val="0008338B"/>
    <w:rsid w:val="00083638"/>
    <w:rsid w:val="000836D1"/>
    <w:rsid w:val="00083956"/>
    <w:rsid w:val="00084617"/>
    <w:rsid w:val="00084834"/>
    <w:rsid w:val="0008525E"/>
    <w:rsid w:val="00085B18"/>
    <w:rsid w:val="00086564"/>
    <w:rsid w:val="00090005"/>
    <w:rsid w:val="00090006"/>
    <w:rsid w:val="00090A9E"/>
    <w:rsid w:val="00090EF0"/>
    <w:rsid w:val="0009109C"/>
    <w:rsid w:val="0009133B"/>
    <w:rsid w:val="00091EF7"/>
    <w:rsid w:val="000927E6"/>
    <w:rsid w:val="0009286F"/>
    <w:rsid w:val="00093ECF"/>
    <w:rsid w:val="000941C0"/>
    <w:rsid w:val="000947D9"/>
    <w:rsid w:val="00094DF3"/>
    <w:rsid w:val="00095400"/>
    <w:rsid w:val="00095DC2"/>
    <w:rsid w:val="00095F8A"/>
    <w:rsid w:val="00096516"/>
    <w:rsid w:val="00096F9E"/>
    <w:rsid w:val="000A085D"/>
    <w:rsid w:val="000A0911"/>
    <w:rsid w:val="000A0B5B"/>
    <w:rsid w:val="000A1880"/>
    <w:rsid w:val="000A28E9"/>
    <w:rsid w:val="000A32F8"/>
    <w:rsid w:val="000A3684"/>
    <w:rsid w:val="000A37C8"/>
    <w:rsid w:val="000A38AB"/>
    <w:rsid w:val="000A56CF"/>
    <w:rsid w:val="000A5B8A"/>
    <w:rsid w:val="000A670B"/>
    <w:rsid w:val="000A730B"/>
    <w:rsid w:val="000A7897"/>
    <w:rsid w:val="000A7DBC"/>
    <w:rsid w:val="000B0135"/>
    <w:rsid w:val="000B0802"/>
    <w:rsid w:val="000B0AF9"/>
    <w:rsid w:val="000B1595"/>
    <w:rsid w:val="000B1893"/>
    <w:rsid w:val="000B1932"/>
    <w:rsid w:val="000B2A19"/>
    <w:rsid w:val="000B32B1"/>
    <w:rsid w:val="000B340A"/>
    <w:rsid w:val="000B413A"/>
    <w:rsid w:val="000B437E"/>
    <w:rsid w:val="000B4773"/>
    <w:rsid w:val="000B6413"/>
    <w:rsid w:val="000B6940"/>
    <w:rsid w:val="000B69CB"/>
    <w:rsid w:val="000C167B"/>
    <w:rsid w:val="000C1C21"/>
    <w:rsid w:val="000C1CC2"/>
    <w:rsid w:val="000C22ED"/>
    <w:rsid w:val="000C2648"/>
    <w:rsid w:val="000C433A"/>
    <w:rsid w:val="000C440B"/>
    <w:rsid w:val="000C4A4A"/>
    <w:rsid w:val="000C4B0C"/>
    <w:rsid w:val="000C4C42"/>
    <w:rsid w:val="000C5439"/>
    <w:rsid w:val="000C5B0A"/>
    <w:rsid w:val="000C5CBF"/>
    <w:rsid w:val="000C5CEF"/>
    <w:rsid w:val="000C764F"/>
    <w:rsid w:val="000C77B4"/>
    <w:rsid w:val="000C7EEA"/>
    <w:rsid w:val="000D000B"/>
    <w:rsid w:val="000D017B"/>
    <w:rsid w:val="000D0583"/>
    <w:rsid w:val="000D14E0"/>
    <w:rsid w:val="000D18D0"/>
    <w:rsid w:val="000D1E74"/>
    <w:rsid w:val="000D1EC1"/>
    <w:rsid w:val="000D3738"/>
    <w:rsid w:val="000D3D59"/>
    <w:rsid w:val="000D4A61"/>
    <w:rsid w:val="000D5565"/>
    <w:rsid w:val="000D5E96"/>
    <w:rsid w:val="000D62B3"/>
    <w:rsid w:val="000D63D7"/>
    <w:rsid w:val="000D64CF"/>
    <w:rsid w:val="000D69E2"/>
    <w:rsid w:val="000D7A3F"/>
    <w:rsid w:val="000E0545"/>
    <w:rsid w:val="000E176E"/>
    <w:rsid w:val="000E1789"/>
    <w:rsid w:val="000E19CC"/>
    <w:rsid w:val="000E19D3"/>
    <w:rsid w:val="000E2216"/>
    <w:rsid w:val="000E2284"/>
    <w:rsid w:val="000E2AFB"/>
    <w:rsid w:val="000E30A2"/>
    <w:rsid w:val="000E321F"/>
    <w:rsid w:val="000E3416"/>
    <w:rsid w:val="000E3934"/>
    <w:rsid w:val="000E4213"/>
    <w:rsid w:val="000E4625"/>
    <w:rsid w:val="000E49CE"/>
    <w:rsid w:val="000E4D58"/>
    <w:rsid w:val="000E4E88"/>
    <w:rsid w:val="000E51EA"/>
    <w:rsid w:val="000E5765"/>
    <w:rsid w:val="000E5D77"/>
    <w:rsid w:val="000E6090"/>
    <w:rsid w:val="000E6AA3"/>
    <w:rsid w:val="000E6ED8"/>
    <w:rsid w:val="000E717C"/>
    <w:rsid w:val="000E7B48"/>
    <w:rsid w:val="000F0075"/>
    <w:rsid w:val="000F042B"/>
    <w:rsid w:val="000F06C0"/>
    <w:rsid w:val="000F082B"/>
    <w:rsid w:val="000F1387"/>
    <w:rsid w:val="000F15E1"/>
    <w:rsid w:val="000F1ABE"/>
    <w:rsid w:val="000F2C9E"/>
    <w:rsid w:val="000F2D4D"/>
    <w:rsid w:val="000F2E0E"/>
    <w:rsid w:val="000F3021"/>
    <w:rsid w:val="000F39CB"/>
    <w:rsid w:val="000F3C43"/>
    <w:rsid w:val="000F3DD1"/>
    <w:rsid w:val="000F3FE8"/>
    <w:rsid w:val="000F4785"/>
    <w:rsid w:val="000F4CD6"/>
    <w:rsid w:val="000F5858"/>
    <w:rsid w:val="000F62BF"/>
    <w:rsid w:val="000F65A1"/>
    <w:rsid w:val="000F6FFF"/>
    <w:rsid w:val="000F7319"/>
    <w:rsid w:val="000F75B8"/>
    <w:rsid w:val="000F76D0"/>
    <w:rsid w:val="000F78F7"/>
    <w:rsid w:val="000F7CB7"/>
    <w:rsid w:val="000F7F09"/>
    <w:rsid w:val="001001ED"/>
    <w:rsid w:val="00101015"/>
    <w:rsid w:val="00101D8B"/>
    <w:rsid w:val="00102298"/>
    <w:rsid w:val="001028F1"/>
    <w:rsid w:val="001032A9"/>
    <w:rsid w:val="00103D5A"/>
    <w:rsid w:val="00103D8C"/>
    <w:rsid w:val="0010402A"/>
    <w:rsid w:val="00104296"/>
    <w:rsid w:val="001052BC"/>
    <w:rsid w:val="00105848"/>
    <w:rsid w:val="00106346"/>
    <w:rsid w:val="0010656A"/>
    <w:rsid w:val="001073AA"/>
    <w:rsid w:val="001107FF"/>
    <w:rsid w:val="00111032"/>
    <w:rsid w:val="001113FF"/>
    <w:rsid w:val="001140AB"/>
    <w:rsid w:val="0011434A"/>
    <w:rsid w:val="00114507"/>
    <w:rsid w:val="00114AD2"/>
    <w:rsid w:val="00114EB4"/>
    <w:rsid w:val="00114FE6"/>
    <w:rsid w:val="001155F1"/>
    <w:rsid w:val="00115B13"/>
    <w:rsid w:val="00116465"/>
    <w:rsid w:val="00116989"/>
    <w:rsid w:val="00116AB1"/>
    <w:rsid w:val="00116D53"/>
    <w:rsid w:val="001176F6"/>
    <w:rsid w:val="00120051"/>
    <w:rsid w:val="00120165"/>
    <w:rsid w:val="0012022E"/>
    <w:rsid w:val="001210A7"/>
    <w:rsid w:val="0012289C"/>
    <w:rsid w:val="00123644"/>
    <w:rsid w:val="00124573"/>
    <w:rsid w:val="00124636"/>
    <w:rsid w:val="00124A41"/>
    <w:rsid w:val="00124D1F"/>
    <w:rsid w:val="00124DD8"/>
    <w:rsid w:val="001256F1"/>
    <w:rsid w:val="00126AE8"/>
    <w:rsid w:val="00127FB2"/>
    <w:rsid w:val="0013199F"/>
    <w:rsid w:val="00131EFA"/>
    <w:rsid w:val="00132968"/>
    <w:rsid w:val="00132F75"/>
    <w:rsid w:val="00132F7F"/>
    <w:rsid w:val="00133084"/>
    <w:rsid w:val="001331A8"/>
    <w:rsid w:val="00134CB6"/>
    <w:rsid w:val="00134F51"/>
    <w:rsid w:val="001356BC"/>
    <w:rsid w:val="0013582E"/>
    <w:rsid w:val="00135C9B"/>
    <w:rsid w:val="00136779"/>
    <w:rsid w:val="001376DD"/>
    <w:rsid w:val="001376EC"/>
    <w:rsid w:val="00137C61"/>
    <w:rsid w:val="001406CB"/>
    <w:rsid w:val="001407E9"/>
    <w:rsid w:val="00141222"/>
    <w:rsid w:val="00141890"/>
    <w:rsid w:val="00141EA4"/>
    <w:rsid w:val="00142237"/>
    <w:rsid w:val="001425C5"/>
    <w:rsid w:val="00142FF6"/>
    <w:rsid w:val="00143264"/>
    <w:rsid w:val="001437A1"/>
    <w:rsid w:val="00143973"/>
    <w:rsid w:val="00143B28"/>
    <w:rsid w:val="00143CF6"/>
    <w:rsid w:val="00143FBA"/>
    <w:rsid w:val="001447CE"/>
    <w:rsid w:val="001449D1"/>
    <w:rsid w:val="001454F9"/>
    <w:rsid w:val="00146238"/>
    <w:rsid w:val="0014656D"/>
    <w:rsid w:val="001468A7"/>
    <w:rsid w:val="00147270"/>
    <w:rsid w:val="00147ED7"/>
    <w:rsid w:val="00151989"/>
    <w:rsid w:val="00151EAC"/>
    <w:rsid w:val="001524EF"/>
    <w:rsid w:val="00152DD4"/>
    <w:rsid w:val="00152EFB"/>
    <w:rsid w:val="0015390A"/>
    <w:rsid w:val="001540F6"/>
    <w:rsid w:val="0015445A"/>
    <w:rsid w:val="00155F69"/>
    <w:rsid w:val="00157175"/>
    <w:rsid w:val="001571E8"/>
    <w:rsid w:val="00157A22"/>
    <w:rsid w:val="001606EC"/>
    <w:rsid w:val="00160EC0"/>
    <w:rsid w:val="00161333"/>
    <w:rsid w:val="00161941"/>
    <w:rsid w:val="00161F17"/>
    <w:rsid w:val="001620EF"/>
    <w:rsid w:val="00162F5F"/>
    <w:rsid w:val="00163DFE"/>
    <w:rsid w:val="001650E1"/>
    <w:rsid w:val="001653BD"/>
    <w:rsid w:val="00165899"/>
    <w:rsid w:val="0016608B"/>
    <w:rsid w:val="001666A1"/>
    <w:rsid w:val="00166B3C"/>
    <w:rsid w:val="00167114"/>
    <w:rsid w:val="001678C5"/>
    <w:rsid w:val="001703A2"/>
    <w:rsid w:val="00171409"/>
    <w:rsid w:val="0017160F"/>
    <w:rsid w:val="00171809"/>
    <w:rsid w:val="001728EB"/>
    <w:rsid w:val="00172C5F"/>
    <w:rsid w:val="00173080"/>
    <w:rsid w:val="001740D1"/>
    <w:rsid w:val="00174227"/>
    <w:rsid w:val="001749F3"/>
    <w:rsid w:val="00174C32"/>
    <w:rsid w:val="00175E0D"/>
    <w:rsid w:val="00176089"/>
    <w:rsid w:val="00176D4E"/>
    <w:rsid w:val="001774B4"/>
    <w:rsid w:val="00177CB1"/>
    <w:rsid w:val="00180F20"/>
    <w:rsid w:val="001810C5"/>
    <w:rsid w:val="00181848"/>
    <w:rsid w:val="0018286E"/>
    <w:rsid w:val="00183B45"/>
    <w:rsid w:val="001859DC"/>
    <w:rsid w:val="00185EAB"/>
    <w:rsid w:val="00186676"/>
    <w:rsid w:val="0018676A"/>
    <w:rsid w:val="0018780E"/>
    <w:rsid w:val="001878E1"/>
    <w:rsid w:val="00187C8A"/>
    <w:rsid w:val="001903FF"/>
    <w:rsid w:val="00190F86"/>
    <w:rsid w:val="00191910"/>
    <w:rsid w:val="00192456"/>
    <w:rsid w:val="00192486"/>
    <w:rsid w:val="0019278B"/>
    <w:rsid w:val="0019290D"/>
    <w:rsid w:val="00192FE9"/>
    <w:rsid w:val="0019306B"/>
    <w:rsid w:val="001937D7"/>
    <w:rsid w:val="001938CC"/>
    <w:rsid w:val="00193F5E"/>
    <w:rsid w:val="00195F96"/>
    <w:rsid w:val="00196483"/>
    <w:rsid w:val="00196781"/>
    <w:rsid w:val="00196B87"/>
    <w:rsid w:val="001975F6"/>
    <w:rsid w:val="00197823"/>
    <w:rsid w:val="001A0643"/>
    <w:rsid w:val="001A0B64"/>
    <w:rsid w:val="001A1B40"/>
    <w:rsid w:val="001A1CA7"/>
    <w:rsid w:val="001A229F"/>
    <w:rsid w:val="001A2850"/>
    <w:rsid w:val="001A36E6"/>
    <w:rsid w:val="001A3D73"/>
    <w:rsid w:val="001A5368"/>
    <w:rsid w:val="001A5787"/>
    <w:rsid w:val="001A5F63"/>
    <w:rsid w:val="001A623E"/>
    <w:rsid w:val="001A7E96"/>
    <w:rsid w:val="001B0429"/>
    <w:rsid w:val="001B0831"/>
    <w:rsid w:val="001B0A3E"/>
    <w:rsid w:val="001B0C69"/>
    <w:rsid w:val="001B0CF6"/>
    <w:rsid w:val="001B1268"/>
    <w:rsid w:val="001B1CBD"/>
    <w:rsid w:val="001B21BE"/>
    <w:rsid w:val="001B43CF"/>
    <w:rsid w:val="001B45AE"/>
    <w:rsid w:val="001B4D00"/>
    <w:rsid w:val="001B55D8"/>
    <w:rsid w:val="001B5784"/>
    <w:rsid w:val="001B7702"/>
    <w:rsid w:val="001C0871"/>
    <w:rsid w:val="001C0941"/>
    <w:rsid w:val="001C0AE6"/>
    <w:rsid w:val="001C0BF7"/>
    <w:rsid w:val="001C175A"/>
    <w:rsid w:val="001C1B70"/>
    <w:rsid w:val="001C1C33"/>
    <w:rsid w:val="001C205D"/>
    <w:rsid w:val="001C2DA0"/>
    <w:rsid w:val="001C3BF2"/>
    <w:rsid w:val="001C41B6"/>
    <w:rsid w:val="001C41E0"/>
    <w:rsid w:val="001C4299"/>
    <w:rsid w:val="001C434C"/>
    <w:rsid w:val="001C51A9"/>
    <w:rsid w:val="001C548D"/>
    <w:rsid w:val="001C629B"/>
    <w:rsid w:val="001C6B17"/>
    <w:rsid w:val="001C78DC"/>
    <w:rsid w:val="001C7F65"/>
    <w:rsid w:val="001D06D7"/>
    <w:rsid w:val="001D090F"/>
    <w:rsid w:val="001D0B35"/>
    <w:rsid w:val="001D174F"/>
    <w:rsid w:val="001D2C69"/>
    <w:rsid w:val="001D2C80"/>
    <w:rsid w:val="001D2CB3"/>
    <w:rsid w:val="001D2D09"/>
    <w:rsid w:val="001D302D"/>
    <w:rsid w:val="001D31F4"/>
    <w:rsid w:val="001D4BBD"/>
    <w:rsid w:val="001D4E44"/>
    <w:rsid w:val="001D5BB9"/>
    <w:rsid w:val="001D60AF"/>
    <w:rsid w:val="001D610C"/>
    <w:rsid w:val="001D620A"/>
    <w:rsid w:val="001D74CC"/>
    <w:rsid w:val="001D7CE7"/>
    <w:rsid w:val="001D7FB1"/>
    <w:rsid w:val="001E02B6"/>
    <w:rsid w:val="001E0833"/>
    <w:rsid w:val="001E11BF"/>
    <w:rsid w:val="001E1ED8"/>
    <w:rsid w:val="001E2743"/>
    <w:rsid w:val="001E293F"/>
    <w:rsid w:val="001E33FB"/>
    <w:rsid w:val="001E43B3"/>
    <w:rsid w:val="001E5A7A"/>
    <w:rsid w:val="001E5B52"/>
    <w:rsid w:val="001E5BD8"/>
    <w:rsid w:val="001E5E5D"/>
    <w:rsid w:val="001E6077"/>
    <w:rsid w:val="001E6800"/>
    <w:rsid w:val="001E6AE7"/>
    <w:rsid w:val="001E6AE8"/>
    <w:rsid w:val="001E7020"/>
    <w:rsid w:val="001E7091"/>
    <w:rsid w:val="001F0220"/>
    <w:rsid w:val="001F26B8"/>
    <w:rsid w:val="001F2EAA"/>
    <w:rsid w:val="001F2F7C"/>
    <w:rsid w:val="001F35E8"/>
    <w:rsid w:val="001F39BB"/>
    <w:rsid w:val="001F3C2D"/>
    <w:rsid w:val="001F3E8B"/>
    <w:rsid w:val="001F41B9"/>
    <w:rsid w:val="001F484D"/>
    <w:rsid w:val="001F535A"/>
    <w:rsid w:val="001F590E"/>
    <w:rsid w:val="001F7F80"/>
    <w:rsid w:val="002001FD"/>
    <w:rsid w:val="002004F0"/>
    <w:rsid w:val="00200643"/>
    <w:rsid w:val="00200D03"/>
    <w:rsid w:val="00200D17"/>
    <w:rsid w:val="002015C5"/>
    <w:rsid w:val="002017AD"/>
    <w:rsid w:val="00201A74"/>
    <w:rsid w:val="00201A8A"/>
    <w:rsid w:val="00202497"/>
    <w:rsid w:val="0020280E"/>
    <w:rsid w:val="00202B00"/>
    <w:rsid w:val="00202B5F"/>
    <w:rsid w:val="00202DFB"/>
    <w:rsid w:val="0020421D"/>
    <w:rsid w:val="00204327"/>
    <w:rsid w:val="00205504"/>
    <w:rsid w:val="0020659B"/>
    <w:rsid w:val="0020691E"/>
    <w:rsid w:val="00206D65"/>
    <w:rsid w:val="00206DAB"/>
    <w:rsid w:val="00207C6F"/>
    <w:rsid w:val="00207F5C"/>
    <w:rsid w:val="00210118"/>
    <w:rsid w:val="00210B8D"/>
    <w:rsid w:val="00211147"/>
    <w:rsid w:val="00211D71"/>
    <w:rsid w:val="002125D4"/>
    <w:rsid w:val="00212A20"/>
    <w:rsid w:val="00213816"/>
    <w:rsid w:val="00213BD7"/>
    <w:rsid w:val="002153FC"/>
    <w:rsid w:val="002174A4"/>
    <w:rsid w:val="00217AB4"/>
    <w:rsid w:val="002205E7"/>
    <w:rsid w:val="00220F12"/>
    <w:rsid w:val="00221183"/>
    <w:rsid w:val="0022148F"/>
    <w:rsid w:val="00221E8E"/>
    <w:rsid w:val="00221F16"/>
    <w:rsid w:val="00222AC5"/>
    <w:rsid w:val="0022315E"/>
    <w:rsid w:val="00223206"/>
    <w:rsid w:val="002235A7"/>
    <w:rsid w:val="00223821"/>
    <w:rsid w:val="00223F21"/>
    <w:rsid w:val="00224106"/>
    <w:rsid w:val="00224435"/>
    <w:rsid w:val="002246B0"/>
    <w:rsid w:val="00225B00"/>
    <w:rsid w:val="0022621E"/>
    <w:rsid w:val="00227A31"/>
    <w:rsid w:val="00227BD5"/>
    <w:rsid w:val="00227F16"/>
    <w:rsid w:val="00230F45"/>
    <w:rsid w:val="002314AB"/>
    <w:rsid w:val="00231755"/>
    <w:rsid w:val="00232031"/>
    <w:rsid w:val="00233973"/>
    <w:rsid w:val="00233A2C"/>
    <w:rsid w:val="002348AE"/>
    <w:rsid w:val="00234CE1"/>
    <w:rsid w:val="00235994"/>
    <w:rsid w:val="00235A5E"/>
    <w:rsid w:val="00235BDD"/>
    <w:rsid w:val="00235DD4"/>
    <w:rsid w:val="00235E86"/>
    <w:rsid w:val="00236AD2"/>
    <w:rsid w:val="00236E24"/>
    <w:rsid w:val="00236FD3"/>
    <w:rsid w:val="0023725C"/>
    <w:rsid w:val="00240926"/>
    <w:rsid w:val="0024135F"/>
    <w:rsid w:val="0024164C"/>
    <w:rsid w:val="00241C15"/>
    <w:rsid w:val="00242982"/>
    <w:rsid w:val="00242DD9"/>
    <w:rsid w:val="00243C41"/>
    <w:rsid w:val="00244790"/>
    <w:rsid w:val="00245C15"/>
    <w:rsid w:val="00245C92"/>
    <w:rsid w:val="0024634F"/>
    <w:rsid w:val="0024729A"/>
    <w:rsid w:val="002475B3"/>
    <w:rsid w:val="00247797"/>
    <w:rsid w:val="00247A7A"/>
    <w:rsid w:val="00247C4B"/>
    <w:rsid w:val="00247D5F"/>
    <w:rsid w:val="00250642"/>
    <w:rsid w:val="00252E65"/>
    <w:rsid w:val="00253BB9"/>
    <w:rsid w:val="002540DD"/>
    <w:rsid w:val="00254BBE"/>
    <w:rsid w:val="00255607"/>
    <w:rsid w:val="002556C3"/>
    <w:rsid w:val="00255DB2"/>
    <w:rsid w:val="002578C3"/>
    <w:rsid w:val="00257E22"/>
    <w:rsid w:val="002614EC"/>
    <w:rsid w:val="00261564"/>
    <w:rsid w:val="00261714"/>
    <w:rsid w:val="00262947"/>
    <w:rsid w:val="00262B14"/>
    <w:rsid w:val="002630B1"/>
    <w:rsid w:val="002632C8"/>
    <w:rsid w:val="002637E4"/>
    <w:rsid w:val="0026386D"/>
    <w:rsid w:val="00263B32"/>
    <w:rsid w:val="00263B56"/>
    <w:rsid w:val="002640E5"/>
    <w:rsid w:val="00265B21"/>
    <w:rsid w:val="00266225"/>
    <w:rsid w:val="00266A65"/>
    <w:rsid w:val="00270050"/>
    <w:rsid w:val="00270182"/>
    <w:rsid w:val="00270901"/>
    <w:rsid w:val="002720D4"/>
    <w:rsid w:val="00272612"/>
    <w:rsid w:val="00274036"/>
    <w:rsid w:val="00274D32"/>
    <w:rsid w:val="00274FAA"/>
    <w:rsid w:val="0027580B"/>
    <w:rsid w:val="0027665D"/>
    <w:rsid w:val="00276ACB"/>
    <w:rsid w:val="00277AF2"/>
    <w:rsid w:val="00277E15"/>
    <w:rsid w:val="0028048F"/>
    <w:rsid w:val="002805A0"/>
    <w:rsid w:val="002807EE"/>
    <w:rsid w:val="0028080A"/>
    <w:rsid w:val="002811CF"/>
    <w:rsid w:val="002836BB"/>
    <w:rsid w:val="0028375C"/>
    <w:rsid w:val="00283E6F"/>
    <w:rsid w:val="00284697"/>
    <w:rsid w:val="002854D1"/>
    <w:rsid w:val="00285A60"/>
    <w:rsid w:val="00285AC6"/>
    <w:rsid w:val="00285DF3"/>
    <w:rsid w:val="00286EC3"/>
    <w:rsid w:val="00287FC0"/>
    <w:rsid w:val="0029060B"/>
    <w:rsid w:val="00290FE0"/>
    <w:rsid w:val="0029101B"/>
    <w:rsid w:val="0029132E"/>
    <w:rsid w:val="00292270"/>
    <w:rsid w:val="002937CE"/>
    <w:rsid w:val="0029382F"/>
    <w:rsid w:val="00293B34"/>
    <w:rsid w:val="0029422B"/>
    <w:rsid w:val="00295C79"/>
    <w:rsid w:val="00296C99"/>
    <w:rsid w:val="002A04E9"/>
    <w:rsid w:val="002A1C6E"/>
    <w:rsid w:val="002A1F05"/>
    <w:rsid w:val="002A2256"/>
    <w:rsid w:val="002A26DE"/>
    <w:rsid w:val="002A29A9"/>
    <w:rsid w:val="002A2AA6"/>
    <w:rsid w:val="002A2C77"/>
    <w:rsid w:val="002A3057"/>
    <w:rsid w:val="002A4A49"/>
    <w:rsid w:val="002A5B6C"/>
    <w:rsid w:val="002A6457"/>
    <w:rsid w:val="002A6BE8"/>
    <w:rsid w:val="002A78B0"/>
    <w:rsid w:val="002A7930"/>
    <w:rsid w:val="002B09E5"/>
    <w:rsid w:val="002B0DD3"/>
    <w:rsid w:val="002B11E7"/>
    <w:rsid w:val="002B12E2"/>
    <w:rsid w:val="002B17C7"/>
    <w:rsid w:val="002B1821"/>
    <w:rsid w:val="002B1EE8"/>
    <w:rsid w:val="002B20E2"/>
    <w:rsid w:val="002B32A8"/>
    <w:rsid w:val="002B3B69"/>
    <w:rsid w:val="002B3FA1"/>
    <w:rsid w:val="002B4149"/>
    <w:rsid w:val="002B4AF6"/>
    <w:rsid w:val="002B5AF0"/>
    <w:rsid w:val="002B6F68"/>
    <w:rsid w:val="002B7A3A"/>
    <w:rsid w:val="002B7D3A"/>
    <w:rsid w:val="002B7E7B"/>
    <w:rsid w:val="002C0D1C"/>
    <w:rsid w:val="002C123F"/>
    <w:rsid w:val="002C1CA4"/>
    <w:rsid w:val="002C1D29"/>
    <w:rsid w:val="002C2186"/>
    <w:rsid w:val="002C238B"/>
    <w:rsid w:val="002C2B40"/>
    <w:rsid w:val="002C36A0"/>
    <w:rsid w:val="002C3A2F"/>
    <w:rsid w:val="002C4D6B"/>
    <w:rsid w:val="002C4DA0"/>
    <w:rsid w:val="002C5F6B"/>
    <w:rsid w:val="002C6824"/>
    <w:rsid w:val="002C6852"/>
    <w:rsid w:val="002C68A6"/>
    <w:rsid w:val="002C72B8"/>
    <w:rsid w:val="002C7F38"/>
    <w:rsid w:val="002D091B"/>
    <w:rsid w:val="002D0948"/>
    <w:rsid w:val="002D0A77"/>
    <w:rsid w:val="002D0D37"/>
    <w:rsid w:val="002D17A5"/>
    <w:rsid w:val="002D3AB1"/>
    <w:rsid w:val="002D3DC9"/>
    <w:rsid w:val="002D46B6"/>
    <w:rsid w:val="002D49BC"/>
    <w:rsid w:val="002D592B"/>
    <w:rsid w:val="002D598A"/>
    <w:rsid w:val="002D69E7"/>
    <w:rsid w:val="002D72B8"/>
    <w:rsid w:val="002E0037"/>
    <w:rsid w:val="002E01DF"/>
    <w:rsid w:val="002E1258"/>
    <w:rsid w:val="002E12E0"/>
    <w:rsid w:val="002E31A6"/>
    <w:rsid w:val="002E3669"/>
    <w:rsid w:val="002E3F03"/>
    <w:rsid w:val="002E5121"/>
    <w:rsid w:val="002E5165"/>
    <w:rsid w:val="002E64E9"/>
    <w:rsid w:val="002E6E0E"/>
    <w:rsid w:val="002E77EC"/>
    <w:rsid w:val="002E7A99"/>
    <w:rsid w:val="002F0926"/>
    <w:rsid w:val="002F0BC4"/>
    <w:rsid w:val="002F0E48"/>
    <w:rsid w:val="002F0FDC"/>
    <w:rsid w:val="002F12EE"/>
    <w:rsid w:val="002F17A7"/>
    <w:rsid w:val="002F17F5"/>
    <w:rsid w:val="002F190F"/>
    <w:rsid w:val="002F1D20"/>
    <w:rsid w:val="002F23A7"/>
    <w:rsid w:val="002F23CA"/>
    <w:rsid w:val="002F2499"/>
    <w:rsid w:val="002F2D4C"/>
    <w:rsid w:val="002F30EA"/>
    <w:rsid w:val="002F337D"/>
    <w:rsid w:val="002F340F"/>
    <w:rsid w:val="002F37C6"/>
    <w:rsid w:val="002F3D49"/>
    <w:rsid w:val="002F476F"/>
    <w:rsid w:val="002F6C57"/>
    <w:rsid w:val="002F70C2"/>
    <w:rsid w:val="002F74F1"/>
    <w:rsid w:val="002F7F33"/>
    <w:rsid w:val="002F7F99"/>
    <w:rsid w:val="00300D3A"/>
    <w:rsid w:val="00301715"/>
    <w:rsid w:val="0030185E"/>
    <w:rsid w:val="003021D0"/>
    <w:rsid w:val="0030222D"/>
    <w:rsid w:val="0030292F"/>
    <w:rsid w:val="00302A74"/>
    <w:rsid w:val="00303448"/>
    <w:rsid w:val="003034FC"/>
    <w:rsid w:val="00303A3D"/>
    <w:rsid w:val="00303B53"/>
    <w:rsid w:val="00303FFD"/>
    <w:rsid w:val="00304071"/>
    <w:rsid w:val="0030468E"/>
    <w:rsid w:val="00304763"/>
    <w:rsid w:val="0030578F"/>
    <w:rsid w:val="00305F41"/>
    <w:rsid w:val="00306070"/>
    <w:rsid w:val="00306163"/>
    <w:rsid w:val="00306594"/>
    <w:rsid w:val="003065A5"/>
    <w:rsid w:val="0030684D"/>
    <w:rsid w:val="0030696C"/>
    <w:rsid w:val="003075F3"/>
    <w:rsid w:val="003076E8"/>
    <w:rsid w:val="003114A8"/>
    <w:rsid w:val="00311868"/>
    <w:rsid w:val="00311D25"/>
    <w:rsid w:val="00312095"/>
    <w:rsid w:val="003123FD"/>
    <w:rsid w:val="00312EB1"/>
    <w:rsid w:val="00313449"/>
    <w:rsid w:val="00313847"/>
    <w:rsid w:val="00315CB9"/>
    <w:rsid w:val="00315D9C"/>
    <w:rsid w:val="00315E06"/>
    <w:rsid w:val="0031612A"/>
    <w:rsid w:val="00316925"/>
    <w:rsid w:val="00316E1D"/>
    <w:rsid w:val="00317400"/>
    <w:rsid w:val="00317CB7"/>
    <w:rsid w:val="00317E03"/>
    <w:rsid w:val="00320065"/>
    <w:rsid w:val="003203AD"/>
    <w:rsid w:val="003206EE"/>
    <w:rsid w:val="00320B2F"/>
    <w:rsid w:val="00320D28"/>
    <w:rsid w:val="003213FC"/>
    <w:rsid w:val="003215B9"/>
    <w:rsid w:val="00321A78"/>
    <w:rsid w:val="003225B4"/>
    <w:rsid w:val="003226B1"/>
    <w:rsid w:val="00322DF4"/>
    <w:rsid w:val="00323966"/>
    <w:rsid w:val="00323A3B"/>
    <w:rsid w:val="00323E03"/>
    <w:rsid w:val="0032451A"/>
    <w:rsid w:val="00324794"/>
    <w:rsid w:val="00324CB7"/>
    <w:rsid w:val="00324EEE"/>
    <w:rsid w:val="003252C7"/>
    <w:rsid w:val="00325643"/>
    <w:rsid w:val="00325DBE"/>
    <w:rsid w:val="00325EE1"/>
    <w:rsid w:val="00326141"/>
    <w:rsid w:val="00326148"/>
    <w:rsid w:val="003266AC"/>
    <w:rsid w:val="003277E3"/>
    <w:rsid w:val="00330B9A"/>
    <w:rsid w:val="00331F3D"/>
    <w:rsid w:val="00332449"/>
    <w:rsid w:val="00332B64"/>
    <w:rsid w:val="00332C48"/>
    <w:rsid w:val="003332F3"/>
    <w:rsid w:val="00333375"/>
    <w:rsid w:val="003336C5"/>
    <w:rsid w:val="00333BB7"/>
    <w:rsid w:val="0033436C"/>
    <w:rsid w:val="00335CBF"/>
    <w:rsid w:val="00335F50"/>
    <w:rsid w:val="0033742E"/>
    <w:rsid w:val="0033768B"/>
    <w:rsid w:val="00337DF9"/>
    <w:rsid w:val="003407B3"/>
    <w:rsid w:val="00340B02"/>
    <w:rsid w:val="003413A5"/>
    <w:rsid w:val="00341A4D"/>
    <w:rsid w:val="00341E43"/>
    <w:rsid w:val="00342601"/>
    <w:rsid w:val="00342B5F"/>
    <w:rsid w:val="00342DBB"/>
    <w:rsid w:val="00342DF1"/>
    <w:rsid w:val="00343751"/>
    <w:rsid w:val="00343C66"/>
    <w:rsid w:val="00344CB4"/>
    <w:rsid w:val="003450E3"/>
    <w:rsid w:val="00345E22"/>
    <w:rsid w:val="00345F10"/>
    <w:rsid w:val="003462F1"/>
    <w:rsid w:val="0034699A"/>
    <w:rsid w:val="00346C27"/>
    <w:rsid w:val="0034721E"/>
    <w:rsid w:val="00347920"/>
    <w:rsid w:val="0035011F"/>
    <w:rsid w:val="00350CBC"/>
    <w:rsid w:val="00350EFA"/>
    <w:rsid w:val="0035120A"/>
    <w:rsid w:val="00351991"/>
    <w:rsid w:val="00351E58"/>
    <w:rsid w:val="00351F17"/>
    <w:rsid w:val="00352003"/>
    <w:rsid w:val="0035214B"/>
    <w:rsid w:val="00352692"/>
    <w:rsid w:val="00352802"/>
    <w:rsid w:val="00352ADA"/>
    <w:rsid w:val="00352D9A"/>
    <w:rsid w:val="00353672"/>
    <w:rsid w:val="00353C2C"/>
    <w:rsid w:val="0035471B"/>
    <w:rsid w:val="003547D9"/>
    <w:rsid w:val="00354A44"/>
    <w:rsid w:val="00354CC1"/>
    <w:rsid w:val="0035571E"/>
    <w:rsid w:val="00355F8F"/>
    <w:rsid w:val="003561C5"/>
    <w:rsid w:val="003568A5"/>
    <w:rsid w:val="00356C67"/>
    <w:rsid w:val="0035788C"/>
    <w:rsid w:val="00360398"/>
    <w:rsid w:val="00360ABF"/>
    <w:rsid w:val="003610D1"/>
    <w:rsid w:val="00361F9D"/>
    <w:rsid w:val="0036327E"/>
    <w:rsid w:val="003633D1"/>
    <w:rsid w:val="00364BA0"/>
    <w:rsid w:val="00364D0C"/>
    <w:rsid w:val="00364D9B"/>
    <w:rsid w:val="0036624C"/>
    <w:rsid w:val="003662B9"/>
    <w:rsid w:val="003662FD"/>
    <w:rsid w:val="003663F1"/>
    <w:rsid w:val="003669CE"/>
    <w:rsid w:val="00367423"/>
    <w:rsid w:val="003677F0"/>
    <w:rsid w:val="003708E9"/>
    <w:rsid w:val="00370CE6"/>
    <w:rsid w:val="00370EB2"/>
    <w:rsid w:val="00370EE6"/>
    <w:rsid w:val="00370F08"/>
    <w:rsid w:val="003713D2"/>
    <w:rsid w:val="00371B56"/>
    <w:rsid w:val="003720C8"/>
    <w:rsid w:val="00372256"/>
    <w:rsid w:val="00372741"/>
    <w:rsid w:val="00372ECA"/>
    <w:rsid w:val="00372F92"/>
    <w:rsid w:val="003742C4"/>
    <w:rsid w:val="00374C44"/>
    <w:rsid w:val="00374D82"/>
    <w:rsid w:val="00375AFD"/>
    <w:rsid w:val="00376F2A"/>
    <w:rsid w:val="00377137"/>
    <w:rsid w:val="0037783A"/>
    <w:rsid w:val="00377B0F"/>
    <w:rsid w:val="0038075B"/>
    <w:rsid w:val="00381B95"/>
    <w:rsid w:val="00381D9A"/>
    <w:rsid w:val="00382CEC"/>
    <w:rsid w:val="00382DE9"/>
    <w:rsid w:val="00382ED2"/>
    <w:rsid w:val="00383613"/>
    <w:rsid w:val="00384262"/>
    <w:rsid w:val="00384346"/>
    <w:rsid w:val="003847D1"/>
    <w:rsid w:val="003870E5"/>
    <w:rsid w:val="003904F0"/>
    <w:rsid w:val="0039102B"/>
    <w:rsid w:val="003921B9"/>
    <w:rsid w:val="003925FE"/>
    <w:rsid w:val="00392D45"/>
    <w:rsid w:val="0039320B"/>
    <w:rsid w:val="003933E5"/>
    <w:rsid w:val="003936B7"/>
    <w:rsid w:val="00393897"/>
    <w:rsid w:val="00393A75"/>
    <w:rsid w:val="003945CC"/>
    <w:rsid w:val="003949ED"/>
    <w:rsid w:val="00394F89"/>
    <w:rsid w:val="0039578E"/>
    <w:rsid w:val="003958FD"/>
    <w:rsid w:val="00395BD7"/>
    <w:rsid w:val="00395D09"/>
    <w:rsid w:val="00395F5B"/>
    <w:rsid w:val="0039747E"/>
    <w:rsid w:val="00397891"/>
    <w:rsid w:val="00397A5F"/>
    <w:rsid w:val="00397B86"/>
    <w:rsid w:val="003A04F4"/>
    <w:rsid w:val="003A0DFC"/>
    <w:rsid w:val="003A13D0"/>
    <w:rsid w:val="003A170F"/>
    <w:rsid w:val="003A175E"/>
    <w:rsid w:val="003A194D"/>
    <w:rsid w:val="003A1E20"/>
    <w:rsid w:val="003A1FB5"/>
    <w:rsid w:val="003A36E9"/>
    <w:rsid w:val="003A485D"/>
    <w:rsid w:val="003A4D50"/>
    <w:rsid w:val="003A5917"/>
    <w:rsid w:val="003A5DF1"/>
    <w:rsid w:val="003A66F7"/>
    <w:rsid w:val="003A7240"/>
    <w:rsid w:val="003A7474"/>
    <w:rsid w:val="003A76D3"/>
    <w:rsid w:val="003B26AC"/>
    <w:rsid w:val="003B2C2F"/>
    <w:rsid w:val="003B3594"/>
    <w:rsid w:val="003B4446"/>
    <w:rsid w:val="003B490C"/>
    <w:rsid w:val="003B4DFA"/>
    <w:rsid w:val="003B5545"/>
    <w:rsid w:val="003B5E62"/>
    <w:rsid w:val="003B6069"/>
    <w:rsid w:val="003C0C9E"/>
    <w:rsid w:val="003C118A"/>
    <w:rsid w:val="003C122C"/>
    <w:rsid w:val="003C13F5"/>
    <w:rsid w:val="003C1C58"/>
    <w:rsid w:val="003C1C6B"/>
    <w:rsid w:val="003C253E"/>
    <w:rsid w:val="003C2931"/>
    <w:rsid w:val="003C2B2D"/>
    <w:rsid w:val="003C2B48"/>
    <w:rsid w:val="003C2C2F"/>
    <w:rsid w:val="003C30EF"/>
    <w:rsid w:val="003C3513"/>
    <w:rsid w:val="003C3A5A"/>
    <w:rsid w:val="003C3B73"/>
    <w:rsid w:val="003C4246"/>
    <w:rsid w:val="003C4997"/>
    <w:rsid w:val="003C4BE5"/>
    <w:rsid w:val="003C54AE"/>
    <w:rsid w:val="003C5507"/>
    <w:rsid w:val="003C594F"/>
    <w:rsid w:val="003C5A98"/>
    <w:rsid w:val="003C5B32"/>
    <w:rsid w:val="003C5C35"/>
    <w:rsid w:val="003C5FAC"/>
    <w:rsid w:val="003C620E"/>
    <w:rsid w:val="003C6412"/>
    <w:rsid w:val="003C684C"/>
    <w:rsid w:val="003C68FF"/>
    <w:rsid w:val="003C7067"/>
    <w:rsid w:val="003C7199"/>
    <w:rsid w:val="003D05E9"/>
    <w:rsid w:val="003D0712"/>
    <w:rsid w:val="003D0940"/>
    <w:rsid w:val="003D2B8C"/>
    <w:rsid w:val="003D3336"/>
    <w:rsid w:val="003D40E3"/>
    <w:rsid w:val="003D4525"/>
    <w:rsid w:val="003D5259"/>
    <w:rsid w:val="003D587C"/>
    <w:rsid w:val="003D5F4E"/>
    <w:rsid w:val="003D655B"/>
    <w:rsid w:val="003D7A7C"/>
    <w:rsid w:val="003E0948"/>
    <w:rsid w:val="003E0AEC"/>
    <w:rsid w:val="003E1576"/>
    <w:rsid w:val="003E18D5"/>
    <w:rsid w:val="003E1ADE"/>
    <w:rsid w:val="003E2047"/>
    <w:rsid w:val="003E2BBC"/>
    <w:rsid w:val="003E3B12"/>
    <w:rsid w:val="003E3F86"/>
    <w:rsid w:val="003E51F2"/>
    <w:rsid w:val="003E5504"/>
    <w:rsid w:val="003E6BC2"/>
    <w:rsid w:val="003E75D9"/>
    <w:rsid w:val="003F007A"/>
    <w:rsid w:val="003F0342"/>
    <w:rsid w:val="003F135E"/>
    <w:rsid w:val="003F1839"/>
    <w:rsid w:val="003F3545"/>
    <w:rsid w:val="003F3F25"/>
    <w:rsid w:val="003F44FC"/>
    <w:rsid w:val="003F46BF"/>
    <w:rsid w:val="003F49ED"/>
    <w:rsid w:val="003F5E0D"/>
    <w:rsid w:val="003F5E87"/>
    <w:rsid w:val="003F64D8"/>
    <w:rsid w:val="003F6A24"/>
    <w:rsid w:val="003F7B64"/>
    <w:rsid w:val="00400026"/>
    <w:rsid w:val="0040060A"/>
    <w:rsid w:val="00400CEF"/>
    <w:rsid w:val="00401FC2"/>
    <w:rsid w:val="00402027"/>
    <w:rsid w:val="00402BAF"/>
    <w:rsid w:val="00403AA1"/>
    <w:rsid w:val="00404230"/>
    <w:rsid w:val="0040424D"/>
    <w:rsid w:val="004052AC"/>
    <w:rsid w:val="004059B9"/>
    <w:rsid w:val="00406378"/>
    <w:rsid w:val="00406696"/>
    <w:rsid w:val="0040689E"/>
    <w:rsid w:val="004068C5"/>
    <w:rsid w:val="00406FA0"/>
    <w:rsid w:val="00407C1D"/>
    <w:rsid w:val="00407F3C"/>
    <w:rsid w:val="00410238"/>
    <w:rsid w:val="00410A2C"/>
    <w:rsid w:val="0041118E"/>
    <w:rsid w:val="00412B5F"/>
    <w:rsid w:val="00416530"/>
    <w:rsid w:val="0041655F"/>
    <w:rsid w:val="004175D8"/>
    <w:rsid w:val="00417FA6"/>
    <w:rsid w:val="004203A6"/>
    <w:rsid w:val="00420AD7"/>
    <w:rsid w:val="004210C9"/>
    <w:rsid w:val="00421537"/>
    <w:rsid w:val="004216A6"/>
    <w:rsid w:val="00421988"/>
    <w:rsid w:val="00422DB3"/>
    <w:rsid w:val="00422E58"/>
    <w:rsid w:val="004233E2"/>
    <w:rsid w:val="0042367D"/>
    <w:rsid w:val="00423FBB"/>
    <w:rsid w:val="00424490"/>
    <w:rsid w:val="004270B2"/>
    <w:rsid w:val="00427456"/>
    <w:rsid w:val="004302E3"/>
    <w:rsid w:val="00430324"/>
    <w:rsid w:val="004309DB"/>
    <w:rsid w:val="00430BD6"/>
    <w:rsid w:val="00431DA7"/>
    <w:rsid w:val="00431FDD"/>
    <w:rsid w:val="00432183"/>
    <w:rsid w:val="004323C3"/>
    <w:rsid w:val="00432508"/>
    <w:rsid w:val="00433463"/>
    <w:rsid w:val="004334FE"/>
    <w:rsid w:val="0043360C"/>
    <w:rsid w:val="00434BBA"/>
    <w:rsid w:val="00434FCD"/>
    <w:rsid w:val="0043509E"/>
    <w:rsid w:val="0043624B"/>
    <w:rsid w:val="00436A70"/>
    <w:rsid w:val="004404DE"/>
    <w:rsid w:val="00441373"/>
    <w:rsid w:val="00441877"/>
    <w:rsid w:val="00441B7A"/>
    <w:rsid w:val="00441FEC"/>
    <w:rsid w:val="00442125"/>
    <w:rsid w:val="00442B4B"/>
    <w:rsid w:val="004430A4"/>
    <w:rsid w:val="004432C6"/>
    <w:rsid w:val="0044419B"/>
    <w:rsid w:val="00444B23"/>
    <w:rsid w:val="00445278"/>
    <w:rsid w:val="004453DC"/>
    <w:rsid w:val="004455B9"/>
    <w:rsid w:val="004458F9"/>
    <w:rsid w:val="00445C85"/>
    <w:rsid w:val="00446B0D"/>
    <w:rsid w:val="0044798C"/>
    <w:rsid w:val="00450743"/>
    <w:rsid w:val="00451927"/>
    <w:rsid w:val="00452420"/>
    <w:rsid w:val="00452EA8"/>
    <w:rsid w:val="0045403A"/>
    <w:rsid w:val="00454962"/>
    <w:rsid w:val="0045599D"/>
    <w:rsid w:val="00455E38"/>
    <w:rsid w:val="00455ECA"/>
    <w:rsid w:val="00456497"/>
    <w:rsid w:val="0045742E"/>
    <w:rsid w:val="00457443"/>
    <w:rsid w:val="00457B07"/>
    <w:rsid w:val="00460156"/>
    <w:rsid w:val="00460B1E"/>
    <w:rsid w:val="0046155A"/>
    <w:rsid w:val="00461A22"/>
    <w:rsid w:val="00461EBB"/>
    <w:rsid w:val="004622AE"/>
    <w:rsid w:val="0046242E"/>
    <w:rsid w:val="00463242"/>
    <w:rsid w:val="0046408B"/>
    <w:rsid w:val="00464DC8"/>
    <w:rsid w:val="00465BFA"/>
    <w:rsid w:val="00465CBF"/>
    <w:rsid w:val="00465ED7"/>
    <w:rsid w:val="00466A00"/>
    <w:rsid w:val="00467EDD"/>
    <w:rsid w:val="00470032"/>
    <w:rsid w:val="00470863"/>
    <w:rsid w:val="004712CF"/>
    <w:rsid w:val="00471CB2"/>
    <w:rsid w:val="00472740"/>
    <w:rsid w:val="0047276F"/>
    <w:rsid w:val="00472B57"/>
    <w:rsid w:val="004733A2"/>
    <w:rsid w:val="00473518"/>
    <w:rsid w:val="0047460A"/>
    <w:rsid w:val="004753AC"/>
    <w:rsid w:val="004754B3"/>
    <w:rsid w:val="00475A1E"/>
    <w:rsid w:val="00475FE6"/>
    <w:rsid w:val="00476E6A"/>
    <w:rsid w:val="0047721D"/>
    <w:rsid w:val="00477F35"/>
    <w:rsid w:val="00477F61"/>
    <w:rsid w:val="0048021B"/>
    <w:rsid w:val="004802DE"/>
    <w:rsid w:val="00481526"/>
    <w:rsid w:val="004822BA"/>
    <w:rsid w:val="004828AE"/>
    <w:rsid w:val="00482F29"/>
    <w:rsid w:val="00482FC7"/>
    <w:rsid w:val="00483012"/>
    <w:rsid w:val="00483A7E"/>
    <w:rsid w:val="00483D74"/>
    <w:rsid w:val="00483E44"/>
    <w:rsid w:val="00483E93"/>
    <w:rsid w:val="00483F5F"/>
    <w:rsid w:val="004842D0"/>
    <w:rsid w:val="004844AD"/>
    <w:rsid w:val="004847EF"/>
    <w:rsid w:val="004872CE"/>
    <w:rsid w:val="0048763D"/>
    <w:rsid w:val="00490864"/>
    <w:rsid w:val="00490881"/>
    <w:rsid w:val="00490B0C"/>
    <w:rsid w:val="00492030"/>
    <w:rsid w:val="004922DA"/>
    <w:rsid w:val="00492AE4"/>
    <w:rsid w:val="004932F1"/>
    <w:rsid w:val="00493468"/>
    <w:rsid w:val="00493CFB"/>
    <w:rsid w:val="0049469F"/>
    <w:rsid w:val="004947EE"/>
    <w:rsid w:val="00494896"/>
    <w:rsid w:val="0049493F"/>
    <w:rsid w:val="00494EF8"/>
    <w:rsid w:val="00495099"/>
    <w:rsid w:val="0049520F"/>
    <w:rsid w:val="004956B0"/>
    <w:rsid w:val="00495867"/>
    <w:rsid w:val="00495CC4"/>
    <w:rsid w:val="00496C4E"/>
    <w:rsid w:val="004978A1"/>
    <w:rsid w:val="00497D0A"/>
    <w:rsid w:val="00497F00"/>
    <w:rsid w:val="004A0425"/>
    <w:rsid w:val="004A0D2F"/>
    <w:rsid w:val="004A22BB"/>
    <w:rsid w:val="004A2A26"/>
    <w:rsid w:val="004A2C04"/>
    <w:rsid w:val="004A36B9"/>
    <w:rsid w:val="004A3E90"/>
    <w:rsid w:val="004A3FF6"/>
    <w:rsid w:val="004A5D99"/>
    <w:rsid w:val="004A63DE"/>
    <w:rsid w:val="004A64E4"/>
    <w:rsid w:val="004A654C"/>
    <w:rsid w:val="004A6E5D"/>
    <w:rsid w:val="004A6FEE"/>
    <w:rsid w:val="004A7954"/>
    <w:rsid w:val="004A7A65"/>
    <w:rsid w:val="004B230C"/>
    <w:rsid w:val="004B33E3"/>
    <w:rsid w:val="004B373F"/>
    <w:rsid w:val="004B3990"/>
    <w:rsid w:val="004B39EE"/>
    <w:rsid w:val="004B5865"/>
    <w:rsid w:val="004B58AD"/>
    <w:rsid w:val="004B5AC1"/>
    <w:rsid w:val="004B5CE0"/>
    <w:rsid w:val="004B5D66"/>
    <w:rsid w:val="004B64FC"/>
    <w:rsid w:val="004B6764"/>
    <w:rsid w:val="004B6945"/>
    <w:rsid w:val="004C023D"/>
    <w:rsid w:val="004C06CB"/>
    <w:rsid w:val="004C1014"/>
    <w:rsid w:val="004C1A2C"/>
    <w:rsid w:val="004C25B0"/>
    <w:rsid w:val="004C2C59"/>
    <w:rsid w:val="004C3469"/>
    <w:rsid w:val="004C3658"/>
    <w:rsid w:val="004C366F"/>
    <w:rsid w:val="004C37BA"/>
    <w:rsid w:val="004C4B33"/>
    <w:rsid w:val="004C4F41"/>
    <w:rsid w:val="004C67DD"/>
    <w:rsid w:val="004C71BD"/>
    <w:rsid w:val="004C7B14"/>
    <w:rsid w:val="004D029E"/>
    <w:rsid w:val="004D03C2"/>
    <w:rsid w:val="004D0484"/>
    <w:rsid w:val="004D06F8"/>
    <w:rsid w:val="004D091E"/>
    <w:rsid w:val="004D0A3C"/>
    <w:rsid w:val="004D18E3"/>
    <w:rsid w:val="004D32D0"/>
    <w:rsid w:val="004D36EA"/>
    <w:rsid w:val="004D3F12"/>
    <w:rsid w:val="004D403E"/>
    <w:rsid w:val="004D418D"/>
    <w:rsid w:val="004D633E"/>
    <w:rsid w:val="004D6361"/>
    <w:rsid w:val="004D664A"/>
    <w:rsid w:val="004D6773"/>
    <w:rsid w:val="004D677F"/>
    <w:rsid w:val="004D6992"/>
    <w:rsid w:val="004D7240"/>
    <w:rsid w:val="004D7605"/>
    <w:rsid w:val="004E0C8A"/>
    <w:rsid w:val="004E135A"/>
    <w:rsid w:val="004E1B72"/>
    <w:rsid w:val="004E1F47"/>
    <w:rsid w:val="004E240A"/>
    <w:rsid w:val="004E2E07"/>
    <w:rsid w:val="004E3538"/>
    <w:rsid w:val="004E419F"/>
    <w:rsid w:val="004E4974"/>
    <w:rsid w:val="004E533E"/>
    <w:rsid w:val="004E5588"/>
    <w:rsid w:val="004E605A"/>
    <w:rsid w:val="004E6D02"/>
    <w:rsid w:val="004E7266"/>
    <w:rsid w:val="004E74FC"/>
    <w:rsid w:val="004E7815"/>
    <w:rsid w:val="004E7852"/>
    <w:rsid w:val="004E7F9D"/>
    <w:rsid w:val="004F10BB"/>
    <w:rsid w:val="004F1101"/>
    <w:rsid w:val="004F147C"/>
    <w:rsid w:val="004F1A08"/>
    <w:rsid w:val="004F2C96"/>
    <w:rsid w:val="004F4B2A"/>
    <w:rsid w:val="004F4E27"/>
    <w:rsid w:val="004F4EC5"/>
    <w:rsid w:val="004F5EE5"/>
    <w:rsid w:val="004F6075"/>
    <w:rsid w:val="004F69DE"/>
    <w:rsid w:val="004F7236"/>
    <w:rsid w:val="004F78D3"/>
    <w:rsid w:val="004F798D"/>
    <w:rsid w:val="004F7A9C"/>
    <w:rsid w:val="004F7FFA"/>
    <w:rsid w:val="00501657"/>
    <w:rsid w:val="005016AC"/>
    <w:rsid w:val="00501840"/>
    <w:rsid w:val="0050257C"/>
    <w:rsid w:val="005025BD"/>
    <w:rsid w:val="00502AA2"/>
    <w:rsid w:val="0050355E"/>
    <w:rsid w:val="00503C59"/>
    <w:rsid w:val="005040B1"/>
    <w:rsid w:val="005040EF"/>
    <w:rsid w:val="0050429E"/>
    <w:rsid w:val="00504989"/>
    <w:rsid w:val="00505146"/>
    <w:rsid w:val="005057A2"/>
    <w:rsid w:val="005060EF"/>
    <w:rsid w:val="005062D0"/>
    <w:rsid w:val="00506C3C"/>
    <w:rsid w:val="005075E1"/>
    <w:rsid w:val="00507D1D"/>
    <w:rsid w:val="00507EBE"/>
    <w:rsid w:val="00510D67"/>
    <w:rsid w:val="005112F2"/>
    <w:rsid w:val="00511502"/>
    <w:rsid w:val="005115C0"/>
    <w:rsid w:val="005120EC"/>
    <w:rsid w:val="005126F3"/>
    <w:rsid w:val="00514F50"/>
    <w:rsid w:val="00515402"/>
    <w:rsid w:val="005161A7"/>
    <w:rsid w:val="005163F4"/>
    <w:rsid w:val="0051647C"/>
    <w:rsid w:val="00516A62"/>
    <w:rsid w:val="00517298"/>
    <w:rsid w:val="005175CF"/>
    <w:rsid w:val="0051797B"/>
    <w:rsid w:val="005202C5"/>
    <w:rsid w:val="005204BE"/>
    <w:rsid w:val="005205FD"/>
    <w:rsid w:val="00520686"/>
    <w:rsid w:val="00520964"/>
    <w:rsid w:val="00520DFA"/>
    <w:rsid w:val="00521A32"/>
    <w:rsid w:val="00522A02"/>
    <w:rsid w:val="00522FBD"/>
    <w:rsid w:val="0052320F"/>
    <w:rsid w:val="00523F85"/>
    <w:rsid w:val="00524286"/>
    <w:rsid w:val="00524E05"/>
    <w:rsid w:val="0052535F"/>
    <w:rsid w:val="00525649"/>
    <w:rsid w:val="005262B4"/>
    <w:rsid w:val="005263CA"/>
    <w:rsid w:val="005264A3"/>
    <w:rsid w:val="00526BF3"/>
    <w:rsid w:val="0052700B"/>
    <w:rsid w:val="00527530"/>
    <w:rsid w:val="00527A4D"/>
    <w:rsid w:val="00527E8E"/>
    <w:rsid w:val="00527EB4"/>
    <w:rsid w:val="00530467"/>
    <w:rsid w:val="00530B20"/>
    <w:rsid w:val="00531EE2"/>
    <w:rsid w:val="00531F24"/>
    <w:rsid w:val="0053202D"/>
    <w:rsid w:val="00534763"/>
    <w:rsid w:val="005352A0"/>
    <w:rsid w:val="0053557E"/>
    <w:rsid w:val="005357BC"/>
    <w:rsid w:val="00535BD9"/>
    <w:rsid w:val="0053659E"/>
    <w:rsid w:val="005376BB"/>
    <w:rsid w:val="00537A83"/>
    <w:rsid w:val="00540374"/>
    <w:rsid w:val="00540935"/>
    <w:rsid w:val="005426EA"/>
    <w:rsid w:val="00542CF7"/>
    <w:rsid w:val="00543C08"/>
    <w:rsid w:val="005442FA"/>
    <w:rsid w:val="005446E9"/>
    <w:rsid w:val="00545A66"/>
    <w:rsid w:val="0054631F"/>
    <w:rsid w:val="00550A4E"/>
    <w:rsid w:val="00551973"/>
    <w:rsid w:val="00551DC4"/>
    <w:rsid w:val="00552530"/>
    <w:rsid w:val="00552CC8"/>
    <w:rsid w:val="00553694"/>
    <w:rsid w:val="00553D02"/>
    <w:rsid w:val="005542BD"/>
    <w:rsid w:val="00556160"/>
    <w:rsid w:val="00556162"/>
    <w:rsid w:val="005572BE"/>
    <w:rsid w:val="0055770F"/>
    <w:rsid w:val="00557EF7"/>
    <w:rsid w:val="00557F88"/>
    <w:rsid w:val="0056039F"/>
    <w:rsid w:val="00560C71"/>
    <w:rsid w:val="00560FB0"/>
    <w:rsid w:val="00560FB6"/>
    <w:rsid w:val="00560FFA"/>
    <w:rsid w:val="00561081"/>
    <w:rsid w:val="005617F0"/>
    <w:rsid w:val="00561965"/>
    <w:rsid w:val="00562410"/>
    <w:rsid w:val="00562413"/>
    <w:rsid w:val="00562A76"/>
    <w:rsid w:val="005635C3"/>
    <w:rsid w:val="00563954"/>
    <w:rsid w:val="00564A89"/>
    <w:rsid w:val="005650E3"/>
    <w:rsid w:val="00566448"/>
    <w:rsid w:val="00566F12"/>
    <w:rsid w:val="00567229"/>
    <w:rsid w:val="005702C6"/>
    <w:rsid w:val="005706AD"/>
    <w:rsid w:val="00571FFC"/>
    <w:rsid w:val="00572B8D"/>
    <w:rsid w:val="005755FE"/>
    <w:rsid w:val="00575D48"/>
    <w:rsid w:val="00575E61"/>
    <w:rsid w:val="00575FED"/>
    <w:rsid w:val="005763F6"/>
    <w:rsid w:val="005768B5"/>
    <w:rsid w:val="005771EE"/>
    <w:rsid w:val="00577ECA"/>
    <w:rsid w:val="00580505"/>
    <w:rsid w:val="00580B6C"/>
    <w:rsid w:val="005828E6"/>
    <w:rsid w:val="0058296A"/>
    <w:rsid w:val="00582B11"/>
    <w:rsid w:val="00583C62"/>
    <w:rsid w:val="00584CF9"/>
    <w:rsid w:val="005854D2"/>
    <w:rsid w:val="00585FBD"/>
    <w:rsid w:val="00586857"/>
    <w:rsid w:val="00586F75"/>
    <w:rsid w:val="00587137"/>
    <w:rsid w:val="00587321"/>
    <w:rsid w:val="00587629"/>
    <w:rsid w:val="00587C89"/>
    <w:rsid w:val="00587F93"/>
    <w:rsid w:val="005902CC"/>
    <w:rsid w:val="0059056B"/>
    <w:rsid w:val="00590FA9"/>
    <w:rsid w:val="00591105"/>
    <w:rsid w:val="005916D6"/>
    <w:rsid w:val="00591989"/>
    <w:rsid w:val="00592506"/>
    <w:rsid w:val="00592B07"/>
    <w:rsid w:val="00592D28"/>
    <w:rsid w:val="0059307D"/>
    <w:rsid w:val="00593212"/>
    <w:rsid w:val="00593AE5"/>
    <w:rsid w:val="0059458A"/>
    <w:rsid w:val="005951BF"/>
    <w:rsid w:val="00595697"/>
    <w:rsid w:val="00596FB7"/>
    <w:rsid w:val="00597842"/>
    <w:rsid w:val="005A0199"/>
    <w:rsid w:val="005A1472"/>
    <w:rsid w:val="005A20ED"/>
    <w:rsid w:val="005A26A8"/>
    <w:rsid w:val="005A3731"/>
    <w:rsid w:val="005A3EAE"/>
    <w:rsid w:val="005A4833"/>
    <w:rsid w:val="005A494F"/>
    <w:rsid w:val="005A49D0"/>
    <w:rsid w:val="005A58B9"/>
    <w:rsid w:val="005A5AAD"/>
    <w:rsid w:val="005A5B84"/>
    <w:rsid w:val="005A5DB1"/>
    <w:rsid w:val="005A5F35"/>
    <w:rsid w:val="005A66FF"/>
    <w:rsid w:val="005A6F9C"/>
    <w:rsid w:val="005A71E2"/>
    <w:rsid w:val="005A7E28"/>
    <w:rsid w:val="005B022D"/>
    <w:rsid w:val="005B0AFA"/>
    <w:rsid w:val="005B1BD5"/>
    <w:rsid w:val="005B1CAD"/>
    <w:rsid w:val="005B1EFE"/>
    <w:rsid w:val="005B295E"/>
    <w:rsid w:val="005B2B40"/>
    <w:rsid w:val="005B2F3C"/>
    <w:rsid w:val="005B302D"/>
    <w:rsid w:val="005B3133"/>
    <w:rsid w:val="005B33D3"/>
    <w:rsid w:val="005B37AF"/>
    <w:rsid w:val="005B3DD9"/>
    <w:rsid w:val="005B43C0"/>
    <w:rsid w:val="005B540A"/>
    <w:rsid w:val="005B5EDF"/>
    <w:rsid w:val="005B61BE"/>
    <w:rsid w:val="005B7413"/>
    <w:rsid w:val="005B77E0"/>
    <w:rsid w:val="005B78B1"/>
    <w:rsid w:val="005B79A9"/>
    <w:rsid w:val="005B7FF8"/>
    <w:rsid w:val="005C07F6"/>
    <w:rsid w:val="005C0DD3"/>
    <w:rsid w:val="005C0F17"/>
    <w:rsid w:val="005C1DB0"/>
    <w:rsid w:val="005C3CBD"/>
    <w:rsid w:val="005C47CC"/>
    <w:rsid w:val="005C4CDE"/>
    <w:rsid w:val="005C534B"/>
    <w:rsid w:val="005C64E3"/>
    <w:rsid w:val="005C66E2"/>
    <w:rsid w:val="005C6E9D"/>
    <w:rsid w:val="005C6F41"/>
    <w:rsid w:val="005C7195"/>
    <w:rsid w:val="005C71CC"/>
    <w:rsid w:val="005C729F"/>
    <w:rsid w:val="005C7859"/>
    <w:rsid w:val="005D0DB4"/>
    <w:rsid w:val="005D0EC6"/>
    <w:rsid w:val="005D122E"/>
    <w:rsid w:val="005D1403"/>
    <w:rsid w:val="005D18AD"/>
    <w:rsid w:val="005D2020"/>
    <w:rsid w:val="005D2923"/>
    <w:rsid w:val="005D3D3B"/>
    <w:rsid w:val="005D3D57"/>
    <w:rsid w:val="005D3D64"/>
    <w:rsid w:val="005D3E16"/>
    <w:rsid w:val="005D3EAB"/>
    <w:rsid w:val="005D4776"/>
    <w:rsid w:val="005D490E"/>
    <w:rsid w:val="005D550B"/>
    <w:rsid w:val="005D55C3"/>
    <w:rsid w:val="005D7101"/>
    <w:rsid w:val="005D7CE5"/>
    <w:rsid w:val="005D7E68"/>
    <w:rsid w:val="005E00EF"/>
    <w:rsid w:val="005E014E"/>
    <w:rsid w:val="005E035F"/>
    <w:rsid w:val="005E08BE"/>
    <w:rsid w:val="005E0990"/>
    <w:rsid w:val="005E0B1F"/>
    <w:rsid w:val="005E1632"/>
    <w:rsid w:val="005E1EEC"/>
    <w:rsid w:val="005E24C8"/>
    <w:rsid w:val="005E2A41"/>
    <w:rsid w:val="005E2B2E"/>
    <w:rsid w:val="005E3DE7"/>
    <w:rsid w:val="005E513F"/>
    <w:rsid w:val="005E5320"/>
    <w:rsid w:val="005E589B"/>
    <w:rsid w:val="005E6D26"/>
    <w:rsid w:val="005E6DD9"/>
    <w:rsid w:val="005E7174"/>
    <w:rsid w:val="005E72F3"/>
    <w:rsid w:val="005F0F6F"/>
    <w:rsid w:val="005F1B42"/>
    <w:rsid w:val="005F1B55"/>
    <w:rsid w:val="005F29A7"/>
    <w:rsid w:val="005F35A2"/>
    <w:rsid w:val="005F5368"/>
    <w:rsid w:val="005F5A7F"/>
    <w:rsid w:val="005F5BAD"/>
    <w:rsid w:val="005F5D6C"/>
    <w:rsid w:val="005F5FD4"/>
    <w:rsid w:val="005F750E"/>
    <w:rsid w:val="005F7B59"/>
    <w:rsid w:val="005F7B60"/>
    <w:rsid w:val="00600721"/>
    <w:rsid w:val="00600B96"/>
    <w:rsid w:val="006026A6"/>
    <w:rsid w:val="00602AE8"/>
    <w:rsid w:val="00602B02"/>
    <w:rsid w:val="00602F80"/>
    <w:rsid w:val="006030A0"/>
    <w:rsid w:val="00603825"/>
    <w:rsid w:val="006040C4"/>
    <w:rsid w:val="0060566C"/>
    <w:rsid w:val="00605748"/>
    <w:rsid w:val="006058CC"/>
    <w:rsid w:val="00605EEE"/>
    <w:rsid w:val="006064DB"/>
    <w:rsid w:val="00606854"/>
    <w:rsid w:val="00607006"/>
    <w:rsid w:val="0060749E"/>
    <w:rsid w:val="0060752B"/>
    <w:rsid w:val="006075F2"/>
    <w:rsid w:val="006100F9"/>
    <w:rsid w:val="00610283"/>
    <w:rsid w:val="00610499"/>
    <w:rsid w:val="006104BF"/>
    <w:rsid w:val="006110E3"/>
    <w:rsid w:val="0061116D"/>
    <w:rsid w:val="00611206"/>
    <w:rsid w:val="006121A9"/>
    <w:rsid w:val="00613819"/>
    <w:rsid w:val="00614CAF"/>
    <w:rsid w:val="00614EA1"/>
    <w:rsid w:val="00614F80"/>
    <w:rsid w:val="0061595F"/>
    <w:rsid w:val="00615CFC"/>
    <w:rsid w:val="0061612E"/>
    <w:rsid w:val="006161F1"/>
    <w:rsid w:val="006162FF"/>
    <w:rsid w:val="006167C5"/>
    <w:rsid w:val="0061706A"/>
    <w:rsid w:val="0061718B"/>
    <w:rsid w:val="00620B39"/>
    <w:rsid w:val="00620E85"/>
    <w:rsid w:val="0062129B"/>
    <w:rsid w:val="00621374"/>
    <w:rsid w:val="0062226A"/>
    <w:rsid w:val="0062269C"/>
    <w:rsid w:val="00622E94"/>
    <w:rsid w:val="00623C95"/>
    <w:rsid w:val="006246C6"/>
    <w:rsid w:val="00624CFC"/>
    <w:rsid w:val="00624DE2"/>
    <w:rsid w:val="00625284"/>
    <w:rsid w:val="006267C8"/>
    <w:rsid w:val="00626AFC"/>
    <w:rsid w:val="006271C2"/>
    <w:rsid w:val="0062749F"/>
    <w:rsid w:val="00627523"/>
    <w:rsid w:val="0062798C"/>
    <w:rsid w:val="00630272"/>
    <w:rsid w:val="00630596"/>
    <w:rsid w:val="00630B0B"/>
    <w:rsid w:val="00630B83"/>
    <w:rsid w:val="00631C51"/>
    <w:rsid w:val="00631FA5"/>
    <w:rsid w:val="00632009"/>
    <w:rsid w:val="00632423"/>
    <w:rsid w:val="0063242D"/>
    <w:rsid w:val="00632C3D"/>
    <w:rsid w:val="00632E6E"/>
    <w:rsid w:val="00632EBC"/>
    <w:rsid w:val="00633307"/>
    <w:rsid w:val="00634098"/>
    <w:rsid w:val="00635006"/>
    <w:rsid w:val="00637817"/>
    <w:rsid w:val="0064159F"/>
    <w:rsid w:val="00642D58"/>
    <w:rsid w:val="00642D65"/>
    <w:rsid w:val="006434B6"/>
    <w:rsid w:val="0064396B"/>
    <w:rsid w:val="0064411D"/>
    <w:rsid w:val="00644491"/>
    <w:rsid w:val="00644943"/>
    <w:rsid w:val="00644CD8"/>
    <w:rsid w:val="00644D26"/>
    <w:rsid w:val="00645792"/>
    <w:rsid w:val="00645B00"/>
    <w:rsid w:val="00645FC0"/>
    <w:rsid w:val="00646459"/>
    <w:rsid w:val="00646AD0"/>
    <w:rsid w:val="00646EBB"/>
    <w:rsid w:val="00646FDD"/>
    <w:rsid w:val="006471E5"/>
    <w:rsid w:val="00647B08"/>
    <w:rsid w:val="00650D9B"/>
    <w:rsid w:val="00651194"/>
    <w:rsid w:val="0065154F"/>
    <w:rsid w:val="0065156C"/>
    <w:rsid w:val="006521EB"/>
    <w:rsid w:val="00653210"/>
    <w:rsid w:val="00653991"/>
    <w:rsid w:val="00653BE9"/>
    <w:rsid w:val="0065415B"/>
    <w:rsid w:val="0065452A"/>
    <w:rsid w:val="0065456C"/>
    <w:rsid w:val="00655835"/>
    <w:rsid w:val="00655CF6"/>
    <w:rsid w:val="00656010"/>
    <w:rsid w:val="006570B4"/>
    <w:rsid w:val="006574E7"/>
    <w:rsid w:val="0065765D"/>
    <w:rsid w:val="0065777E"/>
    <w:rsid w:val="00657A24"/>
    <w:rsid w:val="006606DB"/>
    <w:rsid w:val="00661275"/>
    <w:rsid w:val="00661D74"/>
    <w:rsid w:val="006630B7"/>
    <w:rsid w:val="00663853"/>
    <w:rsid w:val="00664106"/>
    <w:rsid w:val="0066416D"/>
    <w:rsid w:val="00664359"/>
    <w:rsid w:val="006655B2"/>
    <w:rsid w:val="0066592C"/>
    <w:rsid w:val="00665CCC"/>
    <w:rsid w:val="00665D14"/>
    <w:rsid w:val="00665DA4"/>
    <w:rsid w:val="006661AB"/>
    <w:rsid w:val="0066648A"/>
    <w:rsid w:val="00667199"/>
    <w:rsid w:val="0067044A"/>
    <w:rsid w:val="00670BDA"/>
    <w:rsid w:val="00670EE3"/>
    <w:rsid w:val="00671357"/>
    <w:rsid w:val="0067182E"/>
    <w:rsid w:val="00671CED"/>
    <w:rsid w:val="00672136"/>
    <w:rsid w:val="00672D12"/>
    <w:rsid w:val="0067400C"/>
    <w:rsid w:val="0067493F"/>
    <w:rsid w:val="006750C6"/>
    <w:rsid w:val="006764EF"/>
    <w:rsid w:val="00676843"/>
    <w:rsid w:val="00676AE4"/>
    <w:rsid w:val="00676DCB"/>
    <w:rsid w:val="00676F7D"/>
    <w:rsid w:val="00677228"/>
    <w:rsid w:val="006777BE"/>
    <w:rsid w:val="006778F6"/>
    <w:rsid w:val="00677D6A"/>
    <w:rsid w:val="00680582"/>
    <w:rsid w:val="0068128C"/>
    <w:rsid w:val="00681A26"/>
    <w:rsid w:val="00682183"/>
    <w:rsid w:val="00682F4B"/>
    <w:rsid w:val="00683177"/>
    <w:rsid w:val="00683496"/>
    <w:rsid w:val="00684702"/>
    <w:rsid w:val="00684906"/>
    <w:rsid w:val="006852A6"/>
    <w:rsid w:val="00685F41"/>
    <w:rsid w:val="006901C1"/>
    <w:rsid w:val="0069104B"/>
    <w:rsid w:val="006911A4"/>
    <w:rsid w:val="006923CC"/>
    <w:rsid w:val="00692474"/>
    <w:rsid w:val="00692DBB"/>
    <w:rsid w:val="00693428"/>
    <w:rsid w:val="00693851"/>
    <w:rsid w:val="00693952"/>
    <w:rsid w:val="006942A3"/>
    <w:rsid w:val="00694747"/>
    <w:rsid w:val="00694DDF"/>
    <w:rsid w:val="00695232"/>
    <w:rsid w:val="006952A2"/>
    <w:rsid w:val="00695563"/>
    <w:rsid w:val="0069629D"/>
    <w:rsid w:val="006967B5"/>
    <w:rsid w:val="006967E2"/>
    <w:rsid w:val="006969BD"/>
    <w:rsid w:val="006971B8"/>
    <w:rsid w:val="006A049E"/>
    <w:rsid w:val="006A06ED"/>
    <w:rsid w:val="006A0756"/>
    <w:rsid w:val="006A0829"/>
    <w:rsid w:val="006A0E6D"/>
    <w:rsid w:val="006A1F39"/>
    <w:rsid w:val="006A1FB9"/>
    <w:rsid w:val="006A44B8"/>
    <w:rsid w:val="006A4685"/>
    <w:rsid w:val="006A46AF"/>
    <w:rsid w:val="006A4952"/>
    <w:rsid w:val="006A4D2A"/>
    <w:rsid w:val="006A58E1"/>
    <w:rsid w:val="006A5C7A"/>
    <w:rsid w:val="006A6656"/>
    <w:rsid w:val="006A6772"/>
    <w:rsid w:val="006A6E8E"/>
    <w:rsid w:val="006A7400"/>
    <w:rsid w:val="006A75EF"/>
    <w:rsid w:val="006A7645"/>
    <w:rsid w:val="006A7696"/>
    <w:rsid w:val="006A7936"/>
    <w:rsid w:val="006B0209"/>
    <w:rsid w:val="006B1D03"/>
    <w:rsid w:val="006B418E"/>
    <w:rsid w:val="006B45AF"/>
    <w:rsid w:val="006B4C4F"/>
    <w:rsid w:val="006B5371"/>
    <w:rsid w:val="006B6305"/>
    <w:rsid w:val="006B6646"/>
    <w:rsid w:val="006B6781"/>
    <w:rsid w:val="006B67CA"/>
    <w:rsid w:val="006B75C8"/>
    <w:rsid w:val="006B7B7A"/>
    <w:rsid w:val="006B7B8E"/>
    <w:rsid w:val="006C089C"/>
    <w:rsid w:val="006C0FC9"/>
    <w:rsid w:val="006C10ED"/>
    <w:rsid w:val="006C1265"/>
    <w:rsid w:val="006C1C74"/>
    <w:rsid w:val="006C1FFA"/>
    <w:rsid w:val="006C2E9A"/>
    <w:rsid w:val="006C3EA5"/>
    <w:rsid w:val="006C564F"/>
    <w:rsid w:val="006C6013"/>
    <w:rsid w:val="006C6122"/>
    <w:rsid w:val="006C76C2"/>
    <w:rsid w:val="006C7987"/>
    <w:rsid w:val="006C7A3F"/>
    <w:rsid w:val="006D03A3"/>
    <w:rsid w:val="006D04C8"/>
    <w:rsid w:val="006D0987"/>
    <w:rsid w:val="006D15D6"/>
    <w:rsid w:val="006D2A87"/>
    <w:rsid w:val="006D2A96"/>
    <w:rsid w:val="006D3409"/>
    <w:rsid w:val="006D3D21"/>
    <w:rsid w:val="006D3D41"/>
    <w:rsid w:val="006D48CF"/>
    <w:rsid w:val="006D4DF0"/>
    <w:rsid w:val="006D5078"/>
    <w:rsid w:val="006D5DA3"/>
    <w:rsid w:val="006D66B1"/>
    <w:rsid w:val="006D7C95"/>
    <w:rsid w:val="006E1309"/>
    <w:rsid w:val="006E1BFE"/>
    <w:rsid w:val="006E1CAB"/>
    <w:rsid w:val="006E2037"/>
    <w:rsid w:val="006E211B"/>
    <w:rsid w:val="006E2CC4"/>
    <w:rsid w:val="006E2D90"/>
    <w:rsid w:val="006E34BF"/>
    <w:rsid w:val="006E3A0C"/>
    <w:rsid w:val="006E3AD7"/>
    <w:rsid w:val="006E4923"/>
    <w:rsid w:val="006E4ACB"/>
    <w:rsid w:val="006E4C47"/>
    <w:rsid w:val="006E5326"/>
    <w:rsid w:val="006E5BED"/>
    <w:rsid w:val="006E5C99"/>
    <w:rsid w:val="006E6CBC"/>
    <w:rsid w:val="006E7324"/>
    <w:rsid w:val="006E76DA"/>
    <w:rsid w:val="006F05E9"/>
    <w:rsid w:val="006F0C85"/>
    <w:rsid w:val="006F0E7C"/>
    <w:rsid w:val="006F1245"/>
    <w:rsid w:val="006F2687"/>
    <w:rsid w:val="006F26BC"/>
    <w:rsid w:val="006F2BAE"/>
    <w:rsid w:val="006F33FF"/>
    <w:rsid w:val="006F3A2D"/>
    <w:rsid w:val="006F402C"/>
    <w:rsid w:val="006F471F"/>
    <w:rsid w:val="006F4EC8"/>
    <w:rsid w:val="006F5062"/>
    <w:rsid w:val="006F5E9A"/>
    <w:rsid w:val="006F75E3"/>
    <w:rsid w:val="0070013B"/>
    <w:rsid w:val="007006EF"/>
    <w:rsid w:val="00701498"/>
    <w:rsid w:val="007018CD"/>
    <w:rsid w:val="00701EB0"/>
    <w:rsid w:val="007025E0"/>
    <w:rsid w:val="007028D5"/>
    <w:rsid w:val="00703C63"/>
    <w:rsid w:val="007041BA"/>
    <w:rsid w:val="007045B1"/>
    <w:rsid w:val="007052A6"/>
    <w:rsid w:val="00705CF9"/>
    <w:rsid w:val="0070688B"/>
    <w:rsid w:val="007068B2"/>
    <w:rsid w:val="00706AD8"/>
    <w:rsid w:val="00707034"/>
    <w:rsid w:val="0070712D"/>
    <w:rsid w:val="00707624"/>
    <w:rsid w:val="007077E9"/>
    <w:rsid w:val="00707B1A"/>
    <w:rsid w:val="0071027C"/>
    <w:rsid w:val="007113A3"/>
    <w:rsid w:val="00711CE9"/>
    <w:rsid w:val="00711D9D"/>
    <w:rsid w:val="00712DF7"/>
    <w:rsid w:val="00713016"/>
    <w:rsid w:val="007132DC"/>
    <w:rsid w:val="0071358E"/>
    <w:rsid w:val="00713C0F"/>
    <w:rsid w:val="00713E58"/>
    <w:rsid w:val="007143D0"/>
    <w:rsid w:val="00714C05"/>
    <w:rsid w:val="00714F85"/>
    <w:rsid w:val="007161F2"/>
    <w:rsid w:val="00720466"/>
    <w:rsid w:val="00720639"/>
    <w:rsid w:val="00720BA2"/>
    <w:rsid w:val="00720DF1"/>
    <w:rsid w:val="00720E4E"/>
    <w:rsid w:val="007213A9"/>
    <w:rsid w:val="00721B07"/>
    <w:rsid w:val="00721B37"/>
    <w:rsid w:val="00722468"/>
    <w:rsid w:val="00722A51"/>
    <w:rsid w:val="00722EE4"/>
    <w:rsid w:val="00723289"/>
    <w:rsid w:val="00725131"/>
    <w:rsid w:val="0072579D"/>
    <w:rsid w:val="007268FD"/>
    <w:rsid w:val="00726C19"/>
    <w:rsid w:val="00727C2E"/>
    <w:rsid w:val="0073016D"/>
    <w:rsid w:val="007307D2"/>
    <w:rsid w:val="00730A5B"/>
    <w:rsid w:val="0073109B"/>
    <w:rsid w:val="007318A0"/>
    <w:rsid w:val="0073202F"/>
    <w:rsid w:val="007325F5"/>
    <w:rsid w:val="00732E45"/>
    <w:rsid w:val="00732EBA"/>
    <w:rsid w:val="007342D1"/>
    <w:rsid w:val="00734B0E"/>
    <w:rsid w:val="00734BE4"/>
    <w:rsid w:val="00736370"/>
    <w:rsid w:val="00736377"/>
    <w:rsid w:val="00737223"/>
    <w:rsid w:val="00740E56"/>
    <w:rsid w:val="007416E3"/>
    <w:rsid w:val="0074176F"/>
    <w:rsid w:val="00742D13"/>
    <w:rsid w:val="0074323B"/>
    <w:rsid w:val="0074390D"/>
    <w:rsid w:val="00744380"/>
    <w:rsid w:val="007451C6"/>
    <w:rsid w:val="00745747"/>
    <w:rsid w:val="0074574B"/>
    <w:rsid w:val="00746598"/>
    <w:rsid w:val="007467C6"/>
    <w:rsid w:val="00746DD3"/>
    <w:rsid w:val="007472AB"/>
    <w:rsid w:val="007477BD"/>
    <w:rsid w:val="007479F2"/>
    <w:rsid w:val="00747B59"/>
    <w:rsid w:val="007501EB"/>
    <w:rsid w:val="00750AAC"/>
    <w:rsid w:val="007513B8"/>
    <w:rsid w:val="00751B77"/>
    <w:rsid w:val="00751CD4"/>
    <w:rsid w:val="00752113"/>
    <w:rsid w:val="00752F28"/>
    <w:rsid w:val="0075302A"/>
    <w:rsid w:val="00753566"/>
    <w:rsid w:val="00753AC2"/>
    <w:rsid w:val="00753E24"/>
    <w:rsid w:val="007548CB"/>
    <w:rsid w:val="00754CD7"/>
    <w:rsid w:val="00754D2C"/>
    <w:rsid w:val="0075542B"/>
    <w:rsid w:val="00757131"/>
    <w:rsid w:val="00757A0D"/>
    <w:rsid w:val="00757D96"/>
    <w:rsid w:val="0076004D"/>
    <w:rsid w:val="00760672"/>
    <w:rsid w:val="007611A5"/>
    <w:rsid w:val="0076196C"/>
    <w:rsid w:val="00762389"/>
    <w:rsid w:val="00762471"/>
    <w:rsid w:val="00762611"/>
    <w:rsid w:val="0076304A"/>
    <w:rsid w:val="007633E3"/>
    <w:rsid w:val="00763A1C"/>
    <w:rsid w:val="00764C98"/>
    <w:rsid w:val="0076561D"/>
    <w:rsid w:val="0076583B"/>
    <w:rsid w:val="00765F27"/>
    <w:rsid w:val="00765FF2"/>
    <w:rsid w:val="00766418"/>
    <w:rsid w:val="00766639"/>
    <w:rsid w:val="00766643"/>
    <w:rsid w:val="00766BFF"/>
    <w:rsid w:val="00770026"/>
    <w:rsid w:val="00770508"/>
    <w:rsid w:val="00770831"/>
    <w:rsid w:val="00770932"/>
    <w:rsid w:val="00770F6E"/>
    <w:rsid w:val="00771202"/>
    <w:rsid w:val="00771F92"/>
    <w:rsid w:val="00772AB3"/>
    <w:rsid w:val="00772D7C"/>
    <w:rsid w:val="00772E45"/>
    <w:rsid w:val="00773569"/>
    <w:rsid w:val="007737AB"/>
    <w:rsid w:val="00773BCB"/>
    <w:rsid w:val="00774408"/>
    <w:rsid w:val="00774535"/>
    <w:rsid w:val="00774C4B"/>
    <w:rsid w:val="00774EE5"/>
    <w:rsid w:val="007765CB"/>
    <w:rsid w:val="00776BD3"/>
    <w:rsid w:val="00777316"/>
    <w:rsid w:val="0077734E"/>
    <w:rsid w:val="007779F0"/>
    <w:rsid w:val="0078033A"/>
    <w:rsid w:val="007804CD"/>
    <w:rsid w:val="0078055B"/>
    <w:rsid w:val="00780D32"/>
    <w:rsid w:val="007811F8"/>
    <w:rsid w:val="007814A1"/>
    <w:rsid w:val="00782267"/>
    <w:rsid w:val="0078228C"/>
    <w:rsid w:val="0078285C"/>
    <w:rsid w:val="00782BCF"/>
    <w:rsid w:val="00782D1C"/>
    <w:rsid w:val="007838F7"/>
    <w:rsid w:val="007839BB"/>
    <w:rsid w:val="0078401B"/>
    <w:rsid w:val="00784C5C"/>
    <w:rsid w:val="0078503C"/>
    <w:rsid w:val="007850C6"/>
    <w:rsid w:val="00785603"/>
    <w:rsid w:val="0078607B"/>
    <w:rsid w:val="007864D4"/>
    <w:rsid w:val="00786A11"/>
    <w:rsid w:val="007872AF"/>
    <w:rsid w:val="0078739D"/>
    <w:rsid w:val="00787A78"/>
    <w:rsid w:val="00790C65"/>
    <w:rsid w:val="00790CF5"/>
    <w:rsid w:val="007925EF"/>
    <w:rsid w:val="007926CD"/>
    <w:rsid w:val="00793863"/>
    <w:rsid w:val="00794257"/>
    <w:rsid w:val="007944F0"/>
    <w:rsid w:val="00794A3B"/>
    <w:rsid w:val="007954EE"/>
    <w:rsid w:val="0079571E"/>
    <w:rsid w:val="007970C1"/>
    <w:rsid w:val="00797500"/>
    <w:rsid w:val="00797651"/>
    <w:rsid w:val="00797704"/>
    <w:rsid w:val="007979DD"/>
    <w:rsid w:val="00797A27"/>
    <w:rsid w:val="00797A91"/>
    <w:rsid w:val="00797CE1"/>
    <w:rsid w:val="00797D84"/>
    <w:rsid w:val="007A0B42"/>
    <w:rsid w:val="007A1514"/>
    <w:rsid w:val="007A4B30"/>
    <w:rsid w:val="007A4FA9"/>
    <w:rsid w:val="007A53DB"/>
    <w:rsid w:val="007A53EB"/>
    <w:rsid w:val="007A56AF"/>
    <w:rsid w:val="007A57B0"/>
    <w:rsid w:val="007A6DF5"/>
    <w:rsid w:val="007A7C39"/>
    <w:rsid w:val="007B06A4"/>
    <w:rsid w:val="007B0D79"/>
    <w:rsid w:val="007B15D5"/>
    <w:rsid w:val="007B1A59"/>
    <w:rsid w:val="007B25E0"/>
    <w:rsid w:val="007B3530"/>
    <w:rsid w:val="007B3BCE"/>
    <w:rsid w:val="007B3C26"/>
    <w:rsid w:val="007B3F40"/>
    <w:rsid w:val="007B4019"/>
    <w:rsid w:val="007B524D"/>
    <w:rsid w:val="007B64AE"/>
    <w:rsid w:val="007B6655"/>
    <w:rsid w:val="007B6D5F"/>
    <w:rsid w:val="007B6FDF"/>
    <w:rsid w:val="007B7630"/>
    <w:rsid w:val="007C0221"/>
    <w:rsid w:val="007C12C8"/>
    <w:rsid w:val="007C1EDD"/>
    <w:rsid w:val="007C2685"/>
    <w:rsid w:val="007C2A27"/>
    <w:rsid w:val="007C2A57"/>
    <w:rsid w:val="007C3B00"/>
    <w:rsid w:val="007C49A2"/>
    <w:rsid w:val="007C4D7F"/>
    <w:rsid w:val="007C76D3"/>
    <w:rsid w:val="007C7BFC"/>
    <w:rsid w:val="007D0D8E"/>
    <w:rsid w:val="007D11C0"/>
    <w:rsid w:val="007D1B3D"/>
    <w:rsid w:val="007D1CFD"/>
    <w:rsid w:val="007D1D21"/>
    <w:rsid w:val="007D2273"/>
    <w:rsid w:val="007D22A8"/>
    <w:rsid w:val="007D2B8C"/>
    <w:rsid w:val="007D3268"/>
    <w:rsid w:val="007D3B27"/>
    <w:rsid w:val="007D4112"/>
    <w:rsid w:val="007D47D7"/>
    <w:rsid w:val="007D47F2"/>
    <w:rsid w:val="007D508A"/>
    <w:rsid w:val="007D55F9"/>
    <w:rsid w:val="007D56CE"/>
    <w:rsid w:val="007D60A4"/>
    <w:rsid w:val="007D6C45"/>
    <w:rsid w:val="007D6E1D"/>
    <w:rsid w:val="007D76CD"/>
    <w:rsid w:val="007D7AE2"/>
    <w:rsid w:val="007D7B6E"/>
    <w:rsid w:val="007E02D8"/>
    <w:rsid w:val="007E1540"/>
    <w:rsid w:val="007E2803"/>
    <w:rsid w:val="007E33B7"/>
    <w:rsid w:val="007E3992"/>
    <w:rsid w:val="007E4C3C"/>
    <w:rsid w:val="007E57DE"/>
    <w:rsid w:val="007E59CD"/>
    <w:rsid w:val="007E5E2D"/>
    <w:rsid w:val="007E64CD"/>
    <w:rsid w:val="007E6762"/>
    <w:rsid w:val="007E6F89"/>
    <w:rsid w:val="007E7BC0"/>
    <w:rsid w:val="007E7DE3"/>
    <w:rsid w:val="007F03B2"/>
    <w:rsid w:val="007F151B"/>
    <w:rsid w:val="007F1A4F"/>
    <w:rsid w:val="007F1F2D"/>
    <w:rsid w:val="007F1FF4"/>
    <w:rsid w:val="007F2751"/>
    <w:rsid w:val="007F2B06"/>
    <w:rsid w:val="007F38EF"/>
    <w:rsid w:val="007F4127"/>
    <w:rsid w:val="007F45EC"/>
    <w:rsid w:val="007F5358"/>
    <w:rsid w:val="007F5C81"/>
    <w:rsid w:val="007F7DDC"/>
    <w:rsid w:val="007F7E06"/>
    <w:rsid w:val="00800381"/>
    <w:rsid w:val="00800BF4"/>
    <w:rsid w:val="00800EA7"/>
    <w:rsid w:val="00801B73"/>
    <w:rsid w:val="008025CC"/>
    <w:rsid w:val="008028CC"/>
    <w:rsid w:val="00802DE0"/>
    <w:rsid w:val="0080341D"/>
    <w:rsid w:val="00803590"/>
    <w:rsid w:val="008037D2"/>
    <w:rsid w:val="00804C3F"/>
    <w:rsid w:val="008053DB"/>
    <w:rsid w:val="00806694"/>
    <w:rsid w:val="008066DA"/>
    <w:rsid w:val="00806F21"/>
    <w:rsid w:val="00807629"/>
    <w:rsid w:val="00810345"/>
    <w:rsid w:val="008120A9"/>
    <w:rsid w:val="0081236E"/>
    <w:rsid w:val="00812E0B"/>
    <w:rsid w:val="0081382D"/>
    <w:rsid w:val="0081474A"/>
    <w:rsid w:val="00814EC4"/>
    <w:rsid w:val="0081552B"/>
    <w:rsid w:val="00815D72"/>
    <w:rsid w:val="00815F39"/>
    <w:rsid w:val="00817331"/>
    <w:rsid w:val="00817512"/>
    <w:rsid w:val="008200E7"/>
    <w:rsid w:val="00820D6B"/>
    <w:rsid w:val="0082184F"/>
    <w:rsid w:val="00821E9B"/>
    <w:rsid w:val="00822845"/>
    <w:rsid w:val="00822BC5"/>
    <w:rsid w:val="00822D22"/>
    <w:rsid w:val="00822F28"/>
    <w:rsid w:val="00823CA4"/>
    <w:rsid w:val="00823CEC"/>
    <w:rsid w:val="00826342"/>
    <w:rsid w:val="008269D9"/>
    <w:rsid w:val="00827028"/>
    <w:rsid w:val="0082741B"/>
    <w:rsid w:val="00827435"/>
    <w:rsid w:val="00827625"/>
    <w:rsid w:val="008303BF"/>
    <w:rsid w:val="0083041C"/>
    <w:rsid w:val="00831299"/>
    <w:rsid w:val="00831C70"/>
    <w:rsid w:val="00831DA7"/>
    <w:rsid w:val="00831FB0"/>
    <w:rsid w:val="0083208B"/>
    <w:rsid w:val="00832429"/>
    <w:rsid w:val="00832C14"/>
    <w:rsid w:val="00833407"/>
    <w:rsid w:val="008339E0"/>
    <w:rsid w:val="00833BD8"/>
    <w:rsid w:val="008367E1"/>
    <w:rsid w:val="00836C71"/>
    <w:rsid w:val="00836D43"/>
    <w:rsid w:val="0083702A"/>
    <w:rsid w:val="00837085"/>
    <w:rsid w:val="008371CE"/>
    <w:rsid w:val="00837DF1"/>
    <w:rsid w:val="008400A7"/>
    <w:rsid w:val="008401B6"/>
    <w:rsid w:val="00840B11"/>
    <w:rsid w:val="0084228B"/>
    <w:rsid w:val="008438F3"/>
    <w:rsid w:val="00843B24"/>
    <w:rsid w:val="00843F7B"/>
    <w:rsid w:val="008440FE"/>
    <w:rsid w:val="0084428C"/>
    <w:rsid w:val="008442FF"/>
    <w:rsid w:val="008449E6"/>
    <w:rsid w:val="00845565"/>
    <w:rsid w:val="00846712"/>
    <w:rsid w:val="0084775A"/>
    <w:rsid w:val="00847CBE"/>
    <w:rsid w:val="00850484"/>
    <w:rsid w:val="00850633"/>
    <w:rsid w:val="00850AF7"/>
    <w:rsid w:val="00852615"/>
    <w:rsid w:val="00852AE4"/>
    <w:rsid w:val="00852D99"/>
    <w:rsid w:val="00853DE1"/>
    <w:rsid w:val="00854372"/>
    <w:rsid w:val="00854DEC"/>
    <w:rsid w:val="0085540D"/>
    <w:rsid w:val="00855BE7"/>
    <w:rsid w:val="0085628D"/>
    <w:rsid w:val="00856EBC"/>
    <w:rsid w:val="00860942"/>
    <w:rsid w:val="008624BA"/>
    <w:rsid w:val="0086291F"/>
    <w:rsid w:val="00863929"/>
    <w:rsid w:val="00865715"/>
    <w:rsid w:val="00865EAF"/>
    <w:rsid w:val="0086621D"/>
    <w:rsid w:val="00866F0B"/>
    <w:rsid w:val="00867579"/>
    <w:rsid w:val="0086764A"/>
    <w:rsid w:val="008677EB"/>
    <w:rsid w:val="008679D8"/>
    <w:rsid w:val="00867B93"/>
    <w:rsid w:val="008705CE"/>
    <w:rsid w:val="0087075B"/>
    <w:rsid w:val="0087178B"/>
    <w:rsid w:val="00871E93"/>
    <w:rsid w:val="0087227C"/>
    <w:rsid w:val="008729F9"/>
    <w:rsid w:val="00872C1C"/>
    <w:rsid w:val="00873088"/>
    <w:rsid w:val="008730C5"/>
    <w:rsid w:val="0087432E"/>
    <w:rsid w:val="00874344"/>
    <w:rsid w:val="00874567"/>
    <w:rsid w:val="00874A8F"/>
    <w:rsid w:val="008756FB"/>
    <w:rsid w:val="00876208"/>
    <w:rsid w:val="008769B7"/>
    <w:rsid w:val="008773E2"/>
    <w:rsid w:val="0088015F"/>
    <w:rsid w:val="008805C7"/>
    <w:rsid w:val="00881565"/>
    <w:rsid w:val="008820D4"/>
    <w:rsid w:val="008828B6"/>
    <w:rsid w:val="00882B97"/>
    <w:rsid w:val="008848A0"/>
    <w:rsid w:val="00884D59"/>
    <w:rsid w:val="0088509D"/>
    <w:rsid w:val="00885112"/>
    <w:rsid w:val="008856A5"/>
    <w:rsid w:val="00885CD0"/>
    <w:rsid w:val="0088601D"/>
    <w:rsid w:val="008860EE"/>
    <w:rsid w:val="008878D8"/>
    <w:rsid w:val="00887ACC"/>
    <w:rsid w:val="008910F9"/>
    <w:rsid w:val="00891CE2"/>
    <w:rsid w:val="00891E30"/>
    <w:rsid w:val="00892505"/>
    <w:rsid w:val="00893462"/>
    <w:rsid w:val="0089359C"/>
    <w:rsid w:val="00893A61"/>
    <w:rsid w:val="008941DE"/>
    <w:rsid w:val="008950AE"/>
    <w:rsid w:val="00896DA1"/>
    <w:rsid w:val="00896E25"/>
    <w:rsid w:val="008974A4"/>
    <w:rsid w:val="008A031D"/>
    <w:rsid w:val="008A0A00"/>
    <w:rsid w:val="008A13C0"/>
    <w:rsid w:val="008A13CE"/>
    <w:rsid w:val="008A164A"/>
    <w:rsid w:val="008A18A9"/>
    <w:rsid w:val="008A1EA8"/>
    <w:rsid w:val="008A205D"/>
    <w:rsid w:val="008A2178"/>
    <w:rsid w:val="008A25E9"/>
    <w:rsid w:val="008A2688"/>
    <w:rsid w:val="008A2D59"/>
    <w:rsid w:val="008A306C"/>
    <w:rsid w:val="008A4018"/>
    <w:rsid w:val="008A40A3"/>
    <w:rsid w:val="008A41B0"/>
    <w:rsid w:val="008A5538"/>
    <w:rsid w:val="008A5918"/>
    <w:rsid w:val="008A5DD1"/>
    <w:rsid w:val="008A7648"/>
    <w:rsid w:val="008A7EA0"/>
    <w:rsid w:val="008B0FDD"/>
    <w:rsid w:val="008B1835"/>
    <w:rsid w:val="008B2025"/>
    <w:rsid w:val="008B20A0"/>
    <w:rsid w:val="008B2F18"/>
    <w:rsid w:val="008B350C"/>
    <w:rsid w:val="008B4206"/>
    <w:rsid w:val="008B4454"/>
    <w:rsid w:val="008B46C4"/>
    <w:rsid w:val="008B4A9D"/>
    <w:rsid w:val="008B5327"/>
    <w:rsid w:val="008B560C"/>
    <w:rsid w:val="008B68E3"/>
    <w:rsid w:val="008B7266"/>
    <w:rsid w:val="008B7438"/>
    <w:rsid w:val="008B7B4A"/>
    <w:rsid w:val="008C1CB0"/>
    <w:rsid w:val="008C4BDF"/>
    <w:rsid w:val="008C4BF8"/>
    <w:rsid w:val="008C5396"/>
    <w:rsid w:val="008C561F"/>
    <w:rsid w:val="008C59CF"/>
    <w:rsid w:val="008C5E30"/>
    <w:rsid w:val="008C62C7"/>
    <w:rsid w:val="008C68C1"/>
    <w:rsid w:val="008C6B40"/>
    <w:rsid w:val="008D061D"/>
    <w:rsid w:val="008D0691"/>
    <w:rsid w:val="008D07E6"/>
    <w:rsid w:val="008D0A21"/>
    <w:rsid w:val="008D0B40"/>
    <w:rsid w:val="008D102D"/>
    <w:rsid w:val="008D193D"/>
    <w:rsid w:val="008D1E57"/>
    <w:rsid w:val="008D2687"/>
    <w:rsid w:val="008D274A"/>
    <w:rsid w:val="008D2C0F"/>
    <w:rsid w:val="008D34C3"/>
    <w:rsid w:val="008D4A4D"/>
    <w:rsid w:val="008D4BBE"/>
    <w:rsid w:val="008D5455"/>
    <w:rsid w:val="008D59B2"/>
    <w:rsid w:val="008D64FA"/>
    <w:rsid w:val="008D77F7"/>
    <w:rsid w:val="008E0640"/>
    <w:rsid w:val="008E0FE7"/>
    <w:rsid w:val="008E1573"/>
    <w:rsid w:val="008E18A9"/>
    <w:rsid w:val="008E1AE3"/>
    <w:rsid w:val="008E2336"/>
    <w:rsid w:val="008E238A"/>
    <w:rsid w:val="008E31B4"/>
    <w:rsid w:val="008E3E02"/>
    <w:rsid w:val="008E45E5"/>
    <w:rsid w:val="008E48DD"/>
    <w:rsid w:val="008E4B93"/>
    <w:rsid w:val="008E51A3"/>
    <w:rsid w:val="008E51F2"/>
    <w:rsid w:val="008E5E0A"/>
    <w:rsid w:val="008E6500"/>
    <w:rsid w:val="008E66EE"/>
    <w:rsid w:val="008E7475"/>
    <w:rsid w:val="008E79B7"/>
    <w:rsid w:val="008E7C18"/>
    <w:rsid w:val="008F1C1C"/>
    <w:rsid w:val="008F301F"/>
    <w:rsid w:val="008F33A7"/>
    <w:rsid w:val="008F3CE4"/>
    <w:rsid w:val="008F408D"/>
    <w:rsid w:val="008F4CED"/>
    <w:rsid w:val="008F63EF"/>
    <w:rsid w:val="008F6454"/>
    <w:rsid w:val="00901FE5"/>
    <w:rsid w:val="00902065"/>
    <w:rsid w:val="00902662"/>
    <w:rsid w:val="0090294A"/>
    <w:rsid w:val="009029C9"/>
    <w:rsid w:val="00902B80"/>
    <w:rsid w:val="00902E9C"/>
    <w:rsid w:val="00903B07"/>
    <w:rsid w:val="00904110"/>
    <w:rsid w:val="009052A1"/>
    <w:rsid w:val="00905E52"/>
    <w:rsid w:val="009064F3"/>
    <w:rsid w:val="0090710F"/>
    <w:rsid w:val="00907169"/>
    <w:rsid w:val="0090725F"/>
    <w:rsid w:val="00907979"/>
    <w:rsid w:val="00910147"/>
    <w:rsid w:val="0091062F"/>
    <w:rsid w:val="009107B2"/>
    <w:rsid w:val="00911066"/>
    <w:rsid w:val="009121AB"/>
    <w:rsid w:val="009126F4"/>
    <w:rsid w:val="009131F2"/>
    <w:rsid w:val="00914526"/>
    <w:rsid w:val="00915B76"/>
    <w:rsid w:val="00915E05"/>
    <w:rsid w:val="009178BD"/>
    <w:rsid w:val="00917FE2"/>
    <w:rsid w:val="009200D3"/>
    <w:rsid w:val="00920574"/>
    <w:rsid w:val="009208F2"/>
    <w:rsid w:val="00921C0A"/>
    <w:rsid w:val="009221A5"/>
    <w:rsid w:val="00922DE6"/>
    <w:rsid w:val="009233CE"/>
    <w:rsid w:val="00923505"/>
    <w:rsid w:val="0092372C"/>
    <w:rsid w:val="00924384"/>
    <w:rsid w:val="0092463B"/>
    <w:rsid w:val="009256AC"/>
    <w:rsid w:val="0092578A"/>
    <w:rsid w:val="00925A08"/>
    <w:rsid w:val="00925F64"/>
    <w:rsid w:val="00926398"/>
    <w:rsid w:val="009265A3"/>
    <w:rsid w:val="00926726"/>
    <w:rsid w:val="00926764"/>
    <w:rsid w:val="009269A1"/>
    <w:rsid w:val="00926DED"/>
    <w:rsid w:val="00926F13"/>
    <w:rsid w:val="0092751D"/>
    <w:rsid w:val="0093058C"/>
    <w:rsid w:val="009305A0"/>
    <w:rsid w:val="0093134A"/>
    <w:rsid w:val="00931E23"/>
    <w:rsid w:val="00932356"/>
    <w:rsid w:val="0093290A"/>
    <w:rsid w:val="00932A16"/>
    <w:rsid w:val="00933AE7"/>
    <w:rsid w:val="009344DC"/>
    <w:rsid w:val="0093479F"/>
    <w:rsid w:val="00934A1A"/>
    <w:rsid w:val="00934ADA"/>
    <w:rsid w:val="009354D6"/>
    <w:rsid w:val="009356AF"/>
    <w:rsid w:val="009359D4"/>
    <w:rsid w:val="0093679A"/>
    <w:rsid w:val="00936869"/>
    <w:rsid w:val="00936A7D"/>
    <w:rsid w:val="00937377"/>
    <w:rsid w:val="00940160"/>
    <w:rsid w:val="00941541"/>
    <w:rsid w:val="009415AA"/>
    <w:rsid w:val="0094302E"/>
    <w:rsid w:val="00944F61"/>
    <w:rsid w:val="00945101"/>
    <w:rsid w:val="009455DD"/>
    <w:rsid w:val="00945704"/>
    <w:rsid w:val="00945A47"/>
    <w:rsid w:val="00945D88"/>
    <w:rsid w:val="009466F7"/>
    <w:rsid w:val="00946C91"/>
    <w:rsid w:val="009471A8"/>
    <w:rsid w:val="00947569"/>
    <w:rsid w:val="009479E3"/>
    <w:rsid w:val="00947EC3"/>
    <w:rsid w:val="009504C8"/>
    <w:rsid w:val="009522F2"/>
    <w:rsid w:val="0095416F"/>
    <w:rsid w:val="0095582D"/>
    <w:rsid w:val="009569E1"/>
    <w:rsid w:val="00957122"/>
    <w:rsid w:val="009577B8"/>
    <w:rsid w:val="00957F2C"/>
    <w:rsid w:val="00960141"/>
    <w:rsid w:val="009604BE"/>
    <w:rsid w:val="00960633"/>
    <w:rsid w:val="00960A0F"/>
    <w:rsid w:val="00961DF2"/>
    <w:rsid w:val="00961FF2"/>
    <w:rsid w:val="0096205B"/>
    <w:rsid w:val="00962F9E"/>
    <w:rsid w:val="00962FC0"/>
    <w:rsid w:val="009642E7"/>
    <w:rsid w:val="00964484"/>
    <w:rsid w:val="00964E0F"/>
    <w:rsid w:val="00965548"/>
    <w:rsid w:val="00965634"/>
    <w:rsid w:val="009656F9"/>
    <w:rsid w:val="0096602C"/>
    <w:rsid w:val="00966031"/>
    <w:rsid w:val="009666FE"/>
    <w:rsid w:val="009668C2"/>
    <w:rsid w:val="009669D4"/>
    <w:rsid w:val="00966DCC"/>
    <w:rsid w:val="00966E19"/>
    <w:rsid w:val="00967206"/>
    <w:rsid w:val="00967B01"/>
    <w:rsid w:val="00967CB4"/>
    <w:rsid w:val="009701E0"/>
    <w:rsid w:val="00970D56"/>
    <w:rsid w:val="00971098"/>
    <w:rsid w:val="00971ADD"/>
    <w:rsid w:val="00971B71"/>
    <w:rsid w:val="00972739"/>
    <w:rsid w:val="00972C2E"/>
    <w:rsid w:val="00973ABC"/>
    <w:rsid w:val="0097418D"/>
    <w:rsid w:val="00974AEB"/>
    <w:rsid w:val="00975469"/>
    <w:rsid w:val="00975A8D"/>
    <w:rsid w:val="00975AAA"/>
    <w:rsid w:val="0097627A"/>
    <w:rsid w:val="00976FD0"/>
    <w:rsid w:val="009776B6"/>
    <w:rsid w:val="009778FA"/>
    <w:rsid w:val="00977E29"/>
    <w:rsid w:val="00980322"/>
    <w:rsid w:val="00981163"/>
    <w:rsid w:val="009812A1"/>
    <w:rsid w:val="00981D68"/>
    <w:rsid w:val="00982388"/>
    <w:rsid w:val="009823ED"/>
    <w:rsid w:val="00982745"/>
    <w:rsid w:val="00982F40"/>
    <w:rsid w:val="00983965"/>
    <w:rsid w:val="0098398D"/>
    <w:rsid w:val="00984516"/>
    <w:rsid w:val="009845A2"/>
    <w:rsid w:val="00984782"/>
    <w:rsid w:val="009852CE"/>
    <w:rsid w:val="009859A4"/>
    <w:rsid w:val="00985A79"/>
    <w:rsid w:val="00985D50"/>
    <w:rsid w:val="00985E29"/>
    <w:rsid w:val="009862BC"/>
    <w:rsid w:val="0098637C"/>
    <w:rsid w:val="0098644C"/>
    <w:rsid w:val="009864A2"/>
    <w:rsid w:val="00986F15"/>
    <w:rsid w:val="009876EE"/>
    <w:rsid w:val="00987D93"/>
    <w:rsid w:val="00987DA5"/>
    <w:rsid w:val="00990779"/>
    <w:rsid w:val="009907E6"/>
    <w:rsid w:val="00991316"/>
    <w:rsid w:val="00992271"/>
    <w:rsid w:val="00992311"/>
    <w:rsid w:val="009924A2"/>
    <w:rsid w:val="009930E8"/>
    <w:rsid w:val="00993351"/>
    <w:rsid w:val="00993956"/>
    <w:rsid w:val="009947B4"/>
    <w:rsid w:val="00994841"/>
    <w:rsid w:val="009948C2"/>
    <w:rsid w:val="0099597A"/>
    <w:rsid w:val="00995EF8"/>
    <w:rsid w:val="00996044"/>
    <w:rsid w:val="00996DB7"/>
    <w:rsid w:val="00996E76"/>
    <w:rsid w:val="0099771B"/>
    <w:rsid w:val="00997A51"/>
    <w:rsid w:val="009A061D"/>
    <w:rsid w:val="009A06AB"/>
    <w:rsid w:val="009A1187"/>
    <w:rsid w:val="009A1664"/>
    <w:rsid w:val="009A1898"/>
    <w:rsid w:val="009A2091"/>
    <w:rsid w:val="009A2F37"/>
    <w:rsid w:val="009A302A"/>
    <w:rsid w:val="009A47E6"/>
    <w:rsid w:val="009A4D2F"/>
    <w:rsid w:val="009A4E87"/>
    <w:rsid w:val="009A5152"/>
    <w:rsid w:val="009A5503"/>
    <w:rsid w:val="009A672D"/>
    <w:rsid w:val="009A6BB9"/>
    <w:rsid w:val="009A6C95"/>
    <w:rsid w:val="009A6D19"/>
    <w:rsid w:val="009A6EED"/>
    <w:rsid w:val="009A793D"/>
    <w:rsid w:val="009A79BE"/>
    <w:rsid w:val="009B0736"/>
    <w:rsid w:val="009B0D33"/>
    <w:rsid w:val="009B1888"/>
    <w:rsid w:val="009B193F"/>
    <w:rsid w:val="009B1CCB"/>
    <w:rsid w:val="009B2490"/>
    <w:rsid w:val="009B2670"/>
    <w:rsid w:val="009B26CB"/>
    <w:rsid w:val="009B270F"/>
    <w:rsid w:val="009B2711"/>
    <w:rsid w:val="009B2D67"/>
    <w:rsid w:val="009B2E4A"/>
    <w:rsid w:val="009B37DC"/>
    <w:rsid w:val="009B4319"/>
    <w:rsid w:val="009B4698"/>
    <w:rsid w:val="009B58EE"/>
    <w:rsid w:val="009B5F07"/>
    <w:rsid w:val="009B6607"/>
    <w:rsid w:val="009B7547"/>
    <w:rsid w:val="009B7588"/>
    <w:rsid w:val="009B7A6C"/>
    <w:rsid w:val="009C06AA"/>
    <w:rsid w:val="009C086D"/>
    <w:rsid w:val="009C0D05"/>
    <w:rsid w:val="009C1117"/>
    <w:rsid w:val="009C1648"/>
    <w:rsid w:val="009C185F"/>
    <w:rsid w:val="009C1D4C"/>
    <w:rsid w:val="009C220A"/>
    <w:rsid w:val="009C2B5F"/>
    <w:rsid w:val="009C310A"/>
    <w:rsid w:val="009C3439"/>
    <w:rsid w:val="009C3540"/>
    <w:rsid w:val="009C40E0"/>
    <w:rsid w:val="009C41E3"/>
    <w:rsid w:val="009C4536"/>
    <w:rsid w:val="009C488B"/>
    <w:rsid w:val="009C5214"/>
    <w:rsid w:val="009C6EC2"/>
    <w:rsid w:val="009C755F"/>
    <w:rsid w:val="009C7C5F"/>
    <w:rsid w:val="009D14B9"/>
    <w:rsid w:val="009D1673"/>
    <w:rsid w:val="009D1C24"/>
    <w:rsid w:val="009D1D4F"/>
    <w:rsid w:val="009D21C6"/>
    <w:rsid w:val="009D23B5"/>
    <w:rsid w:val="009D269D"/>
    <w:rsid w:val="009D300A"/>
    <w:rsid w:val="009D3C4E"/>
    <w:rsid w:val="009D4948"/>
    <w:rsid w:val="009D4AB3"/>
    <w:rsid w:val="009D4C9A"/>
    <w:rsid w:val="009D53B0"/>
    <w:rsid w:val="009D54E6"/>
    <w:rsid w:val="009D58C8"/>
    <w:rsid w:val="009D5ACF"/>
    <w:rsid w:val="009D5B22"/>
    <w:rsid w:val="009D6471"/>
    <w:rsid w:val="009D656F"/>
    <w:rsid w:val="009D660C"/>
    <w:rsid w:val="009D69A0"/>
    <w:rsid w:val="009D6A2E"/>
    <w:rsid w:val="009D73DE"/>
    <w:rsid w:val="009D76BB"/>
    <w:rsid w:val="009D786B"/>
    <w:rsid w:val="009D7DA3"/>
    <w:rsid w:val="009E0E47"/>
    <w:rsid w:val="009E1265"/>
    <w:rsid w:val="009E1B3D"/>
    <w:rsid w:val="009E1B72"/>
    <w:rsid w:val="009E20DD"/>
    <w:rsid w:val="009E2101"/>
    <w:rsid w:val="009E2135"/>
    <w:rsid w:val="009E30CB"/>
    <w:rsid w:val="009E40DB"/>
    <w:rsid w:val="009E44AB"/>
    <w:rsid w:val="009E493D"/>
    <w:rsid w:val="009E5189"/>
    <w:rsid w:val="009E56E8"/>
    <w:rsid w:val="009E5713"/>
    <w:rsid w:val="009E5ED6"/>
    <w:rsid w:val="009E6706"/>
    <w:rsid w:val="009E6DE9"/>
    <w:rsid w:val="009E758F"/>
    <w:rsid w:val="009E7692"/>
    <w:rsid w:val="009E7C0B"/>
    <w:rsid w:val="009E7DCC"/>
    <w:rsid w:val="009F064A"/>
    <w:rsid w:val="009F1109"/>
    <w:rsid w:val="009F1B30"/>
    <w:rsid w:val="009F2D5F"/>
    <w:rsid w:val="009F2E12"/>
    <w:rsid w:val="009F327D"/>
    <w:rsid w:val="009F3D0D"/>
    <w:rsid w:val="009F48C4"/>
    <w:rsid w:val="009F4BDC"/>
    <w:rsid w:val="009F4F1B"/>
    <w:rsid w:val="009F516C"/>
    <w:rsid w:val="009F52F0"/>
    <w:rsid w:val="009F5C0E"/>
    <w:rsid w:val="009F6485"/>
    <w:rsid w:val="009F6B02"/>
    <w:rsid w:val="009F6D03"/>
    <w:rsid w:val="009F7DD2"/>
    <w:rsid w:val="00A00297"/>
    <w:rsid w:val="00A002BE"/>
    <w:rsid w:val="00A00582"/>
    <w:rsid w:val="00A00D04"/>
    <w:rsid w:val="00A01576"/>
    <w:rsid w:val="00A01CB3"/>
    <w:rsid w:val="00A0255B"/>
    <w:rsid w:val="00A02619"/>
    <w:rsid w:val="00A031BF"/>
    <w:rsid w:val="00A033D5"/>
    <w:rsid w:val="00A045B9"/>
    <w:rsid w:val="00A04D9B"/>
    <w:rsid w:val="00A05261"/>
    <w:rsid w:val="00A05552"/>
    <w:rsid w:val="00A062ED"/>
    <w:rsid w:val="00A06AF1"/>
    <w:rsid w:val="00A06D0D"/>
    <w:rsid w:val="00A10354"/>
    <w:rsid w:val="00A106F1"/>
    <w:rsid w:val="00A1198E"/>
    <w:rsid w:val="00A125D9"/>
    <w:rsid w:val="00A136AF"/>
    <w:rsid w:val="00A13894"/>
    <w:rsid w:val="00A13DCE"/>
    <w:rsid w:val="00A142CA"/>
    <w:rsid w:val="00A14D86"/>
    <w:rsid w:val="00A16FF6"/>
    <w:rsid w:val="00A17BB7"/>
    <w:rsid w:val="00A2094D"/>
    <w:rsid w:val="00A20DB9"/>
    <w:rsid w:val="00A22AA9"/>
    <w:rsid w:val="00A22D53"/>
    <w:rsid w:val="00A2315E"/>
    <w:rsid w:val="00A23B38"/>
    <w:rsid w:val="00A241DB"/>
    <w:rsid w:val="00A243CE"/>
    <w:rsid w:val="00A24EDC"/>
    <w:rsid w:val="00A25BC2"/>
    <w:rsid w:val="00A25DDD"/>
    <w:rsid w:val="00A263E1"/>
    <w:rsid w:val="00A2676C"/>
    <w:rsid w:val="00A303E1"/>
    <w:rsid w:val="00A314F7"/>
    <w:rsid w:val="00A31D10"/>
    <w:rsid w:val="00A325A8"/>
    <w:rsid w:val="00A32CE3"/>
    <w:rsid w:val="00A3370A"/>
    <w:rsid w:val="00A35291"/>
    <w:rsid w:val="00A35464"/>
    <w:rsid w:val="00A362B4"/>
    <w:rsid w:val="00A36665"/>
    <w:rsid w:val="00A36C01"/>
    <w:rsid w:val="00A36C98"/>
    <w:rsid w:val="00A3708E"/>
    <w:rsid w:val="00A370D9"/>
    <w:rsid w:val="00A37405"/>
    <w:rsid w:val="00A37540"/>
    <w:rsid w:val="00A37AA8"/>
    <w:rsid w:val="00A37FBD"/>
    <w:rsid w:val="00A40415"/>
    <w:rsid w:val="00A41043"/>
    <w:rsid w:val="00A41DD5"/>
    <w:rsid w:val="00A42139"/>
    <w:rsid w:val="00A42219"/>
    <w:rsid w:val="00A4233F"/>
    <w:rsid w:val="00A423FB"/>
    <w:rsid w:val="00A42ACC"/>
    <w:rsid w:val="00A42C99"/>
    <w:rsid w:val="00A42E0A"/>
    <w:rsid w:val="00A42EFA"/>
    <w:rsid w:val="00A430B8"/>
    <w:rsid w:val="00A43C36"/>
    <w:rsid w:val="00A44482"/>
    <w:rsid w:val="00A44E4F"/>
    <w:rsid w:val="00A45108"/>
    <w:rsid w:val="00A460BD"/>
    <w:rsid w:val="00A46148"/>
    <w:rsid w:val="00A46506"/>
    <w:rsid w:val="00A46D49"/>
    <w:rsid w:val="00A46EE4"/>
    <w:rsid w:val="00A47059"/>
    <w:rsid w:val="00A47593"/>
    <w:rsid w:val="00A47C2F"/>
    <w:rsid w:val="00A5089C"/>
    <w:rsid w:val="00A50C41"/>
    <w:rsid w:val="00A50F2F"/>
    <w:rsid w:val="00A51295"/>
    <w:rsid w:val="00A51B2D"/>
    <w:rsid w:val="00A52068"/>
    <w:rsid w:val="00A531F4"/>
    <w:rsid w:val="00A53285"/>
    <w:rsid w:val="00A54CD6"/>
    <w:rsid w:val="00A5520B"/>
    <w:rsid w:val="00A56355"/>
    <w:rsid w:val="00A56554"/>
    <w:rsid w:val="00A56E38"/>
    <w:rsid w:val="00A6116B"/>
    <w:rsid w:val="00A613C2"/>
    <w:rsid w:val="00A618EE"/>
    <w:rsid w:val="00A62982"/>
    <w:rsid w:val="00A63524"/>
    <w:rsid w:val="00A6412D"/>
    <w:rsid w:val="00A64422"/>
    <w:rsid w:val="00A648B8"/>
    <w:rsid w:val="00A6550D"/>
    <w:rsid w:val="00A65691"/>
    <w:rsid w:val="00A67029"/>
    <w:rsid w:val="00A67A40"/>
    <w:rsid w:val="00A7053D"/>
    <w:rsid w:val="00A7072A"/>
    <w:rsid w:val="00A70A15"/>
    <w:rsid w:val="00A7125A"/>
    <w:rsid w:val="00A71964"/>
    <w:rsid w:val="00A71D0B"/>
    <w:rsid w:val="00A727C1"/>
    <w:rsid w:val="00A73227"/>
    <w:rsid w:val="00A735C8"/>
    <w:rsid w:val="00A73E96"/>
    <w:rsid w:val="00A74150"/>
    <w:rsid w:val="00A74B7C"/>
    <w:rsid w:val="00A74FFB"/>
    <w:rsid w:val="00A75D5C"/>
    <w:rsid w:val="00A75FF2"/>
    <w:rsid w:val="00A76E18"/>
    <w:rsid w:val="00A76F55"/>
    <w:rsid w:val="00A801C9"/>
    <w:rsid w:val="00A802A7"/>
    <w:rsid w:val="00A8101C"/>
    <w:rsid w:val="00A81240"/>
    <w:rsid w:val="00A8135C"/>
    <w:rsid w:val="00A815BC"/>
    <w:rsid w:val="00A81941"/>
    <w:rsid w:val="00A81A93"/>
    <w:rsid w:val="00A82991"/>
    <w:rsid w:val="00A82EEE"/>
    <w:rsid w:val="00A83585"/>
    <w:rsid w:val="00A843D5"/>
    <w:rsid w:val="00A84494"/>
    <w:rsid w:val="00A84722"/>
    <w:rsid w:val="00A850C0"/>
    <w:rsid w:val="00A85426"/>
    <w:rsid w:val="00A862AF"/>
    <w:rsid w:val="00A86315"/>
    <w:rsid w:val="00A868CE"/>
    <w:rsid w:val="00A86AD3"/>
    <w:rsid w:val="00A87B12"/>
    <w:rsid w:val="00A87B25"/>
    <w:rsid w:val="00A90307"/>
    <w:rsid w:val="00A908A9"/>
    <w:rsid w:val="00A90B81"/>
    <w:rsid w:val="00A923BB"/>
    <w:rsid w:val="00A92D82"/>
    <w:rsid w:val="00A92EE4"/>
    <w:rsid w:val="00A93E52"/>
    <w:rsid w:val="00A93FE9"/>
    <w:rsid w:val="00A9432B"/>
    <w:rsid w:val="00A945B8"/>
    <w:rsid w:val="00A94B61"/>
    <w:rsid w:val="00A94EE6"/>
    <w:rsid w:val="00A95335"/>
    <w:rsid w:val="00A95E7E"/>
    <w:rsid w:val="00A96E4E"/>
    <w:rsid w:val="00A979BE"/>
    <w:rsid w:val="00A97C22"/>
    <w:rsid w:val="00AA068C"/>
    <w:rsid w:val="00AA0DE7"/>
    <w:rsid w:val="00AA1C7F"/>
    <w:rsid w:val="00AA23A4"/>
    <w:rsid w:val="00AA23A6"/>
    <w:rsid w:val="00AA2E5A"/>
    <w:rsid w:val="00AA33BB"/>
    <w:rsid w:val="00AA3A74"/>
    <w:rsid w:val="00AA3B96"/>
    <w:rsid w:val="00AA4666"/>
    <w:rsid w:val="00AA5136"/>
    <w:rsid w:val="00AA51F4"/>
    <w:rsid w:val="00AA5B1F"/>
    <w:rsid w:val="00AA5F8C"/>
    <w:rsid w:val="00AA7103"/>
    <w:rsid w:val="00AA7697"/>
    <w:rsid w:val="00AA7E38"/>
    <w:rsid w:val="00AB00B2"/>
    <w:rsid w:val="00AB068E"/>
    <w:rsid w:val="00AB089F"/>
    <w:rsid w:val="00AB0E98"/>
    <w:rsid w:val="00AB0F3C"/>
    <w:rsid w:val="00AB100E"/>
    <w:rsid w:val="00AB2DC0"/>
    <w:rsid w:val="00AB2E36"/>
    <w:rsid w:val="00AB3AC9"/>
    <w:rsid w:val="00AB4272"/>
    <w:rsid w:val="00AB5501"/>
    <w:rsid w:val="00AB5570"/>
    <w:rsid w:val="00AB5631"/>
    <w:rsid w:val="00AB5B0C"/>
    <w:rsid w:val="00AB5B61"/>
    <w:rsid w:val="00AB5F68"/>
    <w:rsid w:val="00AB69FE"/>
    <w:rsid w:val="00AB6FC8"/>
    <w:rsid w:val="00AB731F"/>
    <w:rsid w:val="00AB75CF"/>
    <w:rsid w:val="00AB7E4F"/>
    <w:rsid w:val="00AC00C4"/>
    <w:rsid w:val="00AC01D6"/>
    <w:rsid w:val="00AC06B1"/>
    <w:rsid w:val="00AC0E04"/>
    <w:rsid w:val="00AC16D5"/>
    <w:rsid w:val="00AC1F0E"/>
    <w:rsid w:val="00AC21CD"/>
    <w:rsid w:val="00AC29C6"/>
    <w:rsid w:val="00AC2A3B"/>
    <w:rsid w:val="00AC3037"/>
    <w:rsid w:val="00AC416D"/>
    <w:rsid w:val="00AC4A2C"/>
    <w:rsid w:val="00AC544F"/>
    <w:rsid w:val="00AC596A"/>
    <w:rsid w:val="00AC63B5"/>
    <w:rsid w:val="00AC729D"/>
    <w:rsid w:val="00AC7B48"/>
    <w:rsid w:val="00AC7CBE"/>
    <w:rsid w:val="00AD0348"/>
    <w:rsid w:val="00AD058B"/>
    <w:rsid w:val="00AD12A8"/>
    <w:rsid w:val="00AD2B63"/>
    <w:rsid w:val="00AD31A4"/>
    <w:rsid w:val="00AD31B7"/>
    <w:rsid w:val="00AD31D0"/>
    <w:rsid w:val="00AD38BE"/>
    <w:rsid w:val="00AD3C1F"/>
    <w:rsid w:val="00AD3D4E"/>
    <w:rsid w:val="00AD3D85"/>
    <w:rsid w:val="00AD3DBE"/>
    <w:rsid w:val="00AD3EEF"/>
    <w:rsid w:val="00AD403F"/>
    <w:rsid w:val="00AD41B8"/>
    <w:rsid w:val="00AD4504"/>
    <w:rsid w:val="00AD50B3"/>
    <w:rsid w:val="00AD6732"/>
    <w:rsid w:val="00AD69E8"/>
    <w:rsid w:val="00AD799B"/>
    <w:rsid w:val="00AE0930"/>
    <w:rsid w:val="00AE0D91"/>
    <w:rsid w:val="00AE0FFC"/>
    <w:rsid w:val="00AE25F9"/>
    <w:rsid w:val="00AE2F5E"/>
    <w:rsid w:val="00AE46CC"/>
    <w:rsid w:val="00AE4AD1"/>
    <w:rsid w:val="00AE587B"/>
    <w:rsid w:val="00AE5F36"/>
    <w:rsid w:val="00AE5F65"/>
    <w:rsid w:val="00AE6015"/>
    <w:rsid w:val="00AE6065"/>
    <w:rsid w:val="00AE6D26"/>
    <w:rsid w:val="00AE76B1"/>
    <w:rsid w:val="00AE793C"/>
    <w:rsid w:val="00AF0344"/>
    <w:rsid w:val="00AF117F"/>
    <w:rsid w:val="00AF11A6"/>
    <w:rsid w:val="00AF1542"/>
    <w:rsid w:val="00AF170D"/>
    <w:rsid w:val="00AF1A32"/>
    <w:rsid w:val="00AF1EE5"/>
    <w:rsid w:val="00AF224B"/>
    <w:rsid w:val="00AF241A"/>
    <w:rsid w:val="00AF305B"/>
    <w:rsid w:val="00AF33D5"/>
    <w:rsid w:val="00AF3B37"/>
    <w:rsid w:val="00AF447D"/>
    <w:rsid w:val="00AF4BB3"/>
    <w:rsid w:val="00AF4D53"/>
    <w:rsid w:val="00AF509E"/>
    <w:rsid w:val="00AF537A"/>
    <w:rsid w:val="00AF5D23"/>
    <w:rsid w:val="00AF6B11"/>
    <w:rsid w:val="00AF6B8E"/>
    <w:rsid w:val="00AF6C24"/>
    <w:rsid w:val="00AF717B"/>
    <w:rsid w:val="00AF78AC"/>
    <w:rsid w:val="00B00310"/>
    <w:rsid w:val="00B00BC2"/>
    <w:rsid w:val="00B00C8F"/>
    <w:rsid w:val="00B00CA3"/>
    <w:rsid w:val="00B00F49"/>
    <w:rsid w:val="00B01B23"/>
    <w:rsid w:val="00B01C86"/>
    <w:rsid w:val="00B01D2C"/>
    <w:rsid w:val="00B02A48"/>
    <w:rsid w:val="00B03C2E"/>
    <w:rsid w:val="00B03C89"/>
    <w:rsid w:val="00B043F6"/>
    <w:rsid w:val="00B05168"/>
    <w:rsid w:val="00B05798"/>
    <w:rsid w:val="00B06066"/>
    <w:rsid w:val="00B063B3"/>
    <w:rsid w:val="00B065F8"/>
    <w:rsid w:val="00B068D3"/>
    <w:rsid w:val="00B06FC8"/>
    <w:rsid w:val="00B0741B"/>
    <w:rsid w:val="00B07D71"/>
    <w:rsid w:val="00B10371"/>
    <w:rsid w:val="00B10F9F"/>
    <w:rsid w:val="00B12062"/>
    <w:rsid w:val="00B120FF"/>
    <w:rsid w:val="00B121FC"/>
    <w:rsid w:val="00B12E78"/>
    <w:rsid w:val="00B12EC4"/>
    <w:rsid w:val="00B12FC6"/>
    <w:rsid w:val="00B1377D"/>
    <w:rsid w:val="00B146C5"/>
    <w:rsid w:val="00B14937"/>
    <w:rsid w:val="00B15175"/>
    <w:rsid w:val="00B1541A"/>
    <w:rsid w:val="00B1581F"/>
    <w:rsid w:val="00B15D09"/>
    <w:rsid w:val="00B15F29"/>
    <w:rsid w:val="00B16A90"/>
    <w:rsid w:val="00B16BDE"/>
    <w:rsid w:val="00B16D13"/>
    <w:rsid w:val="00B16DA1"/>
    <w:rsid w:val="00B1704B"/>
    <w:rsid w:val="00B174BC"/>
    <w:rsid w:val="00B17B30"/>
    <w:rsid w:val="00B20C39"/>
    <w:rsid w:val="00B2103B"/>
    <w:rsid w:val="00B21589"/>
    <w:rsid w:val="00B215DA"/>
    <w:rsid w:val="00B222EE"/>
    <w:rsid w:val="00B2243D"/>
    <w:rsid w:val="00B226D4"/>
    <w:rsid w:val="00B22871"/>
    <w:rsid w:val="00B22A2D"/>
    <w:rsid w:val="00B23056"/>
    <w:rsid w:val="00B23D17"/>
    <w:rsid w:val="00B2415E"/>
    <w:rsid w:val="00B241EF"/>
    <w:rsid w:val="00B249D9"/>
    <w:rsid w:val="00B253DA"/>
    <w:rsid w:val="00B25983"/>
    <w:rsid w:val="00B25D26"/>
    <w:rsid w:val="00B26183"/>
    <w:rsid w:val="00B2654F"/>
    <w:rsid w:val="00B265A9"/>
    <w:rsid w:val="00B26D8B"/>
    <w:rsid w:val="00B271A1"/>
    <w:rsid w:val="00B273FF"/>
    <w:rsid w:val="00B276C9"/>
    <w:rsid w:val="00B27705"/>
    <w:rsid w:val="00B278D1"/>
    <w:rsid w:val="00B278FD"/>
    <w:rsid w:val="00B27BDE"/>
    <w:rsid w:val="00B303FF"/>
    <w:rsid w:val="00B304F6"/>
    <w:rsid w:val="00B31D75"/>
    <w:rsid w:val="00B3203D"/>
    <w:rsid w:val="00B32992"/>
    <w:rsid w:val="00B33111"/>
    <w:rsid w:val="00B331D0"/>
    <w:rsid w:val="00B3383A"/>
    <w:rsid w:val="00B33D33"/>
    <w:rsid w:val="00B34BFF"/>
    <w:rsid w:val="00B34F68"/>
    <w:rsid w:val="00B365EF"/>
    <w:rsid w:val="00B36D06"/>
    <w:rsid w:val="00B3714C"/>
    <w:rsid w:val="00B37779"/>
    <w:rsid w:val="00B40B56"/>
    <w:rsid w:val="00B413B9"/>
    <w:rsid w:val="00B419DE"/>
    <w:rsid w:val="00B42B5B"/>
    <w:rsid w:val="00B434CB"/>
    <w:rsid w:val="00B43DDB"/>
    <w:rsid w:val="00B45438"/>
    <w:rsid w:val="00B463A4"/>
    <w:rsid w:val="00B466F1"/>
    <w:rsid w:val="00B46A34"/>
    <w:rsid w:val="00B46EEE"/>
    <w:rsid w:val="00B471CA"/>
    <w:rsid w:val="00B47328"/>
    <w:rsid w:val="00B500CC"/>
    <w:rsid w:val="00B5057C"/>
    <w:rsid w:val="00B506C4"/>
    <w:rsid w:val="00B508E7"/>
    <w:rsid w:val="00B50B38"/>
    <w:rsid w:val="00B51A75"/>
    <w:rsid w:val="00B5217F"/>
    <w:rsid w:val="00B524F9"/>
    <w:rsid w:val="00B5258C"/>
    <w:rsid w:val="00B52CBD"/>
    <w:rsid w:val="00B52E54"/>
    <w:rsid w:val="00B5354F"/>
    <w:rsid w:val="00B537B1"/>
    <w:rsid w:val="00B5408D"/>
    <w:rsid w:val="00B540C3"/>
    <w:rsid w:val="00B5572E"/>
    <w:rsid w:val="00B55EF6"/>
    <w:rsid w:val="00B56CA5"/>
    <w:rsid w:val="00B56E3A"/>
    <w:rsid w:val="00B56FA5"/>
    <w:rsid w:val="00B5711A"/>
    <w:rsid w:val="00B60919"/>
    <w:rsid w:val="00B60AFB"/>
    <w:rsid w:val="00B60D90"/>
    <w:rsid w:val="00B610DF"/>
    <w:rsid w:val="00B612E6"/>
    <w:rsid w:val="00B6154C"/>
    <w:rsid w:val="00B62875"/>
    <w:rsid w:val="00B62C87"/>
    <w:rsid w:val="00B632BA"/>
    <w:rsid w:val="00B6357D"/>
    <w:rsid w:val="00B65386"/>
    <w:rsid w:val="00B65641"/>
    <w:rsid w:val="00B65A10"/>
    <w:rsid w:val="00B66433"/>
    <w:rsid w:val="00B667CB"/>
    <w:rsid w:val="00B672A0"/>
    <w:rsid w:val="00B67E45"/>
    <w:rsid w:val="00B67EF0"/>
    <w:rsid w:val="00B71047"/>
    <w:rsid w:val="00B71676"/>
    <w:rsid w:val="00B72271"/>
    <w:rsid w:val="00B7287E"/>
    <w:rsid w:val="00B7320B"/>
    <w:rsid w:val="00B73C10"/>
    <w:rsid w:val="00B74065"/>
    <w:rsid w:val="00B7507C"/>
    <w:rsid w:val="00B76948"/>
    <w:rsid w:val="00B76A3F"/>
    <w:rsid w:val="00B76F68"/>
    <w:rsid w:val="00B77B86"/>
    <w:rsid w:val="00B806E5"/>
    <w:rsid w:val="00B808DD"/>
    <w:rsid w:val="00B80C34"/>
    <w:rsid w:val="00B81CB7"/>
    <w:rsid w:val="00B81DDA"/>
    <w:rsid w:val="00B823E6"/>
    <w:rsid w:val="00B824FC"/>
    <w:rsid w:val="00B82580"/>
    <w:rsid w:val="00B834C7"/>
    <w:rsid w:val="00B837CB"/>
    <w:rsid w:val="00B8494D"/>
    <w:rsid w:val="00B849D0"/>
    <w:rsid w:val="00B84A85"/>
    <w:rsid w:val="00B85005"/>
    <w:rsid w:val="00B85535"/>
    <w:rsid w:val="00B855B9"/>
    <w:rsid w:val="00B856FD"/>
    <w:rsid w:val="00B87CCD"/>
    <w:rsid w:val="00B9097F"/>
    <w:rsid w:val="00B90A7A"/>
    <w:rsid w:val="00B90E69"/>
    <w:rsid w:val="00B9151C"/>
    <w:rsid w:val="00B91977"/>
    <w:rsid w:val="00B92E2B"/>
    <w:rsid w:val="00B93276"/>
    <w:rsid w:val="00B937C8"/>
    <w:rsid w:val="00B94929"/>
    <w:rsid w:val="00B94E16"/>
    <w:rsid w:val="00B95164"/>
    <w:rsid w:val="00B95D26"/>
    <w:rsid w:val="00B96174"/>
    <w:rsid w:val="00B96DBF"/>
    <w:rsid w:val="00B9739F"/>
    <w:rsid w:val="00B9746D"/>
    <w:rsid w:val="00BA05A5"/>
    <w:rsid w:val="00BA05E0"/>
    <w:rsid w:val="00BA085E"/>
    <w:rsid w:val="00BA0A93"/>
    <w:rsid w:val="00BA0BBE"/>
    <w:rsid w:val="00BA0DFA"/>
    <w:rsid w:val="00BA0FC3"/>
    <w:rsid w:val="00BA282F"/>
    <w:rsid w:val="00BA29C6"/>
    <w:rsid w:val="00BA2A59"/>
    <w:rsid w:val="00BA35CB"/>
    <w:rsid w:val="00BA3C78"/>
    <w:rsid w:val="00BA4057"/>
    <w:rsid w:val="00BA5D81"/>
    <w:rsid w:val="00BA75E3"/>
    <w:rsid w:val="00BA7C6E"/>
    <w:rsid w:val="00BB019F"/>
    <w:rsid w:val="00BB08C0"/>
    <w:rsid w:val="00BB1AE9"/>
    <w:rsid w:val="00BB2F1F"/>
    <w:rsid w:val="00BB32FC"/>
    <w:rsid w:val="00BB3369"/>
    <w:rsid w:val="00BB38CC"/>
    <w:rsid w:val="00BB453D"/>
    <w:rsid w:val="00BB4D84"/>
    <w:rsid w:val="00BB5B2C"/>
    <w:rsid w:val="00BB64B4"/>
    <w:rsid w:val="00BB64DA"/>
    <w:rsid w:val="00BB690B"/>
    <w:rsid w:val="00BB69EF"/>
    <w:rsid w:val="00BB6A02"/>
    <w:rsid w:val="00BB79B2"/>
    <w:rsid w:val="00BB7C02"/>
    <w:rsid w:val="00BC0486"/>
    <w:rsid w:val="00BC0B9C"/>
    <w:rsid w:val="00BC0FAD"/>
    <w:rsid w:val="00BC18C6"/>
    <w:rsid w:val="00BC1BF8"/>
    <w:rsid w:val="00BC26D8"/>
    <w:rsid w:val="00BC283C"/>
    <w:rsid w:val="00BC292B"/>
    <w:rsid w:val="00BC31EC"/>
    <w:rsid w:val="00BC38DB"/>
    <w:rsid w:val="00BC3934"/>
    <w:rsid w:val="00BC3AC7"/>
    <w:rsid w:val="00BC3FE1"/>
    <w:rsid w:val="00BC40C0"/>
    <w:rsid w:val="00BC4456"/>
    <w:rsid w:val="00BC467A"/>
    <w:rsid w:val="00BC57F7"/>
    <w:rsid w:val="00BC5B86"/>
    <w:rsid w:val="00BC6BC2"/>
    <w:rsid w:val="00BC7187"/>
    <w:rsid w:val="00BC7A6B"/>
    <w:rsid w:val="00BC7DC0"/>
    <w:rsid w:val="00BD05BC"/>
    <w:rsid w:val="00BD069C"/>
    <w:rsid w:val="00BD0F83"/>
    <w:rsid w:val="00BD288F"/>
    <w:rsid w:val="00BD40CB"/>
    <w:rsid w:val="00BD428E"/>
    <w:rsid w:val="00BD47F0"/>
    <w:rsid w:val="00BD4A98"/>
    <w:rsid w:val="00BD4D02"/>
    <w:rsid w:val="00BD4E9F"/>
    <w:rsid w:val="00BD6860"/>
    <w:rsid w:val="00BD6CDC"/>
    <w:rsid w:val="00BD7B18"/>
    <w:rsid w:val="00BE08B9"/>
    <w:rsid w:val="00BE167F"/>
    <w:rsid w:val="00BE1874"/>
    <w:rsid w:val="00BE241C"/>
    <w:rsid w:val="00BE246F"/>
    <w:rsid w:val="00BE282C"/>
    <w:rsid w:val="00BE2937"/>
    <w:rsid w:val="00BE32E7"/>
    <w:rsid w:val="00BE33EB"/>
    <w:rsid w:val="00BE4616"/>
    <w:rsid w:val="00BE4812"/>
    <w:rsid w:val="00BE4DDA"/>
    <w:rsid w:val="00BE5796"/>
    <w:rsid w:val="00BE5F4C"/>
    <w:rsid w:val="00BE61D5"/>
    <w:rsid w:val="00BE6514"/>
    <w:rsid w:val="00BE6B99"/>
    <w:rsid w:val="00BE74FD"/>
    <w:rsid w:val="00BE7DE3"/>
    <w:rsid w:val="00BF06EF"/>
    <w:rsid w:val="00BF0DFD"/>
    <w:rsid w:val="00BF1041"/>
    <w:rsid w:val="00BF1782"/>
    <w:rsid w:val="00BF1A40"/>
    <w:rsid w:val="00BF1CBF"/>
    <w:rsid w:val="00BF2F83"/>
    <w:rsid w:val="00BF2FA8"/>
    <w:rsid w:val="00BF3140"/>
    <w:rsid w:val="00BF4419"/>
    <w:rsid w:val="00BF45D8"/>
    <w:rsid w:val="00BF6954"/>
    <w:rsid w:val="00BF72C2"/>
    <w:rsid w:val="00C00A43"/>
    <w:rsid w:val="00C01757"/>
    <w:rsid w:val="00C01F65"/>
    <w:rsid w:val="00C024C7"/>
    <w:rsid w:val="00C0314B"/>
    <w:rsid w:val="00C03358"/>
    <w:rsid w:val="00C037CE"/>
    <w:rsid w:val="00C040AE"/>
    <w:rsid w:val="00C04BC2"/>
    <w:rsid w:val="00C0521C"/>
    <w:rsid w:val="00C06181"/>
    <w:rsid w:val="00C06759"/>
    <w:rsid w:val="00C0752C"/>
    <w:rsid w:val="00C07611"/>
    <w:rsid w:val="00C10882"/>
    <w:rsid w:val="00C1135B"/>
    <w:rsid w:val="00C11A61"/>
    <w:rsid w:val="00C1267F"/>
    <w:rsid w:val="00C12CCF"/>
    <w:rsid w:val="00C13164"/>
    <w:rsid w:val="00C136E1"/>
    <w:rsid w:val="00C14168"/>
    <w:rsid w:val="00C142B3"/>
    <w:rsid w:val="00C146E5"/>
    <w:rsid w:val="00C14970"/>
    <w:rsid w:val="00C14A38"/>
    <w:rsid w:val="00C154AF"/>
    <w:rsid w:val="00C1560B"/>
    <w:rsid w:val="00C15B53"/>
    <w:rsid w:val="00C17817"/>
    <w:rsid w:val="00C17F5A"/>
    <w:rsid w:val="00C20633"/>
    <w:rsid w:val="00C2078D"/>
    <w:rsid w:val="00C20E94"/>
    <w:rsid w:val="00C20F8B"/>
    <w:rsid w:val="00C20FB8"/>
    <w:rsid w:val="00C211BF"/>
    <w:rsid w:val="00C21D45"/>
    <w:rsid w:val="00C21DBB"/>
    <w:rsid w:val="00C221D6"/>
    <w:rsid w:val="00C2325E"/>
    <w:rsid w:val="00C232BE"/>
    <w:rsid w:val="00C2383F"/>
    <w:rsid w:val="00C23A31"/>
    <w:rsid w:val="00C240D6"/>
    <w:rsid w:val="00C2445B"/>
    <w:rsid w:val="00C245A4"/>
    <w:rsid w:val="00C246BA"/>
    <w:rsid w:val="00C246F1"/>
    <w:rsid w:val="00C24DBC"/>
    <w:rsid w:val="00C253CF"/>
    <w:rsid w:val="00C25F1E"/>
    <w:rsid w:val="00C26134"/>
    <w:rsid w:val="00C266B5"/>
    <w:rsid w:val="00C26EFA"/>
    <w:rsid w:val="00C274B2"/>
    <w:rsid w:val="00C276F1"/>
    <w:rsid w:val="00C27958"/>
    <w:rsid w:val="00C27A6C"/>
    <w:rsid w:val="00C311FA"/>
    <w:rsid w:val="00C3161F"/>
    <w:rsid w:val="00C318A6"/>
    <w:rsid w:val="00C31B96"/>
    <w:rsid w:val="00C31D9D"/>
    <w:rsid w:val="00C31F04"/>
    <w:rsid w:val="00C32600"/>
    <w:rsid w:val="00C32D0F"/>
    <w:rsid w:val="00C32DCA"/>
    <w:rsid w:val="00C33876"/>
    <w:rsid w:val="00C33DB9"/>
    <w:rsid w:val="00C33E32"/>
    <w:rsid w:val="00C3530B"/>
    <w:rsid w:val="00C362B6"/>
    <w:rsid w:val="00C36B49"/>
    <w:rsid w:val="00C37118"/>
    <w:rsid w:val="00C417CD"/>
    <w:rsid w:val="00C41B11"/>
    <w:rsid w:val="00C41CA8"/>
    <w:rsid w:val="00C42D11"/>
    <w:rsid w:val="00C43C6A"/>
    <w:rsid w:val="00C44391"/>
    <w:rsid w:val="00C44412"/>
    <w:rsid w:val="00C44A0C"/>
    <w:rsid w:val="00C44E9B"/>
    <w:rsid w:val="00C45001"/>
    <w:rsid w:val="00C45F5A"/>
    <w:rsid w:val="00C465FC"/>
    <w:rsid w:val="00C466CD"/>
    <w:rsid w:val="00C5058F"/>
    <w:rsid w:val="00C51811"/>
    <w:rsid w:val="00C51E98"/>
    <w:rsid w:val="00C5299C"/>
    <w:rsid w:val="00C52B57"/>
    <w:rsid w:val="00C53F7F"/>
    <w:rsid w:val="00C54FE5"/>
    <w:rsid w:val="00C5524C"/>
    <w:rsid w:val="00C5604E"/>
    <w:rsid w:val="00C5640B"/>
    <w:rsid w:val="00C5648C"/>
    <w:rsid w:val="00C567F3"/>
    <w:rsid w:val="00C57ED2"/>
    <w:rsid w:val="00C6030E"/>
    <w:rsid w:val="00C606C4"/>
    <w:rsid w:val="00C6093A"/>
    <w:rsid w:val="00C62020"/>
    <w:rsid w:val="00C62316"/>
    <w:rsid w:val="00C623FF"/>
    <w:rsid w:val="00C62700"/>
    <w:rsid w:val="00C6385B"/>
    <w:rsid w:val="00C6395A"/>
    <w:rsid w:val="00C6410F"/>
    <w:rsid w:val="00C64235"/>
    <w:rsid w:val="00C642A4"/>
    <w:rsid w:val="00C64674"/>
    <w:rsid w:val="00C64764"/>
    <w:rsid w:val="00C65305"/>
    <w:rsid w:val="00C653DF"/>
    <w:rsid w:val="00C6566B"/>
    <w:rsid w:val="00C65D4A"/>
    <w:rsid w:val="00C66A47"/>
    <w:rsid w:val="00C675A5"/>
    <w:rsid w:val="00C67E74"/>
    <w:rsid w:val="00C70149"/>
    <w:rsid w:val="00C721D5"/>
    <w:rsid w:val="00C72F26"/>
    <w:rsid w:val="00C72F48"/>
    <w:rsid w:val="00C7458C"/>
    <w:rsid w:val="00C77586"/>
    <w:rsid w:val="00C7769B"/>
    <w:rsid w:val="00C77730"/>
    <w:rsid w:val="00C802C2"/>
    <w:rsid w:val="00C80CAC"/>
    <w:rsid w:val="00C811A1"/>
    <w:rsid w:val="00C821B7"/>
    <w:rsid w:val="00C8249B"/>
    <w:rsid w:val="00C82BB0"/>
    <w:rsid w:val="00C82C3B"/>
    <w:rsid w:val="00C82FE4"/>
    <w:rsid w:val="00C83D3D"/>
    <w:rsid w:val="00C840E8"/>
    <w:rsid w:val="00C859ED"/>
    <w:rsid w:val="00C85A36"/>
    <w:rsid w:val="00C85DDA"/>
    <w:rsid w:val="00C86664"/>
    <w:rsid w:val="00C8674E"/>
    <w:rsid w:val="00C86891"/>
    <w:rsid w:val="00C86C14"/>
    <w:rsid w:val="00C87252"/>
    <w:rsid w:val="00C87747"/>
    <w:rsid w:val="00C87815"/>
    <w:rsid w:val="00C87DF0"/>
    <w:rsid w:val="00C90A4B"/>
    <w:rsid w:val="00C91065"/>
    <w:rsid w:val="00C9178F"/>
    <w:rsid w:val="00C91DA9"/>
    <w:rsid w:val="00C920E9"/>
    <w:rsid w:val="00C92852"/>
    <w:rsid w:val="00C92FD0"/>
    <w:rsid w:val="00C93CF4"/>
    <w:rsid w:val="00C94943"/>
    <w:rsid w:val="00C94CE6"/>
    <w:rsid w:val="00C975FD"/>
    <w:rsid w:val="00C97808"/>
    <w:rsid w:val="00C97CBC"/>
    <w:rsid w:val="00CA027B"/>
    <w:rsid w:val="00CA09AA"/>
    <w:rsid w:val="00CA09E2"/>
    <w:rsid w:val="00CA121D"/>
    <w:rsid w:val="00CA219A"/>
    <w:rsid w:val="00CA38E1"/>
    <w:rsid w:val="00CA416C"/>
    <w:rsid w:val="00CA4333"/>
    <w:rsid w:val="00CA47D5"/>
    <w:rsid w:val="00CA63FF"/>
    <w:rsid w:val="00CA66A7"/>
    <w:rsid w:val="00CA6FAE"/>
    <w:rsid w:val="00CA71C3"/>
    <w:rsid w:val="00CB02AB"/>
    <w:rsid w:val="00CB05F9"/>
    <w:rsid w:val="00CB1528"/>
    <w:rsid w:val="00CB2828"/>
    <w:rsid w:val="00CB35DF"/>
    <w:rsid w:val="00CB3EF2"/>
    <w:rsid w:val="00CB3F06"/>
    <w:rsid w:val="00CB49F3"/>
    <w:rsid w:val="00CB4AB8"/>
    <w:rsid w:val="00CB5E87"/>
    <w:rsid w:val="00CB6340"/>
    <w:rsid w:val="00CB6B8D"/>
    <w:rsid w:val="00CB76AB"/>
    <w:rsid w:val="00CB77A6"/>
    <w:rsid w:val="00CB7DD2"/>
    <w:rsid w:val="00CC1171"/>
    <w:rsid w:val="00CC14D4"/>
    <w:rsid w:val="00CC1763"/>
    <w:rsid w:val="00CC1DC7"/>
    <w:rsid w:val="00CC2001"/>
    <w:rsid w:val="00CC2463"/>
    <w:rsid w:val="00CC252F"/>
    <w:rsid w:val="00CC27DB"/>
    <w:rsid w:val="00CC309F"/>
    <w:rsid w:val="00CC3BCC"/>
    <w:rsid w:val="00CC3FC0"/>
    <w:rsid w:val="00CC4192"/>
    <w:rsid w:val="00CC475C"/>
    <w:rsid w:val="00CC49F5"/>
    <w:rsid w:val="00CC4F9F"/>
    <w:rsid w:val="00CC50C4"/>
    <w:rsid w:val="00CC5A50"/>
    <w:rsid w:val="00CC617A"/>
    <w:rsid w:val="00CC6372"/>
    <w:rsid w:val="00CC6650"/>
    <w:rsid w:val="00CC7B21"/>
    <w:rsid w:val="00CD025E"/>
    <w:rsid w:val="00CD07FB"/>
    <w:rsid w:val="00CD1E0B"/>
    <w:rsid w:val="00CD2C8D"/>
    <w:rsid w:val="00CD2F42"/>
    <w:rsid w:val="00CD41D2"/>
    <w:rsid w:val="00CD4596"/>
    <w:rsid w:val="00CD5568"/>
    <w:rsid w:val="00CD626C"/>
    <w:rsid w:val="00CD6382"/>
    <w:rsid w:val="00CD6ACD"/>
    <w:rsid w:val="00CD7104"/>
    <w:rsid w:val="00CD71FF"/>
    <w:rsid w:val="00CD7E18"/>
    <w:rsid w:val="00CD7E3C"/>
    <w:rsid w:val="00CE00C4"/>
    <w:rsid w:val="00CE09B4"/>
    <w:rsid w:val="00CE0E99"/>
    <w:rsid w:val="00CE1DC6"/>
    <w:rsid w:val="00CE302B"/>
    <w:rsid w:val="00CE34AA"/>
    <w:rsid w:val="00CE38B6"/>
    <w:rsid w:val="00CE4866"/>
    <w:rsid w:val="00CE532B"/>
    <w:rsid w:val="00CE690A"/>
    <w:rsid w:val="00CE77BD"/>
    <w:rsid w:val="00CE7AE4"/>
    <w:rsid w:val="00CE7B35"/>
    <w:rsid w:val="00CF0220"/>
    <w:rsid w:val="00CF0AD9"/>
    <w:rsid w:val="00CF2232"/>
    <w:rsid w:val="00CF2641"/>
    <w:rsid w:val="00CF485E"/>
    <w:rsid w:val="00CF48D3"/>
    <w:rsid w:val="00CF4BD6"/>
    <w:rsid w:val="00CF4C9A"/>
    <w:rsid w:val="00CF4EA3"/>
    <w:rsid w:val="00CF5211"/>
    <w:rsid w:val="00CF5331"/>
    <w:rsid w:val="00CF5B74"/>
    <w:rsid w:val="00CF6982"/>
    <w:rsid w:val="00D00015"/>
    <w:rsid w:val="00D0082D"/>
    <w:rsid w:val="00D00E62"/>
    <w:rsid w:val="00D0157A"/>
    <w:rsid w:val="00D01FA1"/>
    <w:rsid w:val="00D02323"/>
    <w:rsid w:val="00D023CF"/>
    <w:rsid w:val="00D03808"/>
    <w:rsid w:val="00D041E5"/>
    <w:rsid w:val="00D04B50"/>
    <w:rsid w:val="00D051A0"/>
    <w:rsid w:val="00D054DF"/>
    <w:rsid w:val="00D0586A"/>
    <w:rsid w:val="00D05C14"/>
    <w:rsid w:val="00D06152"/>
    <w:rsid w:val="00D063BD"/>
    <w:rsid w:val="00D064C7"/>
    <w:rsid w:val="00D07C10"/>
    <w:rsid w:val="00D11EBB"/>
    <w:rsid w:val="00D120F2"/>
    <w:rsid w:val="00D124ED"/>
    <w:rsid w:val="00D12A31"/>
    <w:rsid w:val="00D12A5D"/>
    <w:rsid w:val="00D12B52"/>
    <w:rsid w:val="00D131D1"/>
    <w:rsid w:val="00D134CB"/>
    <w:rsid w:val="00D141BB"/>
    <w:rsid w:val="00D14A23"/>
    <w:rsid w:val="00D14B90"/>
    <w:rsid w:val="00D14F08"/>
    <w:rsid w:val="00D16202"/>
    <w:rsid w:val="00D16F27"/>
    <w:rsid w:val="00D17061"/>
    <w:rsid w:val="00D171EB"/>
    <w:rsid w:val="00D1746F"/>
    <w:rsid w:val="00D1783A"/>
    <w:rsid w:val="00D17B6C"/>
    <w:rsid w:val="00D17DBC"/>
    <w:rsid w:val="00D17DE1"/>
    <w:rsid w:val="00D203BB"/>
    <w:rsid w:val="00D20720"/>
    <w:rsid w:val="00D2079C"/>
    <w:rsid w:val="00D21A9E"/>
    <w:rsid w:val="00D21B83"/>
    <w:rsid w:val="00D22493"/>
    <w:rsid w:val="00D225A8"/>
    <w:rsid w:val="00D22C50"/>
    <w:rsid w:val="00D22D17"/>
    <w:rsid w:val="00D23498"/>
    <w:rsid w:val="00D237A6"/>
    <w:rsid w:val="00D238F4"/>
    <w:rsid w:val="00D24A28"/>
    <w:rsid w:val="00D25A37"/>
    <w:rsid w:val="00D25E8E"/>
    <w:rsid w:val="00D26F13"/>
    <w:rsid w:val="00D3000B"/>
    <w:rsid w:val="00D3002D"/>
    <w:rsid w:val="00D30846"/>
    <w:rsid w:val="00D308F3"/>
    <w:rsid w:val="00D30959"/>
    <w:rsid w:val="00D31D3C"/>
    <w:rsid w:val="00D32128"/>
    <w:rsid w:val="00D323AD"/>
    <w:rsid w:val="00D326F8"/>
    <w:rsid w:val="00D33328"/>
    <w:rsid w:val="00D338CE"/>
    <w:rsid w:val="00D33EDF"/>
    <w:rsid w:val="00D349F2"/>
    <w:rsid w:val="00D34A58"/>
    <w:rsid w:val="00D35165"/>
    <w:rsid w:val="00D356CB"/>
    <w:rsid w:val="00D357CA"/>
    <w:rsid w:val="00D358BC"/>
    <w:rsid w:val="00D359A8"/>
    <w:rsid w:val="00D35FF8"/>
    <w:rsid w:val="00D374D8"/>
    <w:rsid w:val="00D4018E"/>
    <w:rsid w:val="00D40C11"/>
    <w:rsid w:val="00D4126C"/>
    <w:rsid w:val="00D413A5"/>
    <w:rsid w:val="00D413B4"/>
    <w:rsid w:val="00D419B3"/>
    <w:rsid w:val="00D41CB2"/>
    <w:rsid w:val="00D41FD3"/>
    <w:rsid w:val="00D427F2"/>
    <w:rsid w:val="00D42C99"/>
    <w:rsid w:val="00D43011"/>
    <w:rsid w:val="00D43658"/>
    <w:rsid w:val="00D441F3"/>
    <w:rsid w:val="00D450B3"/>
    <w:rsid w:val="00D46071"/>
    <w:rsid w:val="00D46CF4"/>
    <w:rsid w:val="00D46E00"/>
    <w:rsid w:val="00D46FB4"/>
    <w:rsid w:val="00D47311"/>
    <w:rsid w:val="00D47D6F"/>
    <w:rsid w:val="00D500DA"/>
    <w:rsid w:val="00D50B80"/>
    <w:rsid w:val="00D51319"/>
    <w:rsid w:val="00D52234"/>
    <w:rsid w:val="00D52F09"/>
    <w:rsid w:val="00D53910"/>
    <w:rsid w:val="00D53BB0"/>
    <w:rsid w:val="00D53CB2"/>
    <w:rsid w:val="00D55271"/>
    <w:rsid w:val="00D552EF"/>
    <w:rsid w:val="00D55C49"/>
    <w:rsid w:val="00D562BE"/>
    <w:rsid w:val="00D56C7D"/>
    <w:rsid w:val="00D56EBE"/>
    <w:rsid w:val="00D578B8"/>
    <w:rsid w:val="00D578B9"/>
    <w:rsid w:val="00D606BD"/>
    <w:rsid w:val="00D61F6E"/>
    <w:rsid w:val="00D6259D"/>
    <w:rsid w:val="00D6361F"/>
    <w:rsid w:val="00D638FC"/>
    <w:rsid w:val="00D64C9E"/>
    <w:rsid w:val="00D6502E"/>
    <w:rsid w:val="00D6790C"/>
    <w:rsid w:val="00D67FEE"/>
    <w:rsid w:val="00D72001"/>
    <w:rsid w:val="00D72228"/>
    <w:rsid w:val="00D72AC1"/>
    <w:rsid w:val="00D72D98"/>
    <w:rsid w:val="00D7346D"/>
    <w:rsid w:val="00D74350"/>
    <w:rsid w:val="00D74CB6"/>
    <w:rsid w:val="00D74EA3"/>
    <w:rsid w:val="00D74F39"/>
    <w:rsid w:val="00D7524F"/>
    <w:rsid w:val="00D7568A"/>
    <w:rsid w:val="00D75AFC"/>
    <w:rsid w:val="00D75CBB"/>
    <w:rsid w:val="00D762D4"/>
    <w:rsid w:val="00D765AC"/>
    <w:rsid w:val="00D76935"/>
    <w:rsid w:val="00D769E7"/>
    <w:rsid w:val="00D76CF8"/>
    <w:rsid w:val="00D76DED"/>
    <w:rsid w:val="00D76F1D"/>
    <w:rsid w:val="00D7714B"/>
    <w:rsid w:val="00D7747D"/>
    <w:rsid w:val="00D80235"/>
    <w:rsid w:val="00D8038B"/>
    <w:rsid w:val="00D80CBC"/>
    <w:rsid w:val="00D8184E"/>
    <w:rsid w:val="00D81A27"/>
    <w:rsid w:val="00D81CD9"/>
    <w:rsid w:val="00D81D7A"/>
    <w:rsid w:val="00D8232B"/>
    <w:rsid w:val="00D82EB4"/>
    <w:rsid w:val="00D83EB7"/>
    <w:rsid w:val="00D84BBE"/>
    <w:rsid w:val="00D85042"/>
    <w:rsid w:val="00D85ECE"/>
    <w:rsid w:val="00D865E4"/>
    <w:rsid w:val="00D8685F"/>
    <w:rsid w:val="00D87109"/>
    <w:rsid w:val="00D8774E"/>
    <w:rsid w:val="00D87CF4"/>
    <w:rsid w:val="00D90B5B"/>
    <w:rsid w:val="00D926ED"/>
    <w:rsid w:val="00D92AA7"/>
    <w:rsid w:val="00D92C8D"/>
    <w:rsid w:val="00D92F7F"/>
    <w:rsid w:val="00D933DE"/>
    <w:rsid w:val="00D938D2"/>
    <w:rsid w:val="00D93CD6"/>
    <w:rsid w:val="00D946BC"/>
    <w:rsid w:val="00D95343"/>
    <w:rsid w:val="00D97084"/>
    <w:rsid w:val="00D97805"/>
    <w:rsid w:val="00D978DE"/>
    <w:rsid w:val="00DA02E9"/>
    <w:rsid w:val="00DA1A83"/>
    <w:rsid w:val="00DA29CF"/>
    <w:rsid w:val="00DA39E2"/>
    <w:rsid w:val="00DA3E40"/>
    <w:rsid w:val="00DA401C"/>
    <w:rsid w:val="00DA4D09"/>
    <w:rsid w:val="00DA51F7"/>
    <w:rsid w:val="00DA5A8B"/>
    <w:rsid w:val="00DA6167"/>
    <w:rsid w:val="00DA64BF"/>
    <w:rsid w:val="00DA67FE"/>
    <w:rsid w:val="00DA6A68"/>
    <w:rsid w:val="00DA6AEA"/>
    <w:rsid w:val="00DA6D7E"/>
    <w:rsid w:val="00DA7805"/>
    <w:rsid w:val="00DA7C8B"/>
    <w:rsid w:val="00DB057F"/>
    <w:rsid w:val="00DB07FD"/>
    <w:rsid w:val="00DB0FEE"/>
    <w:rsid w:val="00DB16F1"/>
    <w:rsid w:val="00DB23C0"/>
    <w:rsid w:val="00DB30BB"/>
    <w:rsid w:val="00DB3338"/>
    <w:rsid w:val="00DB333F"/>
    <w:rsid w:val="00DB3460"/>
    <w:rsid w:val="00DB3687"/>
    <w:rsid w:val="00DB3A8F"/>
    <w:rsid w:val="00DB4393"/>
    <w:rsid w:val="00DB4B9F"/>
    <w:rsid w:val="00DB4D14"/>
    <w:rsid w:val="00DB58EC"/>
    <w:rsid w:val="00DB5A7E"/>
    <w:rsid w:val="00DB5EA7"/>
    <w:rsid w:val="00DB62DD"/>
    <w:rsid w:val="00DB7172"/>
    <w:rsid w:val="00DB72A1"/>
    <w:rsid w:val="00DC1AFD"/>
    <w:rsid w:val="00DC2043"/>
    <w:rsid w:val="00DC2282"/>
    <w:rsid w:val="00DC2C24"/>
    <w:rsid w:val="00DC2E94"/>
    <w:rsid w:val="00DC3C0D"/>
    <w:rsid w:val="00DC3D97"/>
    <w:rsid w:val="00DC411A"/>
    <w:rsid w:val="00DC455D"/>
    <w:rsid w:val="00DC4EA2"/>
    <w:rsid w:val="00DC4F3B"/>
    <w:rsid w:val="00DC5F1E"/>
    <w:rsid w:val="00DC60E7"/>
    <w:rsid w:val="00DC63A9"/>
    <w:rsid w:val="00DC7248"/>
    <w:rsid w:val="00DC7531"/>
    <w:rsid w:val="00DC7C32"/>
    <w:rsid w:val="00DD00B5"/>
    <w:rsid w:val="00DD01F6"/>
    <w:rsid w:val="00DD038E"/>
    <w:rsid w:val="00DD0542"/>
    <w:rsid w:val="00DD0A42"/>
    <w:rsid w:val="00DD136D"/>
    <w:rsid w:val="00DD1749"/>
    <w:rsid w:val="00DD1A38"/>
    <w:rsid w:val="00DD1A65"/>
    <w:rsid w:val="00DD22A7"/>
    <w:rsid w:val="00DD3825"/>
    <w:rsid w:val="00DD38C1"/>
    <w:rsid w:val="00DD3B75"/>
    <w:rsid w:val="00DD40ED"/>
    <w:rsid w:val="00DD471A"/>
    <w:rsid w:val="00DD57DB"/>
    <w:rsid w:val="00DD59DB"/>
    <w:rsid w:val="00DD5AE6"/>
    <w:rsid w:val="00DD5F02"/>
    <w:rsid w:val="00DD641A"/>
    <w:rsid w:val="00DD65CD"/>
    <w:rsid w:val="00DD6E2F"/>
    <w:rsid w:val="00DE03AF"/>
    <w:rsid w:val="00DE0B62"/>
    <w:rsid w:val="00DE1BC6"/>
    <w:rsid w:val="00DE2046"/>
    <w:rsid w:val="00DE22AB"/>
    <w:rsid w:val="00DE2A29"/>
    <w:rsid w:val="00DE2F41"/>
    <w:rsid w:val="00DE4B4F"/>
    <w:rsid w:val="00DE5A96"/>
    <w:rsid w:val="00DE5DFB"/>
    <w:rsid w:val="00DE68EC"/>
    <w:rsid w:val="00DE69C5"/>
    <w:rsid w:val="00DE7869"/>
    <w:rsid w:val="00DE7B26"/>
    <w:rsid w:val="00DE7CE1"/>
    <w:rsid w:val="00DF09CA"/>
    <w:rsid w:val="00DF0B7E"/>
    <w:rsid w:val="00DF0ED9"/>
    <w:rsid w:val="00DF1162"/>
    <w:rsid w:val="00DF12CC"/>
    <w:rsid w:val="00DF130B"/>
    <w:rsid w:val="00DF134E"/>
    <w:rsid w:val="00DF2751"/>
    <w:rsid w:val="00DF2DD9"/>
    <w:rsid w:val="00DF3123"/>
    <w:rsid w:val="00DF341B"/>
    <w:rsid w:val="00DF3542"/>
    <w:rsid w:val="00DF3A96"/>
    <w:rsid w:val="00DF5093"/>
    <w:rsid w:val="00DF5A76"/>
    <w:rsid w:val="00DF5B2A"/>
    <w:rsid w:val="00DF5F8A"/>
    <w:rsid w:val="00DF6136"/>
    <w:rsid w:val="00DF6E5A"/>
    <w:rsid w:val="00DF7908"/>
    <w:rsid w:val="00DF7E4F"/>
    <w:rsid w:val="00E00056"/>
    <w:rsid w:val="00E002E1"/>
    <w:rsid w:val="00E00F6E"/>
    <w:rsid w:val="00E02D83"/>
    <w:rsid w:val="00E031BA"/>
    <w:rsid w:val="00E05CA2"/>
    <w:rsid w:val="00E05D30"/>
    <w:rsid w:val="00E06402"/>
    <w:rsid w:val="00E06590"/>
    <w:rsid w:val="00E065E4"/>
    <w:rsid w:val="00E06DCD"/>
    <w:rsid w:val="00E104BA"/>
    <w:rsid w:val="00E10BCD"/>
    <w:rsid w:val="00E1102C"/>
    <w:rsid w:val="00E1542F"/>
    <w:rsid w:val="00E15525"/>
    <w:rsid w:val="00E15530"/>
    <w:rsid w:val="00E158D7"/>
    <w:rsid w:val="00E16181"/>
    <w:rsid w:val="00E16315"/>
    <w:rsid w:val="00E16375"/>
    <w:rsid w:val="00E16463"/>
    <w:rsid w:val="00E16A3B"/>
    <w:rsid w:val="00E16B0C"/>
    <w:rsid w:val="00E16F79"/>
    <w:rsid w:val="00E17C45"/>
    <w:rsid w:val="00E17FD5"/>
    <w:rsid w:val="00E20793"/>
    <w:rsid w:val="00E21543"/>
    <w:rsid w:val="00E21CFC"/>
    <w:rsid w:val="00E21DE4"/>
    <w:rsid w:val="00E21E95"/>
    <w:rsid w:val="00E2200D"/>
    <w:rsid w:val="00E220B9"/>
    <w:rsid w:val="00E22AD9"/>
    <w:rsid w:val="00E236F3"/>
    <w:rsid w:val="00E24CC5"/>
    <w:rsid w:val="00E25B49"/>
    <w:rsid w:val="00E267B2"/>
    <w:rsid w:val="00E26CAD"/>
    <w:rsid w:val="00E27348"/>
    <w:rsid w:val="00E27BBB"/>
    <w:rsid w:val="00E302CA"/>
    <w:rsid w:val="00E307A9"/>
    <w:rsid w:val="00E317A5"/>
    <w:rsid w:val="00E328D1"/>
    <w:rsid w:val="00E32D7A"/>
    <w:rsid w:val="00E34096"/>
    <w:rsid w:val="00E34C7E"/>
    <w:rsid w:val="00E34FD5"/>
    <w:rsid w:val="00E3555C"/>
    <w:rsid w:val="00E35773"/>
    <w:rsid w:val="00E369E3"/>
    <w:rsid w:val="00E37B38"/>
    <w:rsid w:val="00E37FBF"/>
    <w:rsid w:val="00E402EC"/>
    <w:rsid w:val="00E410A4"/>
    <w:rsid w:val="00E428D6"/>
    <w:rsid w:val="00E430EF"/>
    <w:rsid w:val="00E43360"/>
    <w:rsid w:val="00E43C4E"/>
    <w:rsid w:val="00E4462F"/>
    <w:rsid w:val="00E455B0"/>
    <w:rsid w:val="00E4578E"/>
    <w:rsid w:val="00E45D61"/>
    <w:rsid w:val="00E45F26"/>
    <w:rsid w:val="00E466F1"/>
    <w:rsid w:val="00E46B27"/>
    <w:rsid w:val="00E471A9"/>
    <w:rsid w:val="00E47A8E"/>
    <w:rsid w:val="00E502C7"/>
    <w:rsid w:val="00E505F3"/>
    <w:rsid w:val="00E5090D"/>
    <w:rsid w:val="00E50F2E"/>
    <w:rsid w:val="00E51062"/>
    <w:rsid w:val="00E51D42"/>
    <w:rsid w:val="00E51EE7"/>
    <w:rsid w:val="00E520AB"/>
    <w:rsid w:val="00E520C0"/>
    <w:rsid w:val="00E52E4F"/>
    <w:rsid w:val="00E52E81"/>
    <w:rsid w:val="00E53409"/>
    <w:rsid w:val="00E53EA6"/>
    <w:rsid w:val="00E5400A"/>
    <w:rsid w:val="00E55D44"/>
    <w:rsid w:val="00E5631B"/>
    <w:rsid w:val="00E5638C"/>
    <w:rsid w:val="00E57C62"/>
    <w:rsid w:val="00E60A9E"/>
    <w:rsid w:val="00E60FA0"/>
    <w:rsid w:val="00E612C0"/>
    <w:rsid w:val="00E61444"/>
    <w:rsid w:val="00E617A0"/>
    <w:rsid w:val="00E61E15"/>
    <w:rsid w:val="00E6324D"/>
    <w:rsid w:val="00E63719"/>
    <w:rsid w:val="00E6410B"/>
    <w:rsid w:val="00E6418B"/>
    <w:rsid w:val="00E64B41"/>
    <w:rsid w:val="00E65072"/>
    <w:rsid w:val="00E660D3"/>
    <w:rsid w:val="00E661BF"/>
    <w:rsid w:val="00E66456"/>
    <w:rsid w:val="00E66A0B"/>
    <w:rsid w:val="00E675FF"/>
    <w:rsid w:val="00E67D1E"/>
    <w:rsid w:val="00E67FA8"/>
    <w:rsid w:val="00E7024D"/>
    <w:rsid w:val="00E70496"/>
    <w:rsid w:val="00E71824"/>
    <w:rsid w:val="00E71D50"/>
    <w:rsid w:val="00E7205D"/>
    <w:rsid w:val="00E7205F"/>
    <w:rsid w:val="00E73E07"/>
    <w:rsid w:val="00E76AC5"/>
    <w:rsid w:val="00E76DFB"/>
    <w:rsid w:val="00E77B28"/>
    <w:rsid w:val="00E80567"/>
    <w:rsid w:val="00E80F13"/>
    <w:rsid w:val="00E817A3"/>
    <w:rsid w:val="00E81FAA"/>
    <w:rsid w:val="00E82EA1"/>
    <w:rsid w:val="00E83340"/>
    <w:rsid w:val="00E839B1"/>
    <w:rsid w:val="00E83BDD"/>
    <w:rsid w:val="00E844C5"/>
    <w:rsid w:val="00E84604"/>
    <w:rsid w:val="00E84A8D"/>
    <w:rsid w:val="00E85DBE"/>
    <w:rsid w:val="00E876DC"/>
    <w:rsid w:val="00E87780"/>
    <w:rsid w:val="00E87AA9"/>
    <w:rsid w:val="00E87DFE"/>
    <w:rsid w:val="00E90810"/>
    <w:rsid w:val="00E90C3B"/>
    <w:rsid w:val="00E91014"/>
    <w:rsid w:val="00E910FF"/>
    <w:rsid w:val="00E91116"/>
    <w:rsid w:val="00E91126"/>
    <w:rsid w:val="00E9149D"/>
    <w:rsid w:val="00E932A8"/>
    <w:rsid w:val="00E93A47"/>
    <w:rsid w:val="00E94F36"/>
    <w:rsid w:val="00E95307"/>
    <w:rsid w:val="00E95C25"/>
    <w:rsid w:val="00E9657D"/>
    <w:rsid w:val="00E967EA"/>
    <w:rsid w:val="00E96A63"/>
    <w:rsid w:val="00E96E46"/>
    <w:rsid w:val="00E970A7"/>
    <w:rsid w:val="00E9711B"/>
    <w:rsid w:val="00E97540"/>
    <w:rsid w:val="00E975F0"/>
    <w:rsid w:val="00E975F5"/>
    <w:rsid w:val="00E97AF2"/>
    <w:rsid w:val="00EA0238"/>
    <w:rsid w:val="00EA0431"/>
    <w:rsid w:val="00EA0872"/>
    <w:rsid w:val="00EA0D65"/>
    <w:rsid w:val="00EA104D"/>
    <w:rsid w:val="00EA19FD"/>
    <w:rsid w:val="00EA2B66"/>
    <w:rsid w:val="00EA317E"/>
    <w:rsid w:val="00EA3D66"/>
    <w:rsid w:val="00EA4713"/>
    <w:rsid w:val="00EA47DC"/>
    <w:rsid w:val="00EA4E08"/>
    <w:rsid w:val="00EA662E"/>
    <w:rsid w:val="00EA68F4"/>
    <w:rsid w:val="00EA6AD5"/>
    <w:rsid w:val="00EA6ADE"/>
    <w:rsid w:val="00EA70FE"/>
    <w:rsid w:val="00EA70FF"/>
    <w:rsid w:val="00EB1337"/>
    <w:rsid w:val="00EB211C"/>
    <w:rsid w:val="00EB2907"/>
    <w:rsid w:val="00EB2994"/>
    <w:rsid w:val="00EB2C27"/>
    <w:rsid w:val="00EB4444"/>
    <w:rsid w:val="00EB5FBC"/>
    <w:rsid w:val="00EB6AAE"/>
    <w:rsid w:val="00EB752D"/>
    <w:rsid w:val="00EC0B87"/>
    <w:rsid w:val="00EC1242"/>
    <w:rsid w:val="00EC1EE8"/>
    <w:rsid w:val="00EC221F"/>
    <w:rsid w:val="00EC2398"/>
    <w:rsid w:val="00EC2898"/>
    <w:rsid w:val="00EC4300"/>
    <w:rsid w:val="00EC4440"/>
    <w:rsid w:val="00EC4EFB"/>
    <w:rsid w:val="00EC5F6B"/>
    <w:rsid w:val="00EC6131"/>
    <w:rsid w:val="00EC63D4"/>
    <w:rsid w:val="00EC70F6"/>
    <w:rsid w:val="00EC7CC4"/>
    <w:rsid w:val="00ED03EA"/>
    <w:rsid w:val="00ED081E"/>
    <w:rsid w:val="00ED0837"/>
    <w:rsid w:val="00ED1112"/>
    <w:rsid w:val="00ED21D1"/>
    <w:rsid w:val="00ED2C35"/>
    <w:rsid w:val="00ED2CE4"/>
    <w:rsid w:val="00ED30D5"/>
    <w:rsid w:val="00ED3BE1"/>
    <w:rsid w:val="00ED3D5D"/>
    <w:rsid w:val="00ED3E41"/>
    <w:rsid w:val="00ED42BB"/>
    <w:rsid w:val="00ED43CB"/>
    <w:rsid w:val="00ED4649"/>
    <w:rsid w:val="00ED4E1A"/>
    <w:rsid w:val="00ED4F59"/>
    <w:rsid w:val="00ED6B30"/>
    <w:rsid w:val="00ED7158"/>
    <w:rsid w:val="00ED7352"/>
    <w:rsid w:val="00ED7CBC"/>
    <w:rsid w:val="00EE0103"/>
    <w:rsid w:val="00EE0722"/>
    <w:rsid w:val="00EE083A"/>
    <w:rsid w:val="00EE0A14"/>
    <w:rsid w:val="00EE0FA4"/>
    <w:rsid w:val="00EE195F"/>
    <w:rsid w:val="00EE1F28"/>
    <w:rsid w:val="00EE2C18"/>
    <w:rsid w:val="00EE341B"/>
    <w:rsid w:val="00EE3BFC"/>
    <w:rsid w:val="00EE3FBF"/>
    <w:rsid w:val="00EE4900"/>
    <w:rsid w:val="00EE4D0C"/>
    <w:rsid w:val="00EE52BD"/>
    <w:rsid w:val="00EE5C59"/>
    <w:rsid w:val="00EE6BD9"/>
    <w:rsid w:val="00EE6D38"/>
    <w:rsid w:val="00EE73C5"/>
    <w:rsid w:val="00EE770F"/>
    <w:rsid w:val="00EE7795"/>
    <w:rsid w:val="00EE79A6"/>
    <w:rsid w:val="00EE7FF0"/>
    <w:rsid w:val="00EF0991"/>
    <w:rsid w:val="00EF0C07"/>
    <w:rsid w:val="00EF13B7"/>
    <w:rsid w:val="00EF1775"/>
    <w:rsid w:val="00EF1CAE"/>
    <w:rsid w:val="00EF30C7"/>
    <w:rsid w:val="00EF3324"/>
    <w:rsid w:val="00EF3D7C"/>
    <w:rsid w:val="00EF49D4"/>
    <w:rsid w:val="00EF4E81"/>
    <w:rsid w:val="00EF5837"/>
    <w:rsid w:val="00EF5EBA"/>
    <w:rsid w:val="00EF61DE"/>
    <w:rsid w:val="00EF65A3"/>
    <w:rsid w:val="00EF6BDD"/>
    <w:rsid w:val="00EF78A5"/>
    <w:rsid w:val="00EF7F52"/>
    <w:rsid w:val="00F00460"/>
    <w:rsid w:val="00F00DFB"/>
    <w:rsid w:val="00F011EA"/>
    <w:rsid w:val="00F01582"/>
    <w:rsid w:val="00F0182D"/>
    <w:rsid w:val="00F027E8"/>
    <w:rsid w:val="00F0290A"/>
    <w:rsid w:val="00F035DD"/>
    <w:rsid w:val="00F037C6"/>
    <w:rsid w:val="00F04099"/>
    <w:rsid w:val="00F046DE"/>
    <w:rsid w:val="00F051C5"/>
    <w:rsid w:val="00F05B53"/>
    <w:rsid w:val="00F06528"/>
    <w:rsid w:val="00F0662A"/>
    <w:rsid w:val="00F06A39"/>
    <w:rsid w:val="00F06FEC"/>
    <w:rsid w:val="00F072D8"/>
    <w:rsid w:val="00F10978"/>
    <w:rsid w:val="00F10A84"/>
    <w:rsid w:val="00F10B0B"/>
    <w:rsid w:val="00F10EB6"/>
    <w:rsid w:val="00F1235A"/>
    <w:rsid w:val="00F1267F"/>
    <w:rsid w:val="00F12C16"/>
    <w:rsid w:val="00F12F2C"/>
    <w:rsid w:val="00F12FA8"/>
    <w:rsid w:val="00F1450D"/>
    <w:rsid w:val="00F14BA4"/>
    <w:rsid w:val="00F157D6"/>
    <w:rsid w:val="00F15878"/>
    <w:rsid w:val="00F17A3B"/>
    <w:rsid w:val="00F17AFD"/>
    <w:rsid w:val="00F17E15"/>
    <w:rsid w:val="00F202C7"/>
    <w:rsid w:val="00F20F7A"/>
    <w:rsid w:val="00F20FE1"/>
    <w:rsid w:val="00F21381"/>
    <w:rsid w:val="00F214E7"/>
    <w:rsid w:val="00F2154E"/>
    <w:rsid w:val="00F22ABA"/>
    <w:rsid w:val="00F232B7"/>
    <w:rsid w:val="00F2330E"/>
    <w:rsid w:val="00F236D2"/>
    <w:rsid w:val="00F248E3"/>
    <w:rsid w:val="00F250A0"/>
    <w:rsid w:val="00F250B8"/>
    <w:rsid w:val="00F2574A"/>
    <w:rsid w:val="00F25C4C"/>
    <w:rsid w:val="00F25D2F"/>
    <w:rsid w:val="00F3047A"/>
    <w:rsid w:val="00F304EC"/>
    <w:rsid w:val="00F307FB"/>
    <w:rsid w:val="00F30A06"/>
    <w:rsid w:val="00F30A3C"/>
    <w:rsid w:val="00F3172B"/>
    <w:rsid w:val="00F318E7"/>
    <w:rsid w:val="00F3193B"/>
    <w:rsid w:val="00F32296"/>
    <w:rsid w:val="00F323D2"/>
    <w:rsid w:val="00F326EF"/>
    <w:rsid w:val="00F3276E"/>
    <w:rsid w:val="00F32CFA"/>
    <w:rsid w:val="00F339CA"/>
    <w:rsid w:val="00F33E5E"/>
    <w:rsid w:val="00F34876"/>
    <w:rsid w:val="00F3515D"/>
    <w:rsid w:val="00F35491"/>
    <w:rsid w:val="00F36245"/>
    <w:rsid w:val="00F37EA4"/>
    <w:rsid w:val="00F40DE9"/>
    <w:rsid w:val="00F4474A"/>
    <w:rsid w:val="00F44B21"/>
    <w:rsid w:val="00F45680"/>
    <w:rsid w:val="00F46003"/>
    <w:rsid w:val="00F46961"/>
    <w:rsid w:val="00F46B68"/>
    <w:rsid w:val="00F46D42"/>
    <w:rsid w:val="00F47B30"/>
    <w:rsid w:val="00F47BB6"/>
    <w:rsid w:val="00F5007C"/>
    <w:rsid w:val="00F50260"/>
    <w:rsid w:val="00F506F9"/>
    <w:rsid w:val="00F50F55"/>
    <w:rsid w:val="00F515B8"/>
    <w:rsid w:val="00F523B0"/>
    <w:rsid w:val="00F53804"/>
    <w:rsid w:val="00F54335"/>
    <w:rsid w:val="00F543D8"/>
    <w:rsid w:val="00F54440"/>
    <w:rsid w:val="00F54810"/>
    <w:rsid w:val="00F54A37"/>
    <w:rsid w:val="00F54A4A"/>
    <w:rsid w:val="00F550A9"/>
    <w:rsid w:val="00F55154"/>
    <w:rsid w:val="00F55178"/>
    <w:rsid w:val="00F555EE"/>
    <w:rsid w:val="00F55F97"/>
    <w:rsid w:val="00F56365"/>
    <w:rsid w:val="00F56B3F"/>
    <w:rsid w:val="00F600BC"/>
    <w:rsid w:val="00F603A6"/>
    <w:rsid w:val="00F60BF4"/>
    <w:rsid w:val="00F62565"/>
    <w:rsid w:val="00F63680"/>
    <w:rsid w:val="00F63696"/>
    <w:rsid w:val="00F6374F"/>
    <w:rsid w:val="00F641F1"/>
    <w:rsid w:val="00F64285"/>
    <w:rsid w:val="00F64554"/>
    <w:rsid w:val="00F645A4"/>
    <w:rsid w:val="00F64801"/>
    <w:rsid w:val="00F648FC"/>
    <w:rsid w:val="00F65E6B"/>
    <w:rsid w:val="00F67AD8"/>
    <w:rsid w:val="00F67C5F"/>
    <w:rsid w:val="00F705DC"/>
    <w:rsid w:val="00F70B3B"/>
    <w:rsid w:val="00F7152C"/>
    <w:rsid w:val="00F71664"/>
    <w:rsid w:val="00F71730"/>
    <w:rsid w:val="00F72033"/>
    <w:rsid w:val="00F72EC5"/>
    <w:rsid w:val="00F73110"/>
    <w:rsid w:val="00F733BC"/>
    <w:rsid w:val="00F736F7"/>
    <w:rsid w:val="00F73780"/>
    <w:rsid w:val="00F73BAC"/>
    <w:rsid w:val="00F73FC1"/>
    <w:rsid w:val="00F741D7"/>
    <w:rsid w:val="00F745F9"/>
    <w:rsid w:val="00F74A0B"/>
    <w:rsid w:val="00F7524F"/>
    <w:rsid w:val="00F75267"/>
    <w:rsid w:val="00F75ABD"/>
    <w:rsid w:val="00F761AF"/>
    <w:rsid w:val="00F765E9"/>
    <w:rsid w:val="00F767A6"/>
    <w:rsid w:val="00F77447"/>
    <w:rsid w:val="00F77C65"/>
    <w:rsid w:val="00F77E3F"/>
    <w:rsid w:val="00F80164"/>
    <w:rsid w:val="00F8053D"/>
    <w:rsid w:val="00F806F2"/>
    <w:rsid w:val="00F813FC"/>
    <w:rsid w:val="00F823DE"/>
    <w:rsid w:val="00F826EE"/>
    <w:rsid w:val="00F82A89"/>
    <w:rsid w:val="00F82B11"/>
    <w:rsid w:val="00F8337B"/>
    <w:rsid w:val="00F83A1A"/>
    <w:rsid w:val="00F83F48"/>
    <w:rsid w:val="00F84640"/>
    <w:rsid w:val="00F85E4A"/>
    <w:rsid w:val="00F85F56"/>
    <w:rsid w:val="00F85F92"/>
    <w:rsid w:val="00F87130"/>
    <w:rsid w:val="00F8715E"/>
    <w:rsid w:val="00F87467"/>
    <w:rsid w:val="00F87653"/>
    <w:rsid w:val="00F87FEB"/>
    <w:rsid w:val="00F91148"/>
    <w:rsid w:val="00F911F1"/>
    <w:rsid w:val="00F915AF"/>
    <w:rsid w:val="00F920F7"/>
    <w:rsid w:val="00F9327C"/>
    <w:rsid w:val="00F93E5D"/>
    <w:rsid w:val="00F94977"/>
    <w:rsid w:val="00F95AC8"/>
    <w:rsid w:val="00F95B10"/>
    <w:rsid w:val="00F95F93"/>
    <w:rsid w:val="00F96464"/>
    <w:rsid w:val="00F96BD3"/>
    <w:rsid w:val="00F97AB7"/>
    <w:rsid w:val="00F97F26"/>
    <w:rsid w:val="00FA0C14"/>
    <w:rsid w:val="00FA0CF4"/>
    <w:rsid w:val="00FA1436"/>
    <w:rsid w:val="00FA1690"/>
    <w:rsid w:val="00FA3100"/>
    <w:rsid w:val="00FA3B4C"/>
    <w:rsid w:val="00FA4630"/>
    <w:rsid w:val="00FA4EC2"/>
    <w:rsid w:val="00FA53C9"/>
    <w:rsid w:val="00FA55F8"/>
    <w:rsid w:val="00FA56C4"/>
    <w:rsid w:val="00FA5C6A"/>
    <w:rsid w:val="00FA6961"/>
    <w:rsid w:val="00FA7698"/>
    <w:rsid w:val="00FA793B"/>
    <w:rsid w:val="00FA7ECA"/>
    <w:rsid w:val="00FB035F"/>
    <w:rsid w:val="00FB10C1"/>
    <w:rsid w:val="00FB117F"/>
    <w:rsid w:val="00FB1608"/>
    <w:rsid w:val="00FB1775"/>
    <w:rsid w:val="00FB21D8"/>
    <w:rsid w:val="00FB3365"/>
    <w:rsid w:val="00FB5C1F"/>
    <w:rsid w:val="00FB5D51"/>
    <w:rsid w:val="00FB6889"/>
    <w:rsid w:val="00FB68C2"/>
    <w:rsid w:val="00FB6F6A"/>
    <w:rsid w:val="00FB77C4"/>
    <w:rsid w:val="00FC0C87"/>
    <w:rsid w:val="00FC0F9E"/>
    <w:rsid w:val="00FC14D5"/>
    <w:rsid w:val="00FC161E"/>
    <w:rsid w:val="00FC1B28"/>
    <w:rsid w:val="00FC2397"/>
    <w:rsid w:val="00FC293C"/>
    <w:rsid w:val="00FC300E"/>
    <w:rsid w:val="00FC3CAA"/>
    <w:rsid w:val="00FC3DC8"/>
    <w:rsid w:val="00FC4650"/>
    <w:rsid w:val="00FC4948"/>
    <w:rsid w:val="00FC6157"/>
    <w:rsid w:val="00FC6DA0"/>
    <w:rsid w:val="00FC76A1"/>
    <w:rsid w:val="00FC7EE1"/>
    <w:rsid w:val="00FD0100"/>
    <w:rsid w:val="00FD196F"/>
    <w:rsid w:val="00FD20F5"/>
    <w:rsid w:val="00FD2F7C"/>
    <w:rsid w:val="00FD435C"/>
    <w:rsid w:val="00FD462F"/>
    <w:rsid w:val="00FD48DD"/>
    <w:rsid w:val="00FD54B6"/>
    <w:rsid w:val="00FD5A0D"/>
    <w:rsid w:val="00FD6216"/>
    <w:rsid w:val="00FD69BE"/>
    <w:rsid w:val="00FD6A46"/>
    <w:rsid w:val="00FD6D5A"/>
    <w:rsid w:val="00FD6E39"/>
    <w:rsid w:val="00FD70BB"/>
    <w:rsid w:val="00FE06ED"/>
    <w:rsid w:val="00FE0E87"/>
    <w:rsid w:val="00FE18A9"/>
    <w:rsid w:val="00FE2CB8"/>
    <w:rsid w:val="00FE4026"/>
    <w:rsid w:val="00FE4341"/>
    <w:rsid w:val="00FE4669"/>
    <w:rsid w:val="00FE69D1"/>
    <w:rsid w:val="00FE72B7"/>
    <w:rsid w:val="00FE7367"/>
    <w:rsid w:val="00FE7934"/>
    <w:rsid w:val="00FF0752"/>
    <w:rsid w:val="00FF0D2C"/>
    <w:rsid w:val="00FF1C3A"/>
    <w:rsid w:val="00FF276C"/>
    <w:rsid w:val="00FF28BE"/>
    <w:rsid w:val="00FF2AD5"/>
    <w:rsid w:val="00FF3298"/>
    <w:rsid w:val="00FF3977"/>
    <w:rsid w:val="00FF53A4"/>
    <w:rsid w:val="00FF5B5B"/>
    <w:rsid w:val="00FF5D39"/>
    <w:rsid w:val="00FF5DC2"/>
    <w:rsid w:val="00FF61E1"/>
    <w:rsid w:val="00FF6485"/>
    <w:rsid w:val="00FF6AC2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56962"/>
  <w15:docId w15:val="{FC440839-126D-4AEA-9AEF-F0992442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D52F09"/>
    <w:pPr>
      <w:keepNext/>
      <w:jc w:val="thaiDistribute"/>
      <w:outlineLvl w:val="0"/>
    </w:pPr>
    <w:rPr>
      <w:rFonts w:ascii="Angsana New" w:hAnsi="Angsana New" w:cs="Angsana New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52F09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F09"/>
    <w:pPr>
      <w:keepNext/>
      <w:spacing w:line="360" w:lineRule="exact"/>
      <w:jc w:val="thaiDistribute"/>
      <w:outlineLvl w:val="2"/>
    </w:pPr>
    <w:rPr>
      <w:rFonts w:ascii="Angsana New" w:hAnsi="Angsana New" w:cs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F09"/>
    <w:pPr>
      <w:keepNext/>
      <w:pBdr>
        <w:bottom w:val="single" w:sz="4" w:space="1" w:color="auto"/>
      </w:pBdr>
      <w:tabs>
        <w:tab w:val="center" w:pos="6840"/>
        <w:tab w:val="center" w:pos="8460"/>
      </w:tabs>
      <w:spacing w:line="300" w:lineRule="exact"/>
      <w:jc w:val="center"/>
      <w:outlineLvl w:val="3"/>
    </w:pPr>
    <w:rPr>
      <w:rFonts w:ascii="Angsana New" w:hAnsi="Angsana New" w:cs="Angsana New"/>
      <w:sz w:val="17"/>
      <w:szCs w:val="17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F09"/>
    <w:pPr>
      <w:keepNext/>
      <w:spacing w:line="280" w:lineRule="exact"/>
      <w:ind w:left="-54"/>
      <w:jc w:val="thaiDistribute"/>
      <w:outlineLvl w:val="4"/>
    </w:pPr>
    <w:rPr>
      <w:rFonts w:ascii="Angsana New" w:hAnsi="Angsana New" w:cs="Angsana New"/>
      <w:sz w:val="18"/>
      <w:szCs w:val="1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F09"/>
    <w:pPr>
      <w:keepNext/>
      <w:tabs>
        <w:tab w:val="center" w:pos="7200"/>
      </w:tabs>
      <w:spacing w:line="360" w:lineRule="exact"/>
      <w:jc w:val="center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2F09"/>
    <w:pPr>
      <w:keepNext/>
      <w:spacing w:line="380" w:lineRule="exact"/>
      <w:ind w:left="361" w:right="413" w:hanging="10"/>
      <w:jc w:val="center"/>
      <w:outlineLvl w:val="6"/>
    </w:pPr>
    <w:rPr>
      <w:rFonts w:ascii="Angsana New" w:hAnsi="Angsana New" w:cs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2F09"/>
    <w:pPr>
      <w:keepNext/>
      <w:ind w:right="-198"/>
      <w:jc w:val="thaiDistribute"/>
      <w:outlineLvl w:val="7"/>
    </w:pPr>
    <w:rPr>
      <w:rFonts w:ascii="Angsana New" w:hAnsi="Angsana New" w:cs="Angsana New"/>
      <w:sz w:val="28"/>
      <w:szCs w:val="28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2F09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52F09"/>
    <w:rPr>
      <w:rFonts w:ascii="Angsana New" w:hAnsi="Angsana New" w:cs="Angsana New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D52F09"/>
    <w:rPr>
      <w:rFonts w:ascii="Angsana New" w:hAnsi="Angsana New" w:cs="Angsana New"/>
      <w:b/>
      <w:b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2F09"/>
    <w:rPr>
      <w:rFonts w:ascii="Angsana New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2F09"/>
    <w:rPr>
      <w:rFonts w:ascii="Angsana New" w:hAnsi="Angsana New" w:cs="Angsana New"/>
      <w:sz w:val="17"/>
      <w:szCs w:val="17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2F09"/>
    <w:rPr>
      <w:rFonts w:ascii="Angsana New" w:hAnsi="Angsana New" w:cs="Angsana New"/>
      <w:sz w:val="18"/>
      <w:szCs w:val="18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52F09"/>
    <w:rPr>
      <w:rFonts w:ascii="Angsana New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52F09"/>
    <w:rPr>
      <w:rFonts w:ascii="Angsana New" w:hAnsi="Angsana New" w:cs="Angsana New"/>
      <w:sz w:val="30"/>
      <w:szCs w:val="3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52F09"/>
    <w:rPr>
      <w:rFonts w:ascii="Angsana New" w:hAnsi="Angsana New" w:cs="Angsana New"/>
      <w:sz w:val="28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52F09"/>
    <w:rPr>
      <w:rFonts w:ascii="Arial" w:hAnsi="Arial" w:cs="AngsanaUPC"/>
      <w:sz w:val="22"/>
      <w:szCs w:val="22"/>
    </w:rPr>
  </w:style>
  <w:style w:type="paragraph" w:styleId="MacroText">
    <w:name w:val="macro"/>
    <w:link w:val="MacroTextChar"/>
    <w:rsid w:val="00D52F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locked/>
    <w:rsid w:val="00D52F09"/>
    <w:rPr>
      <w:rFonts w:ascii="Times New Roman" w:hAnsi="Times New Roman" w:cs="EucrosiaUPC"/>
      <w:sz w:val="28"/>
      <w:szCs w:val="28"/>
      <w:lang w:val="en-US" w:eastAsia="en-US" w:bidi="th-TH"/>
    </w:rPr>
  </w:style>
  <w:style w:type="paragraph" w:styleId="Footer">
    <w:name w:val="footer"/>
    <w:basedOn w:val="Normal"/>
    <w:link w:val="FooterChar"/>
    <w:rsid w:val="00D52F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locked/>
    <w:rsid w:val="00D52F09"/>
    <w:rPr>
      <w:rFonts w:ascii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D52F09"/>
    <w:rPr>
      <w:rFonts w:cs="Times New Roman"/>
    </w:rPr>
  </w:style>
  <w:style w:type="paragraph" w:styleId="BodyText">
    <w:name w:val="Body Text"/>
    <w:basedOn w:val="Normal"/>
    <w:link w:val="BodyTextChar"/>
    <w:rsid w:val="00D52F09"/>
    <w:pPr>
      <w:jc w:val="both"/>
    </w:pPr>
    <w:rPr>
      <w:rFonts w:cs="Angsana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D52F09"/>
    <w:rPr>
      <w:rFonts w:ascii="Times New Roman" w:hAnsi="Times New Roma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D52F09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locked/>
    <w:rsid w:val="00D52F09"/>
    <w:rPr>
      <w:rFonts w:ascii="Angsana New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D52F09"/>
    <w:pPr>
      <w:spacing w:before="240" w:after="120" w:line="380" w:lineRule="exact"/>
      <w:ind w:left="360" w:hanging="360"/>
      <w:jc w:val="thaiDistribute"/>
    </w:pPr>
    <w:rPr>
      <w:rFonts w:ascii="Angsana New" w:hAnsi="Angsana New" w:cs="Angsana New"/>
    </w:rPr>
  </w:style>
  <w:style w:type="character" w:customStyle="1" w:styleId="BodyTextIndent2Char">
    <w:name w:val="Body Text Indent 2 Char"/>
    <w:basedOn w:val="DefaultParagraphFont"/>
    <w:link w:val="BodyTextIndent2"/>
    <w:locked/>
    <w:rsid w:val="00D52F09"/>
    <w:rPr>
      <w:rFonts w:ascii="Angsan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D52F09"/>
    <w:pPr>
      <w:tabs>
        <w:tab w:val="left" w:pos="360"/>
      </w:tabs>
      <w:spacing w:before="120" w:after="120" w:line="380" w:lineRule="exact"/>
      <w:ind w:left="907" w:hanging="907"/>
      <w:jc w:val="thaiDistribute"/>
    </w:pPr>
    <w:rPr>
      <w:rFonts w:ascii="Angsana New" w:hAnsi="Angsana New" w:cs="Angsana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customStyle="1" w:styleId="NormalAngsanaNew">
    <w:name w:val="Normal + Angsana New"/>
    <w:aliases w:val="11 pt"/>
    <w:basedOn w:val="Normal"/>
    <w:rsid w:val="00D52F09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D5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52F0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52F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2F09"/>
    <w:rPr>
      <w:rFonts w:ascii="Tahoma" w:hAnsi="Tahoma" w:cs="Tahoma"/>
      <w:sz w:val="20"/>
      <w:szCs w:val="20"/>
      <w:shd w:val="clear" w:color="auto" w:fill="000080"/>
    </w:rPr>
  </w:style>
  <w:style w:type="table" w:styleId="TableGrid">
    <w:name w:val="Table Grid"/>
    <w:basedOn w:val="TableNormal"/>
    <w:uiPriority w:val="59"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D52F09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customStyle="1" w:styleId="10">
    <w:name w:val="10"/>
    <w:basedOn w:val="Normal"/>
    <w:uiPriority w:val="99"/>
    <w:rsid w:val="00D52F09"/>
    <w:pPr>
      <w:tabs>
        <w:tab w:val="left" w:pos="1080"/>
      </w:tabs>
      <w:jc w:val="both"/>
    </w:pPr>
    <w:rPr>
      <w:rFonts w:hAnsi="Tms Rmn" w:cs="BrowalliaUPC"/>
      <w:sz w:val="20"/>
      <w:szCs w:val="20"/>
    </w:rPr>
  </w:style>
  <w:style w:type="paragraph" w:styleId="BodyText2">
    <w:name w:val="Body Text 2"/>
    <w:basedOn w:val="Normal"/>
    <w:link w:val="BodyText2Char"/>
    <w:rsid w:val="00D52F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D52F09"/>
    <w:rPr>
      <w:rFonts w:ascii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rsid w:val="00D52F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2F09"/>
    <w:rPr>
      <w:rFonts w:ascii="Times New Roman" w:hAnsi="Times New Roman" w:cs="AngsanaUPC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D52F09"/>
    <w:pPr>
      <w:tabs>
        <w:tab w:val="left" w:pos="900"/>
      </w:tabs>
      <w:spacing w:before="120" w:after="120"/>
      <w:ind w:left="360"/>
      <w:jc w:val="both"/>
    </w:pPr>
    <w:rPr>
      <w:rFonts w:ascii="Angsana New" w:hAnsi="Angsana New" w:cs="Angsana New"/>
      <w:b/>
      <w:bCs/>
      <w:u w:val="single"/>
    </w:rPr>
  </w:style>
  <w:style w:type="paragraph" w:customStyle="1" w:styleId="InsideAddress">
    <w:name w:val="Inside Address"/>
    <w:basedOn w:val="Normal"/>
    <w:uiPriority w:val="99"/>
    <w:rsid w:val="00D52F09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D52F09"/>
    <w:rPr>
      <w:rFonts w:eastAsia="SimSun" w:hAnsi="CordiaUPC" w:cs="Angsana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52F09"/>
    <w:rPr>
      <w:rFonts w:ascii="Times New Roman" w:eastAsia="SimSun" w:hAnsi="CordiaUPC" w:cs="Angsana New"/>
      <w:sz w:val="20"/>
      <w:szCs w:val="20"/>
    </w:rPr>
  </w:style>
  <w:style w:type="paragraph" w:customStyle="1" w:styleId="Char3">
    <w:name w:val="Char3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ngsana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52F09"/>
    <w:pPr>
      <w:ind w:left="720"/>
      <w:contextualSpacing/>
      <w:textAlignment w:val="auto"/>
    </w:pPr>
    <w:rPr>
      <w:rFonts w:cs="Angsana New"/>
      <w:sz w:val="24"/>
      <w:szCs w:val="28"/>
    </w:rPr>
  </w:style>
  <w:style w:type="paragraph" w:customStyle="1" w:styleId="Char2">
    <w:name w:val="Char2"/>
    <w:basedOn w:val="Normal"/>
    <w:rsid w:val="00D321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F1B4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4">
    <w:name w:val="Char4"/>
    <w:basedOn w:val="Normal"/>
    <w:rsid w:val="00800BF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Emphasis">
    <w:name w:val="Emphasis"/>
    <w:basedOn w:val="DefaultParagraphFont"/>
    <w:uiPriority w:val="20"/>
    <w:qFormat/>
    <w:locked/>
    <w:rsid w:val="00B93276"/>
    <w:rPr>
      <w:i/>
      <w:iCs/>
    </w:rPr>
  </w:style>
  <w:style w:type="character" w:customStyle="1" w:styleId="apple-converted-space">
    <w:name w:val="apple-converted-space"/>
    <w:basedOn w:val="DefaultParagraphFont"/>
    <w:rsid w:val="00B93276"/>
  </w:style>
  <w:style w:type="character" w:customStyle="1" w:styleId="BodyTextIndentChar1">
    <w:name w:val="Body Text Indent Char1"/>
    <w:basedOn w:val="DefaultParagraphFont"/>
    <w:rsid w:val="00BC5B86"/>
    <w:rPr>
      <w:rFonts w:ascii="Times New Roman" w:eastAsia="Times New Roman" w:hAnsi="Tms Rmn" w:cs="Angsana New"/>
      <w:sz w:val="24"/>
      <w:szCs w:val="24"/>
    </w:rPr>
  </w:style>
  <w:style w:type="paragraph" w:customStyle="1" w:styleId="block">
    <w:name w:val="block"/>
    <w:aliases w:val="b"/>
    <w:basedOn w:val="BodyText"/>
    <w:rsid w:val="00BC5B86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eastAsia="Calibri" w:cs="Times New Roman"/>
      <w:sz w:val="22"/>
      <w:szCs w:val="20"/>
      <w:lang w:val="en-GB" w:bidi="ar-SA"/>
    </w:rPr>
  </w:style>
  <w:style w:type="paragraph" w:customStyle="1" w:styleId="AccNoteHeading">
    <w:name w:val="Acc Note Heading"/>
    <w:basedOn w:val="BodyText"/>
    <w:autoRedefine/>
    <w:rsid w:val="00BC5B86"/>
    <w:pPr>
      <w:overflowPunct/>
      <w:autoSpaceDE/>
      <w:autoSpaceDN/>
      <w:adjustRightInd/>
      <w:spacing w:line="240" w:lineRule="atLeast"/>
      <w:ind w:left="360"/>
      <w:textAlignment w:val="auto"/>
    </w:pPr>
    <w:rPr>
      <w:rFonts w:eastAsia="Calibri" w:cs="Times New Roman"/>
      <w:b/>
      <w:bCs/>
      <w:sz w:val="22"/>
      <w:szCs w:val="22"/>
      <w:lang w:val="en-GB" w:eastAsia="en-GB"/>
    </w:rPr>
  </w:style>
  <w:style w:type="paragraph" w:customStyle="1" w:styleId="1">
    <w:name w:val="1 อักขระ"/>
    <w:basedOn w:val="Normal"/>
    <w:rsid w:val="00BC5B8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Times New Roman"/>
      <w:sz w:val="20"/>
      <w:szCs w:val="20"/>
      <w:lang w:bidi="ar-SA"/>
    </w:rPr>
  </w:style>
  <w:style w:type="paragraph" w:customStyle="1" w:styleId="Default">
    <w:name w:val="Default"/>
    <w:rsid w:val="00BC5B86"/>
    <w:pPr>
      <w:autoSpaceDE w:val="0"/>
      <w:autoSpaceDN w:val="0"/>
      <w:adjustRightInd w:val="0"/>
    </w:pPr>
    <w:rPr>
      <w:rFonts w:ascii="Times New Roman" w:eastAsia="PMingLiU" w:hAnsi="Times New Roman" w:cs="Times New Roman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EF5837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9233CE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08017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465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465ED7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ED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465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ED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12E6"/>
    <w:rPr>
      <w:rFonts w:ascii="Times New Roman" w:eastAsia="Times New Roman" w:hAnsi="Times New Roman" w:cs="Angsana New"/>
      <w:sz w:val="24"/>
    </w:rPr>
  </w:style>
  <w:style w:type="paragraph" w:styleId="Revision">
    <w:name w:val="Revision"/>
    <w:hidden/>
    <w:uiPriority w:val="99"/>
    <w:semiHidden/>
    <w:rsid w:val="00DD6E2F"/>
    <w:rPr>
      <w:rFonts w:ascii="Times New Roman" w:eastAsia="Times New Roman" w:hAnsi="Times New Roman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E5A822F-DD22-4634-B436-E8B85779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Tipco Asphalt Public Company Limited and its subsidiaries</vt:lpstr>
    </vt:vector>
  </TitlesOfParts>
  <Company>Ernst &amp; Young</Company>
  <LinksUpToDate>false</LinksUpToDate>
  <CharactersWithSpaces>13787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Tipco Asphalt Public Company Limited and its subsidiaries</dc:title>
  <dc:subject/>
  <dc:creator>SSS</dc:creator>
  <cp:keywords/>
  <cp:lastModifiedBy>Patcharee Klamboonswat</cp:lastModifiedBy>
  <cp:revision>2</cp:revision>
  <cp:lastPrinted>2025-08-05T02:51:00Z</cp:lastPrinted>
  <dcterms:created xsi:type="dcterms:W3CDTF">2025-08-06T05:37:00Z</dcterms:created>
  <dcterms:modified xsi:type="dcterms:W3CDTF">2025-08-06T05:37:00Z</dcterms:modified>
</cp:coreProperties>
</file>